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1AEB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Приложение 3</w:t>
      </w:r>
    </w:p>
    <w:p w14:paraId="12C25582" w14:textId="77777777" w:rsidR="001B27A1" w:rsidRPr="001B27A1" w:rsidRDefault="001B27A1" w:rsidP="001B27A1">
      <w:pPr>
        <w:rPr>
          <w:b/>
        </w:rPr>
      </w:pPr>
      <w:r w:rsidRPr="001B27A1">
        <w:rPr>
          <w:b/>
        </w:rPr>
        <w:t>Описание учебных дисциплин</w:t>
      </w:r>
    </w:p>
    <w:p w14:paraId="44570F2E" w14:textId="77777777" w:rsidR="001B27A1" w:rsidRPr="001B27A1" w:rsidRDefault="001B27A1" w:rsidP="001B27A1">
      <w:pPr>
        <w:rPr>
          <w:i/>
        </w:rPr>
      </w:pPr>
      <w:r w:rsidRPr="001B27A1">
        <w:rPr>
          <w:i/>
        </w:rPr>
        <w:t>Дисциплины базового цикла</w:t>
      </w:r>
    </w:p>
    <w:p w14:paraId="5AEE1EF7" w14:textId="77777777" w:rsidR="001B27A1" w:rsidRPr="001B27A1" w:rsidRDefault="001B27A1" w:rsidP="001B27A1">
      <w:pPr>
        <w:rPr>
          <w:i/>
        </w:rPr>
      </w:pPr>
    </w:p>
    <w:p w14:paraId="7C26DFF7" w14:textId="77777777" w:rsidR="001B27A1" w:rsidRPr="001B27A1" w:rsidRDefault="001B27A1" w:rsidP="001B27A1">
      <w:pPr>
        <w:rPr>
          <w:rFonts w:hint="eastAsia"/>
        </w:rPr>
      </w:pPr>
      <w:r w:rsidRPr="001B27A1">
        <w:rPr>
          <w:i/>
        </w:rPr>
        <w:t>Цикл 1.1. Гуманитарные и социально-экономические учебные дисциплины</w:t>
      </w:r>
    </w:p>
    <w:p w14:paraId="7A6AF8B1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БГБ 1.1.1 История и философия науки</w:t>
      </w:r>
    </w:p>
    <w:p w14:paraId="74D3A924" w14:textId="77777777" w:rsidR="001B27A1" w:rsidRPr="001B27A1" w:rsidRDefault="001B27A1" w:rsidP="001B27A1">
      <w:r w:rsidRPr="001B27A1">
        <w:rPr>
          <w:i/>
        </w:rPr>
        <w:t>Цель изучения дисциплины</w:t>
      </w:r>
      <w:r w:rsidRPr="001B27A1">
        <w:t>: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770CBA3E" w14:textId="77777777" w:rsidR="001B27A1" w:rsidRPr="001B27A1" w:rsidRDefault="001B27A1" w:rsidP="001B27A1">
      <w:r w:rsidRPr="001B27A1">
        <w:rPr>
          <w:i/>
          <w:iCs/>
        </w:rPr>
        <w:t>Задачи дисциплины</w:t>
      </w:r>
      <w:r w:rsidRPr="001B27A1">
        <w:t>: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3E51D994" w14:textId="77777777" w:rsidR="001B27A1" w:rsidRPr="001B27A1" w:rsidRDefault="001B27A1" w:rsidP="001B27A1">
      <w:pPr>
        <w:rPr>
          <w:i/>
        </w:rPr>
      </w:pPr>
      <w:r w:rsidRPr="001B27A1">
        <w:rPr>
          <w:i/>
        </w:rPr>
        <w:t>Содержательные модули (Темы):</w:t>
      </w:r>
    </w:p>
    <w:p w14:paraId="6514E2BF" w14:textId="77777777" w:rsidR="001B27A1" w:rsidRPr="001B27A1" w:rsidRDefault="001B27A1" w:rsidP="001B27A1">
      <w:pPr>
        <w:numPr>
          <w:ilvl w:val="0"/>
          <w:numId w:val="3"/>
        </w:numPr>
        <w:rPr>
          <w:i/>
          <w:iCs/>
        </w:rPr>
      </w:pPr>
      <w:r w:rsidRPr="001B27A1">
        <w:rPr>
          <w:iCs/>
        </w:rPr>
        <w:t>История науки в её связи с философией</w:t>
      </w:r>
    </w:p>
    <w:p w14:paraId="6D4BAD60" w14:textId="77777777" w:rsidR="001B27A1" w:rsidRPr="001B27A1" w:rsidRDefault="001B27A1" w:rsidP="001B27A1">
      <w:pPr>
        <w:numPr>
          <w:ilvl w:val="0"/>
          <w:numId w:val="3"/>
        </w:numPr>
        <w:rPr>
          <w:i/>
          <w:iCs/>
        </w:rPr>
      </w:pPr>
      <w:r w:rsidRPr="001B27A1">
        <w:rPr>
          <w:iCs/>
        </w:rPr>
        <w:t>Общие проблемы философии науки</w:t>
      </w:r>
      <w:r w:rsidRPr="001B27A1">
        <w:rPr>
          <w:i/>
          <w:iCs/>
        </w:rPr>
        <w:t xml:space="preserve"> </w:t>
      </w:r>
    </w:p>
    <w:p w14:paraId="0B471C9C" w14:textId="77777777" w:rsidR="001B27A1" w:rsidRPr="001B27A1" w:rsidRDefault="001B27A1" w:rsidP="001B27A1">
      <w:pPr>
        <w:rPr>
          <w:lang w:val="uk-UA"/>
        </w:rPr>
      </w:pPr>
      <w:r w:rsidRPr="001B27A1">
        <w:rPr>
          <w:b/>
          <w:i/>
          <w:iCs/>
        </w:rPr>
        <w:t xml:space="preserve">БГБ 1.1.2 Педагогика высшей школы </w:t>
      </w:r>
    </w:p>
    <w:p w14:paraId="42215354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lang w:val="uk-UA"/>
        </w:rPr>
        <w:t xml:space="preserve">Цель </w:t>
      </w:r>
      <w:proofErr w:type="spellStart"/>
      <w:r w:rsidRPr="001B27A1">
        <w:rPr>
          <w:i/>
          <w:lang w:val="uk-UA"/>
        </w:rPr>
        <w:t>изучения</w:t>
      </w:r>
      <w:proofErr w:type="spellEnd"/>
      <w:r w:rsidRPr="001B27A1">
        <w:rPr>
          <w:i/>
          <w:lang w:val="uk-UA"/>
        </w:rPr>
        <w:t xml:space="preserve"> </w:t>
      </w:r>
      <w:proofErr w:type="spellStart"/>
      <w:r w:rsidRPr="001B27A1">
        <w:rPr>
          <w:i/>
          <w:lang w:val="uk-UA"/>
        </w:rPr>
        <w:t>дисциплины</w:t>
      </w:r>
      <w:proofErr w:type="spellEnd"/>
      <w:r w:rsidRPr="001B27A1">
        <w:rPr>
          <w:lang w:val="uk-UA"/>
        </w:rPr>
        <w:t xml:space="preserve">: </w:t>
      </w:r>
      <w:r w:rsidRPr="001B27A1">
        <w:t xml:space="preserve">ознакомление магистрантов с технологией педагогического исследования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самостоятельность. </w:t>
      </w:r>
    </w:p>
    <w:p w14:paraId="1386A25F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</w:rPr>
        <w:t>Задачи дисциплины</w:t>
      </w:r>
      <w:r w:rsidRPr="001B27A1">
        <w:t xml:space="preserve">: </w:t>
      </w:r>
    </w:p>
    <w:p w14:paraId="2F0FDCB9" w14:textId="77777777" w:rsidR="001B27A1" w:rsidRPr="001B27A1" w:rsidRDefault="001B27A1" w:rsidP="001B27A1">
      <w:pPr>
        <w:numPr>
          <w:ilvl w:val="1"/>
          <w:numId w:val="2"/>
        </w:numPr>
        <w:tabs>
          <w:tab w:val="clear" w:pos="1080"/>
          <w:tab w:val="num" w:pos="284"/>
        </w:tabs>
        <w:rPr>
          <w:lang w:val="uk-UA"/>
        </w:rPr>
      </w:pPr>
      <w:r w:rsidRPr="001B27A1">
        <w:t>определить научные основы, цели, содержание образования и воспитания студенческой молодежи;</w:t>
      </w:r>
    </w:p>
    <w:p w14:paraId="0E936041" w14:textId="77777777" w:rsidR="001B27A1" w:rsidRPr="001B27A1" w:rsidRDefault="001B27A1" w:rsidP="001B27A1">
      <w:pPr>
        <w:numPr>
          <w:ilvl w:val="1"/>
          <w:numId w:val="2"/>
        </w:numPr>
        <w:tabs>
          <w:tab w:val="clear" w:pos="1080"/>
          <w:tab w:val="num" w:pos="284"/>
        </w:tabs>
        <w:rPr>
          <w:lang w:val="uk-UA"/>
        </w:rPr>
      </w:pPr>
      <w:r w:rsidRPr="001B27A1"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</w:p>
    <w:p w14:paraId="46E0562F" w14:textId="77777777" w:rsidR="001B27A1" w:rsidRPr="001B27A1" w:rsidRDefault="001B27A1" w:rsidP="001B27A1">
      <w:pPr>
        <w:numPr>
          <w:ilvl w:val="1"/>
          <w:numId w:val="2"/>
        </w:numPr>
        <w:tabs>
          <w:tab w:val="clear" w:pos="1080"/>
          <w:tab w:val="num" w:pos="284"/>
        </w:tabs>
        <w:rPr>
          <w:lang w:val="uk-UA"/>
        </w:rPr>
      </w:pPr>
      <w:r w:rsidRPr="001B27A1"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2757283C" w14:textId="77777777" w:rsidR="001B27A1" w:rsidRPr="001B27A1" w:rsidRDefault="001B27A1" w:rsidP="001B27A1">
      <w:pPr>
        <w:numPr>
          <w:ilvl w:val="1"/>
          <w:numId w:val="2"/>
        </w:numPr>
        <w:tabs>
          <w:tab w:val="clear" w:pos="1080"/>
          <w:tab w:val="num" w:pos="284"/>
        </w:tabs>
        <w:rPr>
          <w:lang w:val="uk-UA"/>
        </w:rPr>
      </w:pPr>
      <w:r w:rsidRPr="001B27A1"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55AF537F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</w:rPr>
        <w:t>Содержательные модули</w:t>
      </w:r>
    </w:p>
    <w:p w14:paraId="422316D6" w14:textId="77777777" w:rsidR="001B27A1" w:rsidRPr="001B27A1" w:rsidRDefault="001B27A1" w:rsidP="001B27A1">
      <w:r w:rsidRPr="001B27A1">
        <w:t>Содержательный модуль 1. Теоретические основы процесса обучения в высшей школе</w:t>
      </w:r>
    </w:p>
    <w:p w14:paraId="572FF891" w14:textId="77777777" w:rsidR="001B27A1" w:rsidRPr="001B27A1" w:rsidRDefault="001B27A1" w:rsidP="001B27A1">
      <w:pPr>
        <w:rPr>
          <w:lang w:val="uk-UA"/>
        </w:rPr>
      </w:pPr>
      <w:r w:rsidRPr="001B27A1">
        <w:t>Тема 1. Общие основы педагогики как науки.</w:t>
      </w:r>
    </w:p>
    <w:p w14:paraId="665FB0EF" w14:textId="77777777" w:rsidR="001B27A1" w:rsidRPr="001B27A1" w:rsidRDefault="001B27A1" w:rsidP="001B27A1">
      <w:pPr>
        <w:rPr>
          <w:lang w:val="uk-UA"/>
        </w:rPr>
      </w:pPr>
      <w:r w:rsidRPr="001B27A1">
        <w:t>Тема 2. Образование как педагогический процесс.</w:t>
      </w:r>
    </w:p>
    <w:p w14:paraId="0013AE00" w14:textId="77777777" w:rsidR="001B27A1" w:rsidRPr="001B27A1" w:rsidRDefault="001B27A1" w:rsidP="001B27A1">
      <w:pPr>
        <w:rPr>
          <w:lang w:val="uk-UA"/>
        </w:rPr>
      </w:pPr>
      <w:r w:rsidRPr="001B27A1">
        <w:t xml:space="preserve">Содержательный модуль 2. Основы дидактики высшей школы. </w:t>
      </w:r>
    </w:p>
    <w:p w14:paraId="0E06DC11" w14:textId="77777777" w:rsidR="001B27A1" w:rsidRPr="001B27A1" w:rsidRDefault="001B27A1" w:rsidP="001B27A1">
      <w:r w:rsidRPr="001B27A1">
        <w:t xml:space="preserve">Тема 1. Дидактика высшей школы. </w:t>
      </w:r>
    </w:p>
    <w:p w14:paraId="38353625" w14:textId="77777777" w:rsidR="001B27A1" w:rsidRPr="001B27A1" w:rsidRDefault="001B27A1" w:rsidP="001B27A1">
      <w:r w:rsidRPr="001B27A1">
        <w:t xml:space="preserve">Тема 2. Структура педагогической деятельности преподавателя высшей школы. </w:t>
      </w:r>
    </w:p>
    <w:p w14:paraId="6C6AF2E3" w14:textId="77777777" w:rsidR="001B27A1" w:rsidRPr="001B27A1" w:rsidRDefault="001B27A1" w:rsidP="001B27A1">
      <w:r w:rsidRPr="001B27A1">
        <w:t>Тема 3. Учебно-исследовательская и научно-исследовательская работа студента.</w:t>
      </w:r>
    </w:p>
    <w:p w14:paraId="5DF4E719" w14:textId="77777777" w:rsidR="001B27A1" w:rsidRPr="001B27A1" w:rsidRDefault="001B27A1" w:rsidP="001B27A1">
      <w:r w:rsidRPr="001B27A1">
        <w:t>Тема 4. Субъекты педагогического процесса.</w:t>
      </w:r>
    </w:p>
    <w:p w14:paraId="17529502" w14:textId="77777777" w:rsidR="001B27A1" w:rsidRPr="001B27A1" w:rsidRDefault="001B27A1" w:rsidP="001B27A1">
      <w:r w:rsidRPr="001B27A1">
        <w:t xml:space="preserve">Содержательный модуль 3. История развития отечественной высшей школы и в зарубежных странах. </w:t>
      </w:r>
    </w:p>
    <w:p w14:paraId="562B28EB" w14:textId="77777777" w:rsidR="001B27A1" w:rsidRPr="001B27A1" w:rsidRDefault="001B27A1" w:rsidP="001B27A1">
      <w:r w:rsidRPr="001B27A1">
        <w:t>Тема 1. История развития отечественной высшей школы.</w:t>
      </w:r>
    </w:p>
    <w:p w14:paraId="50CDAC3E" w14:textId="77777777" w:rsidR="001B27A1" w:rsidRPr="001B27A1" w:rsidRDefault="001B27A1" w:rsidP="001B27A1">
      <w:r w:rsidRPr="001B27A1">
        <w:lastRenderedPageBreak/>
        <w:t>Тема 2. Система высшего педагогического образования за рубежом.</w:t>
      </w:r>
    </w:p>
    <w:p w14:paraId="7D559D70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БГБ 1.1.3 Методология и методы научных исследований</w:t>
      </w:r>
    </w:p>
    <w:p w14:paraId="5885C680" w14:textId="77777777" w:rsidR="001B27A1" w:rsidRPr="001B27A1" w:rsidRDefault="001B27A1" w:rsidP="001B27A1">
      <w:r w:rsidRPr="001B27A1">
        <w:rPr>
          <w:i/>
          <w:iCs/>
        </w:rPr>
        <w:t>Цель изучения курса</w:t>
      </w:r>
      <w:r w:rsidRPr="001B27A1">
        <w:t xml:space="preserve"> – развить научное мышление студентов и дать возможность сделать самостоятельное исследование по возникшей проблеме студентом во время научно-исследовательской учебной практики.</w:t>
      </w:r>
    </w:p>
    <w:p w14:paraId="1F1CFD3C" w14:textId="77777777" w:rsidR="001B27A1" w:rsidRPr="001B27A1" w:rsidRDefault="001B27A1" w:rsidP="001B27A1">
      <w:r w:rsidRPr="001B27A1">
        <w:rPr>
          <w:i/>
          <w:iCs/>
        </w:rPr>
        <w:t>Задачи курса</w:t>
      </w:r>
      <w:r w:rsidRPr="001B27A1">
        <w:t>: ознакомить студентов с основными терминологическими понятиями в сфере научной деятельности для формирования терминологического аппарата; объяснить принципы организации деятельности по проведению научного исследование; осветить распространенные методы проведения научных исследований учетом разделения наук на социально-экономические и гуманитарные и технические; привести примеры проведения научных исследований в области филологии.</w:t>
      </w:r>
    </w:p>
    <w:p w14:paraId="362BAD61" w14:textId="77777777" w:rsidR="001B27A1" w:rsidRPr="001B27A1" w:rsidRDefault="001B27A1" w:rsidP="001B27A1">
      <w:r w:rsidRPr="001B27A1">
        <w:rPr>
          <w:i/>
          <w:iCs/>
        </w:rPr>
        <w:t>Содержательные модули</w:t>
      </w:r>
      <w:r w:rsidRPr="001B27A1">
        <w:t>:</w:t>
      </w:r>
    </w:p>
    <w:p w14:paraId="44A74020" w14:textId="77777777" w:rsidR="001B27A1" w:rsidRPr="001B27A1" w:rsidRDefault="001B27A1" w:rsidP="001B27A1">
      <w:r w:rsidRPr="001B27A1">
        <w:t xml:space="preserve">1. Предмет и сущность науки. </w:t>
      </w:r>
    </w:p>
    <w:p w14:paraId="5F53D5F4" w14:textId="77777777" w:rsidR="001B27A1" w:rsidRPr="001B27A1" w:rsidRDefault="001B27A1" w:rsidP="001B27A1">
      <w:r w:rsidRPr="001B27A1">
        <w:t xml:space="preserve">2. Исходные понятия методологии и методики научных исследований. </w:t>
      </w:r>
    </w:p>
    <w:p w14:paraId="2E43D2AD" w14:textId="77777777" w:rsidR="001B27A1" w:rsidRPr="001B27A1" w:rsidRDefault="001B27A1" w:rsidP="001B27A1">
      <w:r w:rsidRPr="001B27A1">
        <w:t>3. Интеллектуальная собственность.</w:t>
      </w:r>
    </w:p>
    <w:p w14:paraId="7AF5F2F0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>БГБ 1.1.4</w:t>
      </w:r>
      <w:r w:rsidRPr="001B27A1">
        <w:rPr>
          <w:b/>
          <w:i/>
          <w:iCs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Охрана</w:t>
      </w:r>
      <w:proofErr w:type="spellEnd"/>
      <w:r w:rsidRPr="001B27A1">
        <w:rPr>
          <w:b/>
          <w:i/>
          <w:iCs/>
          <w:lang w:val="uk-UA"/>
        </w:rPr>
        <w:t xml:space="preserve"> труда</w:t>
      </w:r>
    </w:p>
    <w:p w14:paraId="4875D4F4" w14:textId="77777777" w:rsidR="001B27A1" w:rsidRPr="001B27A1" w:rsidRDefault="001B27A1" w:rsidP="001B27A1">
      <w:r w:rsidRPr="001B27A1">
        <w:rPr>
          <w:i/>
          <w:lang w:val="uk-UA"/>
        </w:rPr>
        <w:t xml:space="preserve">Цель </w:t>
      </w:r>
      <w:proofErr w:type="spellStart"/>
      <w:r w:rsidRPr="001B27A1">
        <w:rPr>
          <w:i/>
          <w:lang w:val="uk-UA"/>
        </w:rPr>
        <w:t>изучения</w:t>
      </w:r>
      <w:proofErr w:type="spellEnd"/>
      <w:r w:rsidRPr="001B27A1">
        <w:rPr>
          <w:i/>
          <w:lang w:val="uk-UA"/>
        </w:rPr>
        <w:t xml:space="preserve"> </w:t>
      </w:r>
      <w:proofErr w:type="spellStart"/>
      <w:r w:rsidRPr="001B27A1">
        <w:rPr>
          <w:i/>
          <w:lang w:val="uk-UA"/>
        </w:rPr>
        <w:t>дисциплины</w:t>
      </w:r>
      <w:proofErr w:type="spellEnd"/>
      <w:r w:rsidRPr="001B27A1">
        <w:rPr>
          <w:lang w:val="uk-UA"/>
        </w:rPr>
        <w:t>:</w:t>
      </w:r>
      <w:r w:rsidRPr="001B27A1">
        <w:t xml:space="preserve"> формирование у</w:t>
      </w:r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обучающихся</w:t>
      </w:r>
      <w:proofErr w:type="spellEnd"/>
      <w:r w:rsidRPr="001B27A1">
        <w:rPr>
          <w:lang w:val="uk-UA"/>
        </w:rPr>
        <w:t xml:space="preserve"> </w:t>
      </w:r>
      <w:r w:rsidRPr="001B27A1"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6B77608A" w14:textId="77777777" w:rsidR="001B27A1" w:rsidRPr="001B27A1" w:rsidRDefault="001B27A1" w:rsidP="001B27A1">
      <w:proofErr w:type="spellStart"/>
      <w:r w:rsidRPr="001B27A1">
        <w:rPr>
          <w:i/>
          <w:iCs/>
          <w:lang w:val="uk-UA"/>
        </w:rPr>
        <w:t>Задачи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дисциплины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приобретение</w:t>
      </w:r>
      <w:proofErr w:type="spellEnd"/>
      <w:r w:rsidRPr="001B27A1">
        <w:rPr>
          <w:lang w:val="uk-UA"/>
        </w:rPr>
        <w:t xml:space="preserve"> </w:t>
      </w:r>
      <w:r w:rsidRPr="001B27A1">
        <w:t>обучающимися</w:t>
      </w:r>
      <w:r w:rsidRPr="001B27A1">
        <w:rPr>
          <w:lang w:val="uk-UA"/>
        </w:rPr>
        <w:t xml:space="preserve"> знаний, </w:t>
      </w:r>
      <w:proofErr w:type="spellStart"/>
      <w:r w:rsidRPr="001B27A1">
        <w:rPr>
          <w:lang w:val="uk-UA"/>
        </w:rPr>
        <w:t>умений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способностей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эффективно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решать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задачи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профессиональной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деятельности</w:t>
      </w:r>
      <w:proofErr w:type="spellEnd"/>
      <w:r w:rsidRPr="001B27A1">
        <w:rPr>
          <w:lang w:val="uk-UA"/>
        </w:rPr>
        <w:t xml:space="preserve"> с </w:t>
      </w:r>
      <w:proofErr w:type="spellStart"/>
      <w:r w:rsidRPr="001B27A1">
        <w:rPr>
          <w:lang w:val="uk-UA"/>
        </w:rPr>
        <w:t>обязательным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учетом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требований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охраны</w:t>
      </w:r>
      <w:proofErr w:type="spellEnd"/>
      <w:r w:rsidRPr="001B27A1">
        <w:rPr>
          <w:lang w:val="uk-UA"/>
        </w:rPr>
        <w:t xml:space="preserve"> труда и </w:t>
      </w:r>
      <w:proofErr w:type="spellStart"/>
      <w:r w:rsidRPr="001B27A1">
        <w:rPr>
          <w:lang w:val="uk-UA"/>
        </w:rPr>
        <w:t>обеспечением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сохранения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жизни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здоровья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работоспособности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работников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различных</w:t>
      </w:r>
      <w:proofErr w:type="spellEnd"/>
      <w:r w:rsidRPr="001B27A1">
        <w:rPr>
          <w:lang w:val="uk-UA"/>
        </w:rPr>
        <w:t xml:space="preserve"> сферах </w:t>
      </w:r>
      <w:proofErr w:type="spellStart"/>
      <w:r w:rsidRPr="001B27A1">
        <w:rPr>
          <w:lang w:val="uk-UA"/>
        </w:rPr>
        <w:t>профессиональной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деятельности</w:t>
      </w:r>
      <w:proofErr w:type="spellEnd"/>
      <w:r w:rsidRPr="001B27A1">
        <w:rPr>
          <w:lang w:val="uk-UA"/>
        </w:rPr>
        <w:t>.</w:t>
      </w:r>
    </w:p>
    <w:p w14:paraId="5DBF8E69" w14:textId="77777777" w:rsidR="001B27A1" w:rsidRPr="001B27A1" w:rsidRDefault="001B27A1" w:rsidP="001B27A1">
      <w:pPr>
        <w:rPr>
          <w:i/>
          <w:lang w:val="uk-UA"/>
        </w:rPr>
      </w:pPr>
      <w:r w:rsidRPr="001B27A1">
        <w:rPr>
          <w:i/>
        </w:rPr>
        <w:t>Содержательные модули</w:t>
      </w:r>
      <w:r w:rsidRPr="001B27A1">
        <w:rPr>
          <w:i/>
          <w:lang w:val="uk-UA"/>
        </w:rPr>
        <w:t>:</w:t>
      </w:r>
    </w:p>
    <w:p w14:paraId="18C72ACA" w14:textId="77777777" w:rsidR="001B27A1" w:rsidRPr="001B27A1" w:rsidRDefault="001B27A1" w:rsidP="001B27A1">
      <w:pPr>
        <w:numPr>
          <w:ilvl w:val="0"/>
          <w:numId w:val="4"/>
        </w:numPr>
      </w:pPr>
      <w:r w:rsidRPr="001B27A1">
        <w:t>Правовые и организационные основы охраны труда.</w:t>
      </w:r>
    </w:p>
    <w:p w14:paraId="2BC1364A" w14:textId="77777777" w:rsidR="001B27A1" w:rsidRPr="001B27A1" w:rsidRDefault="001B27A1" w:rsidP="001B27A1">
      <w:pPr>
        <w:numPr>
          <w:ilvl w:val="0"/>
          <w:numId w:val="4"/>
        </w:numPr>
      </w:pPr>
      <w:r w:rsidRPr="001B27A1">
        <w:t>Организация охраны труда на предприятии. Обучение по вопросам охраны труда.</w:t>
      </w:r>
    </w:p>
    <w:p w14:paraId="2E4C837C" w14:textId="77777777" w:rsidR="001B27A1" w:rsidRPr="001B27A1" w:rsidRDefault="001B27A1" w:rsidP="001B27A1">
      <w:pPr>
        <w:numPr>
          <w:ilvl w:val="0"/>
          <w:numId w:val="4"/>
        </w:numPr>
      </w:pPr>
      <w:r w:rsidRPr="001B27A1">
        <w:t>Профилактика травматизма и профессиональных заболеваний.</w:t>
      </w:r>
    </w:p>
    <w:p w14:paraId="485CF447" w14:textId="77777777" w:rsidR="001B27A1" w:rsidRPr="001B27A1" w:rsidRDefault="001B27A1" w:rsidP="001B27A1">
      <w:pPr>
        <w:rPr>
          <w:b/>
        </w:rPr>
      </w:pPr>
    </w:p>
    <w:p w14:paraId="31142588" w14:textId="77777777" w:rsidR="001B27A1" w:rsidRPr="001B27A1" w:rsidRDefault="001B27A1" w:rsidP="001B27A1">
      <w:pPr>
        <w:rPr>
          <w:rFonts w:hint="eastAsia"/>
        </w:rPr>
      </w:pPr>
      <w:r w:rsidRPr="001B27A1">
        <w:rPr>
          <w:i/>
        </w:rPr>
        <w:t>Цикл 1.2. Дисциплины естественной (фундаментальной) подготовки</w:t>
      </w:r>
    </w:p>
    <w:p w14:paraId="6CF08ECC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БГБ 1.2.1 Психология коллектива и менеджмент</w:t>
      </w:r>
    </w:p>
    <w:p w14:paraId="63A31162" w14:textId="77777777" w:rsidR="001B27A1" w:rsidRPr="001B27A1" w:rsidRDefault="001B27A1" w:rsidP="001B27A1">
      <w:r w:rsidRPr="001B27A1">
        <w:rPr>
          <w:i/>
          <w:iCs/>
        </w:rPr>
        <w:t>Цель</w:t>
      </w:r>
      <w:r w:rsidRPr="001B27A1">
        <w:t xml:space="preserve">: </w:t>
      </w:r>
      <w:r w:rsidRPr="001B27A1">
        <w:tab/>
        <w:t>овладение студентами психологическими механизмами эффективного управления, повышение психологической культуры будущего специалиста для успешной реализации профессиональной деятельности.</w:t>
      </w:r>
    </w:p>
    <w:p w14:paraId="01DEBE63" w14:textId="77777777" w:rsidR="001B27A1" w:rsidRPr="001B27A1" w:rsidRDefault="001B27A1" w:rsidP="001B27A1">
      <w:r w:rsidRPr="001B27A1">
        <w:rPr>
          <w:i/>
          <w:iCs/>
        </w:rPr>
        <w:t>Задачи курса</w:t>
      </w:r>
      <w:r w:rsidRPr="001B27A1">
        <w:t>: различать стили руководства, влияющие на социально-психологический климат в трудовом коллективе и проявлять (в дальнейшем) гибкость при применении их; оценивать уровень качества планирования, организации, мотивации и контроля менеджера; общаться в группе с учётом индивидуально- психологических (типологических) особенностей личности; определять методом социометрии статус членов группы; анализировать межличностные отношения и управленческие организации в коллективе.</w:t>
      </w:r>
    </w:p>
    <w:p w14:paraId="593A9103" w14:textId="77777777" w:rsidR="001B27A1" w:rsidRPr="001B27A1" w:rsidRDefault="001B27A1" w:rsidP="001B27A1">
      <w:pPr>
        <w:rPr>
          <w:i/>
          <w:iCs/>
        </w:rPr>
      </w:pPr>
      <w:r w:rsidRPr="001B27A1">
        <w:rPr>
          <w:i/>
          <w:iCs/>
        </w:rPr>
        <w:t>Содержательные модули (Темы):</w:t>
      </w:r>
    </w:p>
    <w:p w14:paraId="36DA1103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1. Психология менеджмента как самостоятельная научная дисциплина</w:t>
      </w:r>
    </w:p>
    <w:p w14:paraId="66CB604D" w14:textId="77777777" w:rsidR="001B27A1" w:rsidRPr="001B27A1" w:rsidRDefault="001B27A1" w:rsidP="001B27A1">
      <w:r w:rsidRPr="001B27A1">
        <w:t>1. Сложность и многоаспектность управленческого труда. Субъекты и объекты управленческой деятельности.</w:t>
      </w:r>
    </w:p>
    <w:p w14:paraId="233A5D5D" w14:textId="77777777" w:rsidR="001B27A1" w:rsidRPr="001B27A1" w:rsidRDefault="001B27A1" w:rsidP="001B27A1">
      <w:r w:rsidRPr="001B27A1">
        <w:t>2. Психологическое содержание управленческой деятельности. Методы психологии менеджмент</w:t>
      </w:r>
    </w:p>
    <w:p w14:paraId="111C8823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2. Психологические теории личности</w:t>
      </w:r>
    </w:p>
    <w:p w14:paraId="0E9F67E8" w14:textId="77777777" w:rsidR="001B27A1" w:rsidRPr="001B27A1" w:rsidRDefault="001B27A1" w:rsidP="001B27A1">
      <w:r w:rsidRPr="001B27A1">
        <w:t xml:space="preserve">1. Понятие психологии личности. Личность, индивид, </w:t>
      </w:r>
      <w:proofErr w:type="spellStart"/>
      <w:proofErr w:type="gramStart"/>
      <w:r w:rsidRPr="001B27A1">
        <w:t>человек.Психология</w:t>
      </w:r>
      <w:proofErr w:type="spellEnd"/>
      <w:proofErr w:type="gramEnd"/>
      <w:r w:rsidRPr="001B27A1">
        <w:t xml:space="preserve"> руководителя, психология подчиненного.</w:t>
      </w:r>
    </w:p>
    <w:p w14:paraId="1461E3CF" w14:textId="77777777" w:rsidR="001B27A1" w:rsidRPr="001B27A1" w:rsidRDefault="001B27A1" w:rsidP="001B27A1">
      <w:r w:rsidRPr="001B27A1">
        <w:t>2. Психологический портрет личности. Психоаналитическая теория Аналитическая психология Юнга. Бихевиоризм или поведенческая психология. Гуманистическая психология</w:t>
      </w:r>
    </w:p>
    <w:p w14:paraId="0A6D3C57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3. Закономерности общения и взаимодействия людей</w:t>
      </w:r>
    </w:p>
    <w:p w14:paraId="1BB09BAA" w14:textId="77777777" w:rsidR="001B27A1" w:rsidRPr="001B27A1" w:rsidRDefault="001B27A1" w:rsidP="001B27A1">
      <w:r w:rsidRPr="001B27A1">
        <w:t>1. Понятия общения, социального общения, социального статуса социальной роли. Роль и место социального общения.</w:t>
      </w:r>
    </w:p>
    <w:p w14:paraId="61509C3A" w14:textId="77777777" w:rsidR="001B27A1" w:rsidRPr="001B27A1" w:rsidRDefault="001B27A1" w:rsidP="001B27A1">
      <w:r w:rsidRPr="001B27A1">
        <w:lastRenderedPageBreak/>
        <w:t>2. Приемы повышения эффективности профессиональной деятельности менеджера. Структура общения, преодоления коммуникативных барьеров. Психологические ловушки и манипуляции в общении.</w:t>
      </w:r>
    </w:p>
    <w:p w14:paraId="6C86443F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4. Психологические особенности поведения в группах</w:t>
      </w:r>
    </w:p>
    <w:p w14:paraId="75F5034B" w14:textId="77777777" w:rsidR="001B27A1" w:rsidRPr="001B27A1" w:rsidRDefault="001B27A1" w:rsidP="001B27A1">
      <w:r w:rsidRPr="001B27A1">
        <w:t xml:space="preserve">1. Взаимодействие в группах. функционирования группы. Психология больших групп: массы, толпа, публика. </w:t>
      </w:r>
    </w:p>
    <w:p w14:paraId="538C4F5A" w14:textId="77777777" w:rsidR="001B27A1" w:rsidRPr="001B27A1" w:rsidRDefault="001B27A1" w:rsidP="001B27A1">
      <w:r w:rsidRPr="001B27A1">
        <w:t>2. Способы воздействия в больших стихийных группах. Социометрия. Социологическое направление</w:t>
      </w:r>
    </w:p>
    <w:p w14:paraId="48CD1A51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 xml:space="preserve">Раздел 5. Психология </w:t>
      </w:r>
      <w:proofErr w:type="gramStart"/>
      <w:r w:rsidRPr="001B27A1">
        <w:rPr>
          <w:b/>
          <w:i/>
          <w:iCs/>
        </w:rPr>
        <w:t>переговорного  процесса</w:t>
      </w:r>
      <w:proofErr w:type="gramEnd"/>
    </w:p>
    <w:p w14:paraId="7F778178" w14:textId="77777777" w:rsidR="001B27A1" w:rsidRPr="001B27A1" w:rsidRDefault="001B27A1" w:rsidP="001B27A1">
      <w:r w:rsidRPr="001B27A1">
        <w:t>1. Сущность переговорного процесса. Основные этапы и фазы переговорного процесса.</w:t>
      </w:r>
    </w:p>
    <w:p w14:paraId="26AED5F3" w14:textId="77777777" w:rsidR="001B27A1" w:rsidRPr="001B27A1" w:rsidRDefault="001B27A1" w:rsidP="001B27A1">
      <w:r w:rsidRPr="001B27A1">
        <w:t>2. Модели поведения на переговорах. Метод принципиальных переговоров. Техника аргументации и контраргументации в переговорах.</w:t>
      </w:r>
    </w:p>
    <w:p w14:paraId="1C52A0C6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6. Управление агрессивным поведением</w:t>
      </w:r>
    </w:p>
    <w:p w14:paraId="28EE8913" w14:textId="77777777" w:rsidR="001B27A1" w:rsidRPr="001B27A1" w:rsidRDefault="001B27A1" w:rsidP="001B27A1">
      <w:r w:rsidRPr="001B27A1">
        <w:t>Понятие и основные теории агрессии. Агрессия как инстинкт. Когнитивные модели агрессивного поведения. Методы изучения агрессии</w:t>
      </w:r>
    </w:p>
    <w:p w14:paraId="620D59C5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7. Психология влияния</w:t>
      </w:r>
    </w:p>
    <w:p w14:paraId="3539B96D" w14:textId="77777777" w:rsidR="001B27A1" w:rsidRPr="001B27A1" w:rsidRDefault="001B27A1" w:rsidP="001B27A1">
      <w:r w:rsidRPr="001B27A1">
        <w:t>Понятие влияния. Автоматическое влияние. Стереотипное влияние. Власть масс, публики. Власть авторитета</w:t>
      </w:r>
    </w:p>
    <w:p w14:paraId="028B62CB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 xml:space="preserve">Раздел 8. Психология решения управленческих задач </w:t>
      </w:r>
    </w:p>
    <w:p w14:paraId="3859B135" w14:textId="77777777" w:rsidR="001B27A1" w:rsidRPr="001B27A1" w:rsidRDefault="001B27A1" w:rsidP="001B27A1">
      <w:r w:rsidRPr="001B27A1">
        <w:t xml:space="preserve">Сущность и содержание управленческой деятельности. Сущность управленческого труда и психологические особенности принятия решений. Психология мотивации принятия управленческих решений. </w:t>
      </w:r>
    </w:p>
    <w:p w14:paraId="63EFFF38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Раздел 9. Психология ответственности</w:t>
      </w:r>
    </w:p>
    <w:p w14:paraId="091EE455" w14:textId="77777777" w:rsidR="001B27A1" w:rsidRPr="001B27A1" w:rsidRDefault="001B27A1" w:rsidP="001B27A1">
      <w:r w:rsidRPr="001B27A1">
        <w:t>Понятие ответственности. Субъекты ответственности. Виды ответственности. Социальная ответственность руководителя. Социальные роли руководителя.</w:t>
      </w:r>
    </w:p>
    <w:p w14:paraId="012A5452" w14:textId="77777777" w:rsidR="001B27A1" w:rsidRPr="001B27A1" w:rsidRDefault="001B27A1" w:rsidP="001B27A1">
      <w:pPr>
        <w:rPr>
          <w:b/>
          <w:i/>
          <w:iCs/>
          <w:lang w:val="uk-UA"/>
        </w:rPr>
      </w:pPr>
    </w:p>
    <w:p w14:paraId="4FF16D2F" w14:textId="77777777" w:rsidR="001B27A1" w:rsidRPr="001B27A1" w:rsidRDefault="001B27A1" w:rsidP="001B27A1">
      <w:pPr>
        <w:rPr>
          <w:i/>
          <w:iCs/>
          <w:lang w:val="uk-UA"/>
        </w:rPr>
      </w:pPr>
      <w:r w:rsidRPr="001B27A1">
        <w:rPr>
          <w:i/>
          <w:iCs/>
          <w:lang w:val="uk-UA"/>
        </w:rPr>
        <w:t xml:space="preserve">1.3. </w:t>
      </w:r>
      <w:proofErr w:type="spellStart"/>
      <w:r w:rsidRPr="001B27A1">
        <w:rPr>
          <w:i/>
          <w:iCs/>
          <w:lang w:val="uk-UA"/>
        </w:rPr>
        <w:t>Дисциплины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общепрофессиональной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подготовки</w:t>
      </w:r>
      <w:proofErr w:type="spellEnd"/>
    </w:p>
    <w:p w14:paraId="7BF68208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 xml:space="preserve">БПБ 1.3.1 Менеджмент в </w:t>
      </w:r>
      <w:proofErr w:type="spellStart"/>
      <w:r w:rsidRPr="001B27A1">
        <w:rPr>
          <w:b/>
          <w:i/>
          <w:iCs/>
          <w:lang w:val="uk-UA"/>
        </w:rPr>
        <w:t>сфере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образования</w:t>
      </w:r>
      <w:proofErr w:type="spellEnd"/>
    </w:p>
    <w:p w14:paraId="3AE77008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овладение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научными</w:t>
      </w:r>
      <w:proofErr w:type="spellEnd"/>
      <w:r w:rsidRPr="001B27A1">
        <w:rPr>
          <w:lang w:val="uk-UA"/>
        </w:rPr>
        <w:t xml:space="preserve"> основами </w:t>
      </w:r>
      <w:proofErr w:type="spellStart"/>
      <w:r w:rsidRPr="001B27A1">
        <w:rPr>
          <w:lang w:val="uk-UA"/>
        </w:rPr>
        <w:t>образовательного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менеджмента</w:t>
      </w:r>
      <w:proofErr w:type="spellEnd"/>
      <w:r w:rsidRPr="001B27A1">
        <w:rPr>
          <w:lang w:val="uk-UA"/>
        </w:rPr>
        <w:t>.</w:t>
      </w:r>
    </w:p>
    <w:p w14:paraId="5BC1B7F3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Задание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сформировать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знания</w:t>
      </w:r>
      <w:proofErr w:type="spellEnd"/>
      <w:r w:rsidRPr="001B27A1">
        <w:rPr>
          <w:lang w:val="uk-UA"/>
        </w:rPr>
        <w:t xml:space="preserve"> о предмете и задачах </w:t>
      </w:r>
      <w:proofErr w:type="spellStart"/>
      <w:r w:rsidRPr="001B27A1">
        <w:rPr>
          <w:lang w:val="uk-UA"/>
        </w:rPr>
        <w:t>образовательного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менеджмента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методы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исследования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образовательного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менеджмента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обосновать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факторы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определяющие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состояние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направления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развития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образования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стране</w:t>
      </w:r>
      <w:proofErr w:type="spellEnd"/>
      <w:r w:rsidRPr="001B27A1">
        <w:rPr>
          <w:lang w:val="uk-UA"/>
        </w:rPr>
        <w:t>.</w:t>
      </w:r>
    </w:p>
    <w:p w14:paraId="31BAC556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653148D6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1. </w:t>
      </w:r>
      <w:proofErr w:type="spellStart"/>
      <w:r w:rsidRPr="001B27A1">
        <w:rPr>
          <w:lang w:val="uk-UA"/>
        </w:rPr>
        <w:t>Принципы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функции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педагогического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менеджмента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Стратегический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оперативный</w:t>
      </w:r>
      <w:proofErr w:type="spellEnd"/>
      <w:r w:rsidRPr="001B27A1">
        <w:rPr>
          <w:lang w:val="uk-UA"/>
        </w:rPr>
        <w:t xml:space="preserve"> менеджмент</w:t>
      </w:r>
    </w:p>
    <w:p w14:paraId="2EC4165B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2. Структура и </w:t>
      </w:r>
      <w:proofErr w:type="spellStart"/>
      <w:r w:rsidRPr="001B27A1">
        <w:rPr>
          <w:lang w:val="uk-UA"/>
        </w:rPr>
        <w:t>уровни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управления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образованием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русской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Федерации</w:t>
      </w:r>
      <w:proofErr w:type="spellEnd"/>
      <w:r w:rsidRPr="001B27A1">
        <w:rPr>
          <w:lang w:val="uk-UA"/>
        </w:rPr>
        <w:t xml:space="preserve">. Менеджмент </w:t>
      </w:r>
      <w:proofErr w:type="spellStart"/>
      <w:r w:rsidRPr="001B27A1">
        <w:rPr>
          <w:lang w:val="uk-UA"/>
        </w:rPr>
        <w:t>персонала</w:t>
      </w:r>
      <w:proofErr w:type="spellEnd"/>
    </w:p>
    <w:p w14:paraId="339A6804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lang w:val="uk-UA"/>
        </w:rPr>
        <w:t>общеобразовательного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учебного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заведения</w:t>
      </w:r>
      <w:proofErr w:type="spellEnd"/>
      <w:r w:rsidRPr="001B27A1">
        <w:rPr>
          <w:lang w:val="uk-UA"/>
        </w:rPr>
        <w:t>.</w:t>
      </w:r>
    </w:p>
    <w:p w14:paraId="45953BD1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3. </w:t>
      </w:r>
      <w:proofErr w:type="spellStart"/>
      <w:r w:rsidRPr="001B27A1">
        <w:rPr>
          <w:lang w:val="uk-UA"/>
        </w:rPr>
        <w:t>Управленческий</w:t>
      </w:r>
      <w:proofErr w:type="spellEnd"/>
      <w:r w:rsidRPr="001B27A1">
        <w:rPr>
          <w:lang w:val="uk-UA"/>
        </w:rPr>
        <w:t xml:space="preserve"> цикл и </w:t>
      </w:r>
      <w:proofErr w:type="spellStart"/>
      <w:r w:rsidRPr="001B27A1">
        <w:rPr>
          <w:lang w:val="uk-UA"/>
        </w:rPr>
        <w:t>управленческие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действия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субъектов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Внутришкольный</w:t>
      </w:r>
      <w:proofErr w:type="spellEnd"/>
      <w:r w:rsidRPr="001B27A1">
        <w:rPr>
          <w:lang w:val="uk-UA"/>
        </w:rPr>
        <w:t xml:space="preserve"> контроль </w:t>
      </w:r>
      <w:proofErr w:type="spellStart"/>
      <w:r w:rsidRPr="001B27A1">
        <w:rPr>
          <w:lang w:val="uk-UA"/>
        </w:rPr>
        <w:t>качества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образовательных</w:t>
      </w:r>
      <w:proofErr w:type="spellEnd"/>
      <w:r w:rsidRPr="001B27A1">
        <w:rPr>
          <w:lang w:val="uk-UA"/>
        </w:rPr>
        <w:t xml:space="preserve"> услуг.</w:t>
      </w:r>
    </w:p>
    <w:p w14:paraId="09249D04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 xml:space="preserve">БПБ 1.3.2 </w:t>
      </w:r>
      <w:proofErr w:type="spellStart"/>
      <w:r w:rsidRPr="001B27A1">
        <w:rPr>
          <w:b/>
          <w:i/>
          <w:iCs/>
          <w:lang w:val="uk-UA"/>
        </w:rPr>
        <w:t>Основы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теории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языковой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коммуникации</w:t>
      </w:r>
      <w:proofErr w:type="spellEnd"/>
    </w:p>
    <w:p w14:paraId="5CA85EFE" w14:textId="77777777" w:rsidR="001B27A1" w:rsidRPr="001B27A1" w:rsidRDefault="001B27A1" w:rsidP="001B27A1">
      <w:r w:rsidRPr="001B27A1">
        <w:rPr>
          <w:i/>
          <w:iCs/>
        </w:rPr>
        <w:t>Цель изучения дисциплины:</w:t>
      </w:r>
      <w:r w:rsidRPr="001B27A1">
        <w:t xml:space="preserve"> овладение современными системами лингвистических, социолингвистических и </w:t>
      </w:r>
      <w:proofErr w:type="spellStart"/>
      <w:r w:rsidRPr="001B27A1">
        <w:t>прагмалингвистических</w:t>
      </w:r>
      <w:proofErr w:type="spellEnd"/>
      <w:r w:rsidRPr="001B27A1">
        <w:t xml:space="preserve"> знаний про структуру, закономерности и важные явления языковой и межязыковой коммуникации, а также правилами языкового поведения в разных коммуникативных ситуациях, приобретение эффективных условий общения, в первую очередь в контекстах межязыкового (межкультурного) общения. </w:t>
      </w:r>
    </w:p>
    <w:p w14:paraId="42512D7C" w14:textId="77777777" w:rsidR="001B27A1" w:rsidRPr="001B27A1" w:rsidRDefault="001B27A1" w:rsidP="001B27A1">
      <w:r w:rsidRPr="001B27A1">
        <w:rPr>
          <w:i/>
          <w:iCs/>
        </w:rPr>
        <w:t>Задачи дисциплины</w:t>
      </w:r>
      <w:r w:rsidRPr="001B27A1">
        <w:t xml:space="preserve"> – кроме комплексного анализа и описания коммуникативного процессу и его составляющих, теория языковой коммуникации как интерлингвистическая дисциплина предусматривает решение таких задач как изучение природы, типов и форм языковой коммуникации; моделирование коммуникативной ситуации, анализ ее составляющих; выделение и описание языковой коммуникации  и определение их роли и ценности в коммуникативном процессе; исследование невербальных способов коммуникации, их функций и соотношения з вербальными способами в общении. </w:t>
      </w:r>
    </w:p>
    <w:p w14:paraId="3F4AC783" w14:textId="77777777" w:rsidR="001B27A1" w:rsidRPr="001B27A1" w:rsidRDefault="001B27A1" w:rsidP="001B27A1"/>
    <w:p w14:paraId="32D4C1C9" w14:textId="77777777" w:rsidR="001B27A1" w:rsidRPr="001B27A1" w:rsidRDefault="001B27A1" w:rsidP="001B27A1">
      <w:r w:rsidRPr="001B27A1">
        <w:rPr>
          <w:i/>
          <w:iCs/>
        </w:rPr>
        <w:t>Содержательные модули</w:t>
      </w:r>
      <w:r w:rsidRPr="001B27A1">
        <w:t xml:space="preserve">: </w:t>
      </w:r>
    </w:p>
    <w:p w14:paraId="271B03A7" w14:textId="77777777" w:rsidR="001B27A1" w:rsidRPr="001B27A1" w:rsidRDefault="001B27A1" w:rsidP="001B27A1">
      <w:r w:rsidRPr="001B27A1">
        <w:t xml:space="preserve">1. Основы языковой коммуникации. </w:t>
      </w:r>
    </w:p>
    <w:p w14:paraId="5267EA05" w14:textId="77777777" w:rsidR="001B27A1" w:rsidRPr="001B27A1" w:rsidRDefault="001B27A1" w:rsidP="001B27A1">
      <w:r w:rsidRPr="001B27A1">
        <w:t xml:space="preserve">2. Коммуникация как речевая деятельность. </w:t>
      </w:r>
    </w:p>
    <w:p w14:paraId="77899F2D" w14:textId="77777777" w:rsidR="001B27A1" w:rsidRPr="001B27A1" w:rsidRDefault="001B27A1" w:rsidP="001B27A1">
      <w:r w:rsidRPr="001B27A1">
        <w:t xml:space="preserve">3. Организация та </w:t>
      </w:r>
      <w:proofErr w:type="spellStart"/>
      <w:r w:rsidRPr="001B27A1">
        <w:t>регулятивы</w:t>
      </w:r>
      <w:proofErr w:type="spellEnd"/>
      <w:r w:rsidRPr="001B27A1">
        <w:t xml:space="preserve"> языковой коммуникации.</w:t>
      </w:r>
    </w:p>
    <w:p w14:paraId="75AC679F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>БПБ 1.3.3</w:t>
      </w:r>
      <w:r w:rsidRPr="001B27A1">
        <w:rPr>
          <w:b/>
          <w:i/>
          <w:iCs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Современная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литература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стран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изучаемого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языка</w:t>
      </w:r>
      <w:proofErr w:type="spellEnd"/>
    </w:p>
    <w:p w14:paraId="72103CB7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lastRenderedPageBreak/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систематизировать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знания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сфере</w:t>
      </w:r>
      <w:proofErr w:type="spellEnd"/>
      <w:r w:rsidRPr="001B27A1">
        <w:rPr>
          <w:lang w:val="uk-UA"/>
        </w:rPr>
        <w:t xml:space="preserve"> англо-</w:t>
      </w:r>
      <w:r w:rsidRPr="001B27A1">
        <w:t>а</w:t>
      </w:r>
      <w:proofErr w:type="spellStart"/>
      <w:r w:rsidRPr="001B27A1">
        <w:rPr>
          <w:lang w:val="uk-UA"/>
        </w:rPr>
        <w:t>мериканской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литературы</w:t>
      </w:r>
      <w:proofErr w:type="spellEnd"/>
      <w:r w:rsidRPr="001B27A1">
        <w:rPr>
          <w:lang w:val="uk-UA"/>
        </w:rPr>
        <w:t xml:space="preserve"> ХХ ст., </w:t>
      </w:r>
      <w:proofErr w:type="spellStart"/>
      <w:r w:rsidRPr="001B27A1">
        <w:rPr>
          <w:lang w:val="uk-UA"/>
        </w:rPr>
        <w:t>помочь</w:t>
      </w:r>
      <w:proofErr w:type="spellEnd"/>
      <w:r w:rsidRPr="001B27A1">
        <w:rPr>
          <w:lang w:val="uk-UA"/>
        </w:rPr>
        <w:t xml:space="preserve"> студентам </w:t>
      </w:r>
      <w:proofErr w:type="spellStart"/>
      <w:r w:rsidRPr="001B27A1">
        <w:rPr>
          <w:lang w:val="uk-UA"/>
        </w:rPr>
        <w:t>приобщиться</w:t>
      </w:r>
      <w:proofErr w:type="spellEnd"/>
      <w:r w:rsidRPr="001B27A1">
        <w:rPr>
          <w:lang w:val="uk-UA"/>
        </w:rPr>
        <w:t xml:space="preserve"> к</w:t>
      </w:r>
      <w:r w:rsidRPr="001B27A1">
        <w:t xml:space="preserve"> </w:t>
      </w:r>
      <w:proofErr w:type="spellStart"/>
      <w:r w:rsidRPr="001B27A1">
        <w:rPr>
          <w:lang w:val="uk-UA"/>
        </w:rPr>
        <w:t>культурной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сокровищницы</w:t>
      </w:r>
      <w:proofErr w:type="spellEnd"/>
      <w:r w:rsidRPr="001B27A1">
        <w:rPr>
          <w:lang w:val="uk-UA"/>
        </w:rPr>
        <w:t xml:space="preserve"> мирового </w:t>
      </w:r>
      <w:proofErr w:type="spellStart"/>
      <w:r w:rsidRPr="001B27A1">
        <w:rPr>
          <w:lang w:val="uk-UA"/>
        </w:rPr>
        <w:t>литературного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процесса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овладеть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литературоведческими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концепциями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обеспечить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усвоение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теоретических</w:t>
      </w:r>
      <w:proofErr w:type="spellEnd"/>
      <w:r w:rsidRPr="001B27A1">
        <w:rPr>
          <w:lang w:val="uk-UA"/>
        </w:rPr>
        <w:t xml:space="preserve"> знаний по</w:t>
      </w:r>
      <w:r w:rsidRPr="001B27A1">
        <w:t xml:space="preserve"> </w:t>
      </w:r>
      <w:proofErr w:type="spellStart"/>
      <w:r w:rsidRPr="001B27A1">
        <w:rPr>
          <w:lang w:val="uk-UA"/>
        </w:rPr>
        <w:t>теории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истории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литературы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сформировать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эстетический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вкус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высокую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читательскую</w:t>
      </w:r>
      <w:proofErr w:type="spellEnd"/>
      <w:r w:rsidRPr="001B27A1">
        <w:t xml:space="preserve"> </w:t>
      </w:r>
      <w:r w:rsidRPr="001B27A1">
        <w:rPr>
          <w:lang w:val="uk-UA"/>
        </w:rPr>
        <w:t>культуру.</w:t>
      </w:r>
    </w:p>
    <w:p w14:paraId="73F61F5B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Зада</w:t>
      </w:r>
      <w:r w:rsidRPr="001B27A1">
        <w:rPr>
          <w:i/>
          <w:iCs/>
        </w:rPr>
        <w:t>чи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предоставить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профессиональные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представления</w:t>
      </w:r>
      <w:proofErr w:type="spellEnd"/>
      <w:r w:rsidRPr="001B27A1">
        <w:rPr>
          <w:lang w:val="uk-UA"/>
        </w:rPr>
        <w:t xml:space="preserve"> о </w:t>
      </w:r>
      <w:proofErr w:type="spellStart"/>
      <w:r w:rsidRPr="001B27A1">
        <w:rPr>
          <w:lang w:val="uk-UA"/>
        </w:rPr>
        <w:t>развитии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литератур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Великобритании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Соединенных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Штатов</w:t>
      </w:r>
      <w:proofErr w:type="spellEnd"/>
      <w:r w:rsidRPr="001B27A1">
        <w:rPr>
          <w:lang w:val="uk-UA"/>
        </w:rPr>
        <w:t xml:space="preserve"> Америки на </w:t>
      </w:r>
      <w:proofErr w:type="spellStart"/>
      <w:r w:rsidRPr="001B27A1">
        <w:rPr>
          <w:lang w:val="uk-UA"/>
        </w:rPr>
        <w:t>протяжении</w:t>
      </w:r>
      <w:proofErr w:type="spellEnd"/>
      <w:r w:rsidRPr="001B27A1">
        <w:rPr>
          <w:lang w:val="uk-UA"/>
        </w:rPr>
        <w:t xml:space="preserve"> ХХ </w:t>
      </w:r>
      <w:proofErr w:type="spellStart"/>
      <w:r w:rsidRPr="001B27A1">
        <w:rPr>
          <w:lang w:val="uk-UA"/>
        </w:rPr>
        <w:t>века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как</w:t>
      </w:r>
      <w:proofErr w:type="spellEnd"/>
      <w:r w:rsidRPr="001B27A1">
        <w:t xml:space="preserve"> </w:t>
      </w:r>
      <w:r w:rsidRPr="001B27A1">
        <w:rPr>
          <w:lang w:val="uk-UA"/>
        </w:rPr>
        <w:t xml:space="preserve">о </w:t>
      </w:r>
      <w:proofErr w:type="spellStart"/>
      <w:r w:rsidRPr="001B27A1">
        <w:rPr>
          <w:lang w:val="uk-UA"/>
        </w:rPr>
        <w:t>сформированных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художественных</w:t>
      </w:r>
      <w:proofErr w:type="spellEnd"/>
      <w:r w:rsidRPr="001B27A1">
        <w:rPr>
          <w:lang w:val="uk-UA"/>
        </w:rPr>
        <w:t xml:space="preserve"> системах в контексте </w:t>
      </w:r>
      <w:proofErr w:type="spellStart"/>
      <w:r w:rsidRPr="001B27A1">
        <w:rPr>
          <w:lang w:val="uk-UA"/>
        </w:rPr>
        <w:t>общего</w:t>
      </w:r>
      <w:proofErr w:type="spellEnd"/>
      <w:r w:rsidRPr="001B27A1">
        <w:rPr>
          <w:lang w:val="uk-UA"/>
        </w:rPr>
        <w:t xml:space="preserve"> культурного</w:t>
      </w:r>
      <w:r w:rsidRPr="001B27A1">
        <w:t xml:space="preserve"> </w:t>
      </w:r>
      <w:proofErr w:type="spellStart"/>
      <w:r w:rsidRPr="001B27A1">
        <w:rPr>
          <w:lang w:val="uk-UA"/>
        </w:rPr>
        <w:t>развитию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человечества</w:t>
      </w:r>
      <w:proofErr w:type="spellEnd"/>
      <w:r w:rsidRPr="001B27A1">
        <w:rPr>
          <w:lang w:val="uk-UA"/>
        </w:rPr>
        <w:t xml:space="preserve">; научить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анализировать</w:t>
      </w:r>
      <w:proofErr w:type="spellEnd"/>
      <w:r w:rsidRPr="001B27A1">
        <w:rPr>
          <w:lang w:val="uk-UA"/>
        </w:rPr>
        <w:t xml:space="preserve"> не </w:t>
      </w:r>
      <w:proofErr w:type="spellStart"/>
      <w:r w:rsidRPr="001B27A1">
        <w:rPr>
          <w:lang w:val="uk-UA"/>
        </w:rPr>
        <w:t>только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художественный</w:t>
      </w:r>
      <w:proofErr w:type="spellEnd"/>
      <w:r w:rsidRPr="001B27A1">
        <w:rPr>
          <w:lang w:val="uk-UA"/>
        </w:rPr>
        <w:t xml:space="preserve"> текст,</w:t>
      </w:r>
      <w:r w:rsidRPr="001B27A1">
        <w:t xml:space="preserve"> </w:t>
      </w:r>
      <w:r w:rsidRPr="001B27A1">
        <w:rPr>
          <w:lang w:val="uk-UA"/>
        </w:rPr>
        <w:t xml:space="preserve">но и </w:t>
      </w:r>
      <w:proofErr w:type="spellStart"/>
      <w:r w:rsidRPr="001B27A1">
        <w:rPr>
          <w:lang w:val="uk-UA"/>
        </w:rPr>
        <w:t>научные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литературоведческие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концепции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усовершенствовать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навыки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филологического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анализа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литературных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произведений</w:t>
      </w:r>
      <w:proofErr w:type="spellEnd"/>
      <w:r w:rsidRPr="001B27A1">
        <w:rPr>
          <w:lang w:val="uk-UA"/>
        </w:rPr>
        <w:t xml:space="preserve"> в контексте </w:t>
      </w:r>
      <w:proofErr w:type="spellStart"/>
      <w:r w:rsidRPr="001B27A1">
        <w:rPr>
          <w:lang w:val="uk-UA"/>
        </w:rPr>
        <w:t>культуры</w:t>
      </w:r>
      <w:proofErr w:type="spellEnd"/>
      <w:r w:rsidRPr="001B27A1">
        <w:rPr>
          <w:lang w:val="uk-UA"/>
        </w:rPr>
        <w:t xml:space="preserve"> </w:t>
      </w:r>
      <w:r w:rsidRPr="001B27A1">
        <w:t xml:space="preserve"> о</w:t>
      </w:r>
      <w:proofErr w:type="spellStart"/>
      <w:r w:rsidRPr="001B27A1">
        <w:rPr>
          <w:lang w:val="uk-UA"/>
        </w:rPr>
        <w:t>тдельной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страны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улучшить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умение</w:t>
      </w:r>
      <w:proofErr w:type="spellEnd"/>
      <w:r w:rsidRPr="001B27A1">
        <w:rPr>
          <w:lang w:val="uk-UA"/>
        </w:rPr>
        <w:t xml:space="preserve"> проводить </w:t>
      </w:r>
      <w:proofErr w:type="spellStart"/>
      <w:r w:rsidRPr="001B27A1">
        <w:rPr>
          <w:lang w:val="uk-UA"/>
        </w:rPr>
        <w:t>сопоставимый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анализ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текстов</w:t>
      </w:r>
      <w:proofErr w:type="spellEnd"/>
      <w:r w:rsidRPr="001B27A1">
        <w:rPr>
          <w:lang w:val="uk-UA"/>
        </w:rPr>
        <w:t xml:space="preserve"> в</w:t>
      </w:r>
      <w:r w:rsidRPr="001B27A1">
        <w:t xml:space="preserve"> </w:t>
      </w:r>
      <w:r w:rsidRPr="001B27A1">
        <w:rPr>
          <w:lang w:val="uk-UA"/>
        </w:rPr>
        <w:t>контексте</w:t>
      </w:r>
      <w:r w:rsidRPr="001B27A1">
        <w:t xml:space="preserve"> </w:t>
      </w:r>
      <w:proofErr w:type="spellStart"/>
      <w:r w:rsidRPr="001B27A1">
        <w:rPr>
          <w:lang w:val="uk-UA"/>
        </w:rPr>
        <w:t>межкультурной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коммуникации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пользуясь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сравнительно-историческим</w:t>
      </w:r>
      <w:proofErr w:type="spellEnd"/>
      <w:r w:rsidRPr="001B27A1">
        <w:t xml:space="preserve"> </w:t>
      </w:r>
      <w:r w:rsidRPr="001B27A1">
        <w:rPr>
          <w:lang w:val="uk-UA"/>
        </w:rPr>
        <w:t>(</w:t>
      </w:r>
      <w:proofErr w:type="spellStart"/>
      <w:r w:rsidRPr="001B27A1">
        <w:rPr>
          <w:lang w:val="uk-UA"/>
        </w:rPr>
        <w:t>компаративным</w:t>
      </w:r>
      <w:proofErr w:type="spellEnd"/>
      <w:r w:rsidRPr="001B27A1">
        <w:rPr>
          <w:lang w:val="uk-UA"/>
        </w:rPr>
        <w:t xml:space="preserve">) и </w:t>
      </w:r>
      <w:proofErr w:type="spellStart"/>
      <w:r w:rsidRPr="001B27A1">
        <w:rPr>
          <w:lang w:val="uk-UA"/>
        </w:rPr>
        <w:t>типологическим</w:t>
      </w:r>
      <w:proofErr w:type="spellEnd"/>
      <w:r w:rsidRPr="001B27A1">
        <w:rPr>
          <w:lang w:val="uk-UA"/>
        </w:rPr>
        <w:t xml:space="preserve"> методом </w:t>
      </w:r>
      <w:proofErr w:type="spellStart"/>
      <w:r w:rsidRPr="001B27A1">
        <w:rPr>
          <w:lang w:val="uk-UA"/>
        </w:rPr>
        <w:t>литературоведения</w:t>
      </w:r>
      <w:proofErr w:type="spellEnd"/>
      <w:r w:rsidRPr="001B27A1">
        <w:rPr>
          <w:lang w:val="uk-UA"/>
        </w:rPr>
        <w:t>.</w:t>
      </w:r>
    </w:p>
    <w:p w14:paraId="441DCF09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469C522D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1. </w:t>
      </w:r>
      <w:proofErr w:type="spellStart"/>
      <w:r w:rsidRPr="001B27A1">
        <w:rPr>
          <w:lang w:val="uk-UA"/>
        </w:rPr>
        <w:t>Художественные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направления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течения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школы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литературе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конца</w:t>
      </w:r>
      <w:proofErr w:type="spellEnd"/>
      <w:r w:rsidRPr="001B27A1">
        <w:rPr>
          <w:lang w:val="uk-UA"/>
        </w:rPr>
        <w:t xml:space="preserve"> ХХ начала</w:t>
      </w:r>
      <w:r w:rsidRPr="001B27A1">
        <w:t xml:space="preserve"> </w:t>
      </w:r>
      <w:r w:rsidRPr="001B27A1">
        <w:rPr>
          <w:lang w:val="uk-UA"/>
        </w:rPr>
        <w:t xml:space="preserve">XXI </w:t>
      </w:r>
      <w:proofErr w:type="spellStart"/>
      <w:r w:rsidRPr="001B27A1">
        <w:rPr>
          <w:lang w:val="uk-UA"/>
        </w:rPr>
        <w:t>век</w:t>
      </w:r>
      <w:proofErr w:type="spellEnd"/>
      <w:r w:rsidRPr="001B27A1">
        <w:rPr>
          <w:lang w:val="uk-UA"/>
        </w:rPr>
        <w:t>.</w:t>
      </w:r>
    </w:p>
    <w:p w14:paraId="7609743E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2. </w:t>
      </w:r>
      <w:proofErr w:type="spellStart"/>
      <w:r w:rsidRPr="001B27A1">
        <w:rPr>
          <w:lang w:val="uk-UA"/>
        </w:rPr>
        <w:t>Литература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Великобритании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второй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половины</w:t>
      </w:r>
      <w:proofErr w:type="spellEnd"/>
      <w:r w:rsidRPr="001B27A1">
        <w:rPr>
          <w:lang w:val="uk-UA"/>
        </w:rPr>
        <w:t xml:space="preserve"> ХХ </w:t>
      </w:r>
      <w:proofErr w:type="spellStart"/>
      <w:r w:rsidRPr="001B27A1">
        <w:rPr>
          <w:lang w:val="uk-UA"/>
        </w:rPr>
        <w:t>века</w:t>
      </w:r>
      <w:proofErr w:type="spellEnd"/>
      <w:r w:rsidRPr="001B27A1">
        <w:rPr>
          <w:lang w:val="uk-UA"/>
        </w:rPr>
        <w:t>.</w:t>
      </w:r>
    </w:p>
    <w:p w14:paraId="63BD5DF1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3. </w:t>
      </w:r>
      <w:proofErr w:type="spellStart"/>
      <w:r w:rsidRPr="001B27A1">
        <w:rPr>
          <w:lang w:val="uk-UA"/>
        </w:rPr>
        <w:t>Литература</w:t>
      </w:r>
      <w:proofErr w:type="spellEnd"/>
      <w:r w:rsidRPr="001B27A1">
        <w:rPr>
          <w:lang w:val="uk-UA"/>
        </w:rPr>
        <w:t xml:space="preserve"> США </w:t>
      </w:r>
      <w:proofErr w:type="spellStart"/>
      <w:r w:rsidRPr="001B27A1">
        <w:rPr>
          <w:lang w:val="uk-UA"/>
        </w:rPr>
        <w:t>второй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половины</w:t>
      </w:r>
      <w:proofErr w:type="spellEnd"/>
      <w:r w:rsidRPr="001B27A1">
        <w:rPr>
          <w:lang w:val="uk-UA"/>
        </w:rPr>
        <w:t xml:space="preserve"> XX </w:t>
      </w:r>
      <w:proofErr w:type="spellStart"/>
      <w:r w:rsidRPr="001B27A1">
        <w:rPr>
          <w:lang w:val="uk-UA"/>
        </w:rPr>
        <w:t>века</w:t>
      </w:r>
      <w:proofErr w:type="spellEnd"/>
      <w:r w:rsidRPr="001B27A1">
        <w:rPr>
          <w:lang w:val="uk-UA"/>
        </w:rPr>
        <w:t>.</w:t>
      </w:r>
    </w:p>
    <w:p w14:paraId="72C9C449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 xml:space="preserve">БПБ 1.3.4 </w:t>
      </w:r>
      <w:proofErr w:type="spellStart"/>
      <w:r w:rsidRPr="001B27A1">
        <w:rPr>
          <w:b/>
          <w:i/>
          <w:iCs/>
          <w:lang w:val="uk-UA"/>
        </w:rPr>
        <w:t>Практический</w:t>
      </w:r>
      <w:proofErr w:type="spellEnd"/>
      <w:r w:rsidRPr="001B27A1">
        <w:rPr>
          <w:b/>
          <w:i/>
          <w:iCs/>
          <w:lang w:val="uk-UA"/>
        </w:rPr>
        <w:t xml:space="preserve"> курс основного </w:t>
      </w:r>
      <w:proofErr w:type="spellStart"/>
      <w:r w:rsidRPr="001B27A1">
        <w:rPr>
          <w:b/>
          <w:i/>
          <w:iCs/>
          <w:lang w:val="uk-UA"/>
        </w:rPr>
        <w:t>иностранного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языка</w:t>
      </w:r>
      <w:proofErr w:type="spellEnd"/>
    </w:p>
    <w:p w14:paraId="417C0746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 – </w:t>
      </w:r>
      <w:proofErr w:type="spellStart"/>
      <w:r w:rsidRPr="001B27A1">
        <w:rPr>
          <w:lang w:val="uk-UA"/>
        </w:rPr>
        <w:t>углубление</w:t>
      </w:r>
      <w:proofErr w:type="spellEnd"/>
      <w:r w:rsidRPr="001B27A1">
        <w:rPr>
          <w:lang w:val="uk-UA"/>
        </w:rPr>
        <w:t xml:space="preserve"> знаний и </w:t>
      </w:r>
      <w:proofErr w:type="spellStart"/>
      <w:r w:rsidRPr="001B27A1">
        <w:rPr>
          <w:lang w:val="uk-UA"/>
        </w:rPr>
        <w:t>практических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умений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t xml:space="preserve">-магистров </w:t>
      </w:r>
      <w:r w:rsidRPr="001B27A1">
        <w:rPr>
          <w:lang w:val="uk-UA"/>
        </w:rPr>
        <w:t xml:space="preserve">при </w:t>
      </w:r>
      <w:proofErr w:type="spellStart"/>
      <w:r w:rsidRPr="001B27A1">
        <w:rPr>
          <w:lang w:val="uk-UA"/>
        </w:rPr>
        <w:t>изучении</w:t>
      </w:r>
      <w:proofErr w:type="spellEnd"/>
      <w:r w:rsidRPr="001B27A1">
        <w:rPr>
          <w:lang w:val="uk-UA"/>
        </w:rPr>
        <w:t xml:space="preserve"> таких </w:t>
      </w:r>
      <w:proofErr w:type="spellStart"/>
      <w:r w:rsidRPr="001B27A1">
        <w:rPr>
          <w:lang w:val="uk-UA"/>
        </w:rPr>
        <w:t>аспектов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языка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как</w:t>
      </w:r>
      <w:proofErr w:type="spellEnd"/>
      <w:r w:rsidRPr="001B27A1">
        <w:rPr>
          <w:lang w:val="uk-UA"/>
        </w:rPr>
        <w:t xml:space="preserve"> «</w:t>
      </w:r>
      <w:r w:rsidRPr="001B27A1">
        <w:rPr>
          <w:b/>
          <w:i/>
          <w:iCs/>
          <w:lang w:val="uk-UA"/>
        </w:rPr>
        <w:t>Практика</w:t>
      </w:r>
      <w:r w:rsidRPr="001B27A1">
        <w:rPr>
          <w:b/>
          <w:i/>
          <w:iCs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устной</w:t>
      </w:r>
      <w:proofErr w:type="spellEnd"/>
      <w:r w:rsidRPr="001B27A1">
        <w:rPr>
          <w:b/>
          <w:i/>
          <w:iCs/>
          <w:lang w:val="uk-UA"/>
        </w:rPr>
        <w:t xml:space="preserve"> и </w:t>
      </w:r>
      <w:proofErr w:type="spellStart"/>
      <w:r w:rsidRPr="001B27A1">
        <w:rPr>
          <w:b/>
          <w:i/>
          <w:iCs/>
          <w:lang w:val="uk-UA"/>
        </w:rPr>
        <w:t>письменной</w:t>
      </w:r>
      <w:proofErr w:type="spellEnd"/>
      <w:r w:rsidRPr="001B27A1">
        <w:rPr>
          <w:b/>
          <w:i/>
          <w:iCs/>
          <w:lang w:val="uk-UA"/>
        </w:rPr>
        <w:t xml:space="preserve"> речи</w:t>
      </w:r>
      <w:r w:rsidRPr="001B27A1">
        <w:rPr>
          <w:lang w:val="uk-UA"/>
        </w:rPr>
        <w:t>», «</w:t>
      </w:r>
      <w:proofErr w:type="spellStart"/>
      <w:r w:rsidRPr="001B27A1">
        <w:rPr>
          <w:b/>
          <w:i/>
          <w:iCs/>
          <w:lang w:val="uk-UA"/>
        </w:rPr>
        <w:t>Аналитическое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чтение</w:t>
      </w:r>
      <w:proofErr w:type="spellEnd"/>
      <w:r w:rsidRPr="001B27A1">
        <w:rPr>
          <w:lang w:val="uk-UA"/>
        </w:rPr>
        <w:t>» и «</w:t>
      </w:r>
      <w:r w:rsidRPr="001B27A1">
        <w:rPr>
          <w:b/>
          <w:i/>
          <w:iCs/>
        </w:rPr>
        <w:t>Социально</w:t>
      </w:r>
      <w:r w:rsidRPr="001B27A1">
        <w:rPr>
          <w:b/>
          <w:i/>
          <w:iCs/>
          <w:lang w:val="uk-UA"/>
        </w:rPr>
        <w:t>-</w:t>
      </w:r>
      <w:proofErr w:type="spellStart"/>
      <w:r w:rsidRPr="001B27A1">
        <w:rPr>
          <w:b/>
          <w:i/>
          <w:iCs/>
          <w:lang w:val="uk-UA"/>
        </w:rPr>
        <w:t>политическая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терминология</w:t>
      </w:r>
      <w:proofErr w:type="spellEnd"/>
      <w:r w:rsidRPr="001B27A1">
        <w:rPr>
          <w:lang w:val="uk-UA"/>
        </w:rPr>
        <w:t xml:space="preserve">». </w:t>
      </w:r>
      <w:proofErr w:type="spellStart"/>
      <w:r w:rsidRPr="001B27A1">
        <w:rPr>
          <w:lang w:val="uk-UA"/>
        </w:rPr>
        <w:t>Программа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предусматривает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усовершенствование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самостоятельной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работы</w:t>
      </w:r>
      <w:proofErr w:type="spellEnd"/>
      <w:r w:rsidRPr="001B27A1">
        <w:rPr>
          <w:lang w:val="uk-UA"/>
        </w:rPr>
        <w:t xml:space="preserve"> с </w:t>
      </w:r>
      <w:proofErr w:type="spellStart"/>
      <w:r w:rsidRPr="001B27A1">
        <w:rPr>
          <w:lang w:val="uk-UA"/>
        </w:rPr>
        <w:t>учебной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научной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литературой</w:t>
      </w:r>
      <w:proofErr w:type="spellEnd"/>
      <w:r w:rsidRPr="001B27A1">
        <w:rPr>
          <w:lang w:val="uk-UA"/>
        </w:rPr>
        <w:t xml:space="preserve">, а </w:t>
      </w:r>
      <w:proofErr w:type="spellStart"/>
      <w:r w:rsidRPr="001B27A1">
        <w:rPr>
          <w:lang w:val="uk-UA"/>
        </w:rPr>
        <w:t>также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научно-исследовательской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работы</w:t>
      </w:r>
      <w:proofErr w:type="spellEnd"/>
    </w:p>
    <w:p w14:paraId="4E2FF1DA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Зада</w:t>
      </w:r>
      <w:r w:rsidRPr="001B27A1">
        <w:rPr>
          <w:i/>
          <w:iCs/>
        </w:rPr>
        <w:t>чи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умение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давать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четкие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подробные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описания</w:t>
      </w:r>
      <w:proofErr w:type="spellEnd"/>
      <w:r w:rsidRPr="001B27A1">
        <w:rPr>
          <w:lang w:val="uk-UA"/>
        </w:rPr>
        <w:t xml:space="preserve"> по широкому спектру</w:t>
      </w:r>
      <w:r w:rsidRPr="001B27A1">
        <w:t xml:space="preserve"> </w:t>
      </w:r>
      <w:proofErr w:type="spellStart"/>
      <w:r w:rsidRPr="001B27A1">
        <w:rPr>
          <w:lang w:val="uk-UA"/>
        </w:rPr>
        <w:t>интересующих</w:t>
      </w:r>
      <w:proofErr w:type="spellEnd"/>
      <w:r w:rsidRPr="001B27A1">
        <w:rPr>
          <w:lang w:val="uk-UA"/>
        </w:rPr>
        <w:t xml:space="preserve"> </w:t>
      </w:r>
      <w:r w:rsidRPr="001B27A1">
        <w:t>м</w:t>
      </w:r>
      <w:proofErr w:type="spellStart"/>
      <w:r w:rsidRPr="001B27A1">
        <w:rPr>
          <w:lang w:val="uk-UA"/>
        </w:rPr>
        <w:t>агистра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развивая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отдельные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мнения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подкрепляя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их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дополнительными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положениями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примерами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умение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давать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четкие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подробные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описания</w:t>
      </w:r>
      <w:proofErr w:type="spellEnd"/>
      <w:r w:rsidRPr="001B27A1">
        <w:rPr>
          <w:lang w:val="uk-UA"/>
        </w:rPr>
        <w:t xml:space="preserve"> и</w:t>
      </w:r>
      <w:r w:rsidRPr="001B27A1">
        <w:t xml:space="preserve"> </w:t>
      </w:r>
      <w:proofErr w:type="spellStart"/>
      <w:r w:rsidRPr="001B27A1">
        <w:rPr>
          <w:lang w:val="uk-UA"/>
        </w:rPr>
        <w:t>делать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доклады</w:t>
      </w:r>
      <w:proofErr w:type="spellEnd"/>
      <w:r w:rsidRPr="001B27A1">
        <w:rPr>
          <w:lang w:val="uk-UA"/>
        </w:rPr>
        <w:t xml:space="preserve"> на </w:t>
      </w:r>
      <w:proofErr w:type="spellStart"/>
      <w:r w:rsidRPr="001B27A1">
        <w:rPr>
          <w:lang w:val="uk-UA"/>
        </w:rPr>
        <w:t>сложные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профессиональные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темы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углубляясь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подтемы</w:t>
      </w:r>
      <w:proofErr w:type="spellEnd"/>
      <w:r w:rsidRPr="001B27A1">
        <w:rPr>
          <w:lang w:val="uk-UA"/>
        </w:rPr>
        <w:t>,</w:t>
      </w:r>
      <w:r w:rsidRPr="001B27A1">
        <w:t xml:space="preserve"> </w:t>
      </w:r>
      <w:proofErr w:type="spellStart"/>
      <w:r w:rsidRPr="001B27A1">
        <w:rPr>
          <w:lang w:val="uk-UA"/>
        </w:rPr>
        <w:t>развивая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отдельные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положения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делать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соответствующий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вывод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умение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объяснить</w:t>
      </w:r>
      <w:proofErr w:type="spellEnd"/>
      <w:r w:rsidRPr="001B27A1">
        <w:t xml:space="preserve"> </w:t>
      </w:r>
      <w:r w:rsidRPr="001B27A1">
        <w:rPr>
          <w:lang w:val="uk-UA"/>
        </w:rPr>
        <w:t xml:space="preserve">свою точку </w:t>
      </w:r>
      <w:proofErr w:type="spellStart"/>
      <w:r w:rsidRPr="001B27A1">
        <w:rPr>
          <w:lang w:val="uk-UA"/>
        </w:rPr>
        <w:t>зрения</w:t>
      </w:r>
      <w:proofErr w:type="spellEnd"/>
      <w:r w:rsidRPr="001B27A1">
        <w:rPr>
          <w:lang w:val="uk-UA"/>
        </w:rPr>
        <w:t xml:space="preserve"> по актуальному </w:t>
      </w:r>
      <w:proofErr w:type="spellStart"/>
      <w:r w:rsidRPr="001B27A1">
        <w:rPr>
          <w:lang w:val="uk-UA"/>
        </w:rPr>
        <w:t>вопросу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указывая</w:t>
      </w:r>
      <w:proofErr w:type="spellEnd"/>
      <w:r w:rsidRPr="001B27A1">
        <w:rPr>
          <w:lang w:val="uk-UA"/>
        </w:rPr>
        <w:t xml:space="preserve"> на </w:t>
      </w:r>
      <w:proofErr w:type="spellStart"/>
      <w:r w:rsidRPr="001B27A1">
        <w:rPr>
          <w:lang w:val="uk-UA"/>
        </w:rPr>
        <w:t>плюсы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минусы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разных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вариантов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умение</w:t>
      </w:r>
      <w:proofErr w:type="spellEnd"/>
      <w:r w:rsidRPr="001B27A1">
        <w:rPr>
          <w:lang w:val="uk-UA"/>
        </w:rPr>
        <w:t xml:space="preserve"> вести </w:t>
      </w:r>
      <w:proofErr w:type="spellStart"/>
      <w:r w:rsidRPr="001B27A1">
        <w:rPr>
          <w:lang w:val="uk-UA"/>
        </w:rPr>
        <w:t>диалог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достаточно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быстро</w:t>
      </w:r>
      <w:proofErr w:type="spellEnd"/>
      <w:r w:rsidRPr="001B27A1">
        <w:rPr>
          <w:lang w:val="uk-UA"/>
        </w:rPr>
        <w:t xml:space="preserve"> и без </w:t>
      </w:r>
      <w:proofErr w:type="spellStart"/>
      <w:r w:rsidRPr="001B27A1">
        <w:rPr>
          <w:lang w:val="uk-UA"/>
        </w:rPr>
        <w:t>подготовки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что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позволяет</w:t>
      </w:r>
      <w:proofErr w:type="spellEnd"/>
      <w:r w:rsidRPr="001B27A1">
        <w:t xml:space="preserve"> </w:t>
      </w:r>
      <w:r w:rsidRPr="001B27A1">
        <w:rPr>
          <w:lang w:val="uk-UA"/>
        </w:rPr>
        <w:t xml:space="preserve">регулярно и </w:t>
      </w:r>
      <w:proofErr w:type="spellStart"/>
      <w:r w:rsidRPr="001B27A1">
        <w:rPr>
          <w:lang w:val="uk-UA"/>
        </w:rPr>
        <w:t>долго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общаться</w:t>
      </w:r>
      <w:proofErr w:type="spellEnd"/>
      <w:r w:rsidRPr="001B27A1">
        <w:rPr>
          <w:lang w:val="uk-UA"/>
        </w:rPr>
        <w:t xml:space="preserve"> с </w:t>
      </w:r>
      <w:proofErr w:type="spellStart"/>
      <w:r w:rsidRPr="001B27A1">
        <w:rPr>
          <w:lang w:val="uk-UA"/>
        </w:rPr>
        <w:t>носителями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языка</w:t>
      </w:r>
      <w:proofErr w:type="spellEnd"/>
      <w:r w:rsidRPr="001B27A1">
        <w:rPr>
          <w:lang w:val="uk-UA"/>
        </w:rPr>
        <w:t xml:space="preserve"> без </w:t>
      </w:r>
      <w:proofErr w:type="spellStart"/>
      <w:r w:rsidRPr="001B27A1">
        <w:rPr>
          <w:lang w:val="uk-UA"/>
        </w:rPr>
        <w:t>особых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затруднений</w:t>
      </w:r>
      <w:proofErr w:type="spellEnd"/>
      <w:r w:rsidRPr="001B27A1">
        <w:rPr>
          <w:lang w:val="uk-UA"/>
        </w:rPr>
        <w:t xml:space="preserve"> для</w:t>
      </w:r>
    </w:p>
    <w:p w14:paraId="205E27D7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lang w:val="uk-UA"/>
        </w:rPr>
        <w:t>обеих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сторон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формирование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работы</w:t>
      </w:r>
      <w:proofErr w:type="spellEnd"/>
      <w:r w:rsidRPr="001B27A1">
        <w:rPr>
          <w:lang w:val="uk-UA"/>
        </w:rPr>
        <w:t xml:space="preserve"> с </w:t>
      </w:r>
      <w:r w:rsidRPr="001B27A1">
        <w:t>русскоязычным</w:t>
      </w:r>
      <w:r w:rsidRPr="001B27A1">
        <w:rPr>
          <w:lang w:val="uk-UA"/>
        </w:rPr>
        <w:t xml:space="preserve"> текстом</w:t>
      </w:r>
      <w:r w:rsidRPr="001B27A1">
        <w:t xml:space="preserve"> </w:t>
      </w:r>
      <w:proofErr w:type="spellStart"/>
      <w:r w:rsidRPr="001B27A1">
        <w:rPr>
          <w:lang w:val="uk-UA"/>
        </w:rPr>
        <w:t>публицистического</w:t>
      </w:r>
      <w:proofErr w:type="spellEnd"/>
      <w:r w:rsidRPr="001B27A1">
        <w:rPr>
          <w:lang w:val="uk-UA"/>
        </w:rPr>
        <w:t xml:space="preserve"> стиля; </w:t>
      </w:r>
      <w:proofErr w:type="spellStart"/>
      <w:r w:rsidRPr="001B27A1">
        <w:rPr>
          <w:lang w:val="uk-UA"/>
        </w:rPr>
        <w:t>усовершенствование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умений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воспринимать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прочитанную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информацию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выделять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ключевые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моменты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совершенствование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устного</w:t>
      </w:r>
      <w:proofErr w:type="spellEnd"/>
      <w:r w:rsidRPr="001B27A1">
        <w:rPr>
          <w:lang w:val="uk-UA"/>
        </w:rPr>
        <w:t xml:space="preserve"> и</w:t>
      </w:r>
      <w:r w:rsidRPr="001B27A1">
        <w:t xml:space="preserve"> </w:t>
      </w:r>
      <w:r w:rsidRPr="001B27A1">
        <w:rPr>
          <w:lang w:val="uk-UA"/>
        </w:rPr>
        <w:t xml:space="preserve">письменного </w:t>
      </w:r>
      <w:proofErr w:type="spellStart"/>
      <w:r w:rsidRPr="001B27A1">
        <w:rPr>
          <w:lang w:val="uk-UA"/>
        </w:rPr>
        <w:t>изложения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реферирования</w:t>
      </w:r>
      <w:proofErr w:type="spellEnd"/>
      <w:r w:rsidRPr="001B27A1">
        <w:rPr>
          <w:lang w:val="uk-UA"/>
        </w:rPr>
        <w:t xml:space="preserve"> статей </w:t>
      </w:r>
      <w:proofErr w:type="spellStart"/>
      <w:r w:rsidRPr="001B27A1">
        <w:rPr>
          <w:lang w:val="uk-UA"/>
        </w:rPr>
        <w:t>публицистического</w:t>
      </w:r>
      <w:proofErr w:type="spellEnd"/>
      <w:r w:rsidRPr="001B27A1">
        <w:rPr>
          <w:lang w:val="uk-UA"/>
        </w:rPr>
        <w:t xml:space="preserve"> стиля;</w:t>
      </w:r>
      <w:r w:rsidRPr="001B27A1">
        <w:t xml:space="preserve"> </w:t>
      </w:r>
      <w:proofErr w:type="spellStart"/>
      <w:r w:rsidRPr="001B27A1">
        <w:rPr>
          <w:lang w:val="uk-UA"/>
        </w:rPr>
        <w:t>закрепление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анализа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приобретенных</w:t>
      </w:r>
      <w:proofErr w:type="spellEnd"/>
      <w:r w:rsidRPr="001B27A1">
        <w:rPr>
          <w:lang w:val="uk-UA"/>
        </w:rPr>
        <w:t xml:space="preserve"> на </w:t>
      </w:r>
      <w:proofErr w:type="spellStart"/>
      <w:r w:rsidRPr="001B27A1">
        <w:rPr>
          <w:lang w:val="uk-UA"/>
        </w:rPr>
        <w:t>предыдущем</w:t>
      </w:r>
      <w:proofErr w:type="spellEnd"/>
      <w:r w:rsidRPr="001B27A1">
        <w:rPr>
          <w:lang w:val="uk-UA"/>
        </w:rPr>
        <w:t xml:space="preserve"> курсе; </w:t>
      </w:r>
      <w:proofErr w:type="spellStart"/>
      <w:r w:rsidRPr="001B27A1">
        <w:rPr>
          <w:lang w:val="uk-UA"/>
        </w:rPr>
        <w:t>содействие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развития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умений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формировать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выражать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собственное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мнение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относительно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прочитанного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текста</w:t>
      </w:r>
      <w:proofErr w:type="spellEnd"/>
      <w:r w:rsidRPr="001B27A1">
        <w:rPr>
          <w:lang w:val="uk-UA"/>
        </w:rPr>
        <w:t>.</w:t>
      </w:r>
    </w:p>
    <w:p w14:paraId="572B2F4E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2EC2B920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 xml:space="preserve">Практика </w:t>
      </w:r>
      <w:proofErr w:type="spellStart"/>
      <w:r w:rsidRPr="001B27A1">
        <w:rPr>
          <w:b/>
          <w:i/>
          <w:iCs/>
          <w:lang w:val="uk-UA"/>
        </w:rPr>
        <w:t>устной</w:t>
      </w:r>
      <w:proofErr w:type="spellEnd"/>
      <w:r w:rsidRPr="001B27A1">
        <w:rPr>
          <w:b/>
          <w:i/>
          <w:iCs/>
          <w:lang w:val="uk-UA"/>
        </w:rPr>
        <w:t xml:space="preserve"> и </w:t>
      </w:r>
      <w:proofErr w:type="spellStart"/>
      <w:r w:rsidRPr="001B27A1">
        <w:rPr>
          <w:b/>
          <w:i/>
          <w:iCs/>
          <w:lang w:val="uk-UA"/>
        </w:rPr>
        <w:t>письменной</w:t>
      </w:r>
      <w:proofErr w:type="spellEnd"/>
      <w:r w:rsidRPr="001B27A1">
        <w:rPr>
          <w:b/>
          <w:i/>
          <w:iCs/>
          <w:lang w:val="uk-UA"/>
        </w:rPr>
        <w:t xml:space="preserve"> речи</w:t>
      </w:r>
    </w:p>
    <w:p w14:paraId="7F44C8C7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1. </w:t>
      </w:r>
      <w:proofErr w:type="spellStart"/>
      <w:r w:rsidRPr="001B27A1">
        <w:rPr>
          <w:lang w:val="uk-UA"/>
        </w:rPr>
        <w:t>Защита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окружающей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среды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Экологические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проблемы</w:t>
      </w:r>
      <w:proofErr w:type="spellEnd"/>
      <w:r w:rsidRPr="001B27A1">
        <w:rPr>
          <w:lang w:val="uk-UA"/>
        </w:rPr>
        <w:t>.</w:t>
      </w:r>
    </w:p>
    <w:p w14:paraId="0CD7776D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2. </w:t>
      </w:r>
      <w:proofErr w:type="spellStart"/>
      <w:r w:rsidRPr="001B27A1">
        <w:rPr>
          <w:lang w:val="uk-UA"/>
        </w:rPr>
        <w:t>Социальные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явления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Дискриминация</w:t>
      </w:r>
      <w:proofErr w:type="spellEnd"/>
      <w:r w:rsidRPr="001B27A1">
        <w:rPr>
          <w:lang w:val="uk-UA"/>
        </w:rPr>
        <w:t>.</w:t>
      </w:r>
    </w:p>
    <w:p w14:paraId="410D5143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3.</w:t>
      </w:r>
      <w:r w:rsidRPr="001B27A1">
        <w:t xml:space="preserve"> </w:t>
      </w:r>
      <w:proofErr w:type="spellStart"/>
      <w:r w:rsidRPr="001B27A1">
        <w:rPr>
          <w:lang w:val="uk-UA"/>
        </w:rPr>
        <w:t>Переселение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Политические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беженцы</w:t>
      </w:r>
      <w:proofErr w:type="spellEnd"/>
      <w:r w:rsidRPr="001B27A1">
        <w:rPr>
          <w:lang w:val="uk-UA"/>
        </w:rPr>
        <w:t>.</w:t>
      </w:r>
    </w:p>
    <w:p w14:paraId="36F347D0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4. </w:t>
      </w:r>
      <w:proofErr w:type="spellStart"/>
      <w:r w:rsidRPr="001B27A1">
        <w:rPr>
          <w:lang w:val="uk-UA"/>
        </w:rPr>
        <w:t>Здоровое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питание</w:t>
      </w:r>
      <w:proofErr w:type="spellEnd"/>
      <w:r w:rsidRPr="001B27A1">
        <w:rPr>
          <w:lang w:val="uk-UA"/>
        </w:rPr>
        <w:t>.</w:t>
      </w:r>
    </w:p>
    <w:p w14:paraId="2E16D38D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5. </w:t>
      </w:r>
      <w:proofErr w:type="spellStart"/>
      <w:r w:rsidRPr="001B27A1">
        <w:rPr>
          <w:lang w:val="uk-UA"/>
        </w:rPr>
        <w:t>Экономическое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развитие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стран</w:t>
      </w:r>
      <w:proofErr w:type="spellEnd"/>
      <w:r w:rsidRPr="001B27A1">
        <w:rPr>
          <w:lang w:val="uk-UA"/>
        </w:rPr>
        <w:t xml:space="preserve"> мира.</w:t>
      </w:r>
    </w:p>
    <w:p w14:paraId="3CBE8BA9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6. </w:t>
      </w:r>
      <w:proofErr w:type="spellStart"/>
      <w:r w:rsidRPr="001B27A1">
        <w:rPr>
          <w:lang w:val="uk-UA"/>
        </w:rPr>
        <w:t>Демографическая</w:t>
      </w:r>
      <w:proofErr w:type="spellEnd"/>
      <w:r w:rsidRPr="001B27A1">
        <w:rPr>
          <w:lang w:val="uk-UA"/>
        </w:rPr>
        <w:t xml:space="preserve"> проблема.</w:t>
      </w:r>
    </w:p>
    <w:p w14:paraId="75009826" w14:textId="77777777" w:rsidR="001B27A1" w:rsidRPr="001B27A1" w:rsidRDefault="001B27A1" w:rsidP="001B27A1">
      <w:pPr>
        <w:rPr>
          <w:b/>
          <w:i/>
          <w:iCs/>
          <w:lang w:val="uk-UA"/>
        </w:rPr>
      </w:pPr>
      <w:proofErr w:type="spellStart"/>
      <w:r w:rsidRPr="001B27A1">
        <w:rPr>
          <w:b/>
          <w:i/>
          <w:iCs/>
          <w:lang w:val="uk-UA"/>
        </w:rPr>
        <w:t>Аналитическое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чтение</w:t>
      </w:r>
      <w:proofErr w:type="spellEnd"/>
    </w:p>
    <w:p w14:paraId="32D9EE21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</w:t>
      </w:r>
      <w:r w:rsidRPr="001B27A1">
        <w:t>1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Рассказ</w:t>
      </w:r>
      <w:proofErr w:type="spellEnd"/>
      <w:r w:rsidRPr="001B27A1">
        <w:rPr>
          <w:lang w:val="uk-UA"/>
        </w:rPr>
        <w:t>.</w:t>
      </w:r>
    </w:p>
    <w:p w14:paraId="6D91396F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</w:t>
      </w:r>
      <w:r w:rsidRPr="001B27A1">
        <w:t>2</w:t>
      </w:r>
      <w:r w:rsidRPr="001B27A1">
        <w:rPr>
          <w:lang w:val="uk-UA"/>
        </w:rPr>
        <w:t>. Роман.</w:t>
      </w:r>
    </w:p>
    <w:p w14:paraId="7755422B" w14:textId="77777777" w:rsidR="001B27A1" w:rsidRPr="001B27A1" w:rsidRDefault="001B27A1" w:rsidP="001B27A1">
      <w:pPr>
        <w:rPr>
          <w:lang w:val="uk-UA"/>
        </w:rPr>
      </w:pPr>
      <w:r w:rsidRPr="001B27A1">
        <w:t>СМ 3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Литература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путешествия</w:t>
      </w:r>
      <w:proofErr w:type="spellEnd"/>
      <w:r w:rsidRPr="001B27A1">
        <w:rPr>
          <w:lang w:val="uk-UA"/>
        </w:rPr>
        <w:t>.</w:t>
      </w:r>
    </w:p>
    <w:p w14:paraId="1CD86CBA" w14:textId="77777777" w:rsidR="001B27A1" w:rsidRPr="001B27A1" w:rsidRDefault="001B27A1" w:rsidP="001B27A1">
      <w:pPr>
        <w:rPr>
          <w:lang w:val="uk-UA"/>
        </w:rPr>
      </w:pPr>
      <w:r w:rsidRPr="001B27A1">
        <w:t>СМ 4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Летопись</w:t>
      </w:r>
      <w:proofErr w:type="spellEnd"/>
      <w:r w:rsidRPr="001B27A1">
        <w:rPr>
          <w:lang w:val="uk-UA"/>
        </w:rPr>
        <w:t>.</w:t>
      </w:r>
    </w:p>
    <w:p w14:paraId="35CFCDD9" w14:textId="77777777" w:rsidR="001B27A1" w:rsidRPr="001B27A1" w:rsidRDefault="001B27A1" w:rsidP="001B27A1">
      <w:pPr>
        <w:rPr>
          <w:lang w:val="uk-UA"/>
        </w:rPr>
      </w:pPr>
      <w:r w:rsidRPr="001B27A1">
        <w:t>СМ 5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Очерк</w:t>
      </w:r>
      <w:proofErr w:type="spellEnd"/>
      <w:r w:rsidRPr="001B27A1">
        <w:rPr>
          <w:lang w:val="uk-UA"/>
        </w:rPr>
        <w:t>.</w:t>
      </w:r>
    </w:p>
    <w:p w14:paraId="0018D31B" w14:textId="77777777" w:rsidR="001B27A1" w:rsidRPr="001B27A1" w:rsidRDefault="001B27A1" w:rsidP="001B27A1">
      <w:pPr>
        <w:rPr>
          <w:lang w:val="uk-UA"/>
        </w:rPr>
      </w:pPr>
      <w:r w:rsidRPr="001B27A1">
        <w:t>СМ 6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Мемуары</w:t>
      </w:r>
      <w:proofErr w:type="spellEnd"/>
      <w:r w:rsidRPr="001B27A1">
        <w:rPr>
          <w:lang w:val="uk-UA"/>
        </w:rPr>
        <w:t>.</w:t>
      </w:r>
    </w:p>
    <w:p w14:paraId="53675B0B" w14:textId="77777777" w:rsidR="001B27A1" w:rsidRPr="001B27A1" w:rsidRDefault="001B27A1" w:rsidP="001B27A1">
      <w:pPr>
        <w:rPr>
          <w:lang w:val="uk-UA"/>
        </w:rPr>
      </w:pPr>
      <w:r w:rsidRPr="001B27A1">
        <w:t>СМ 7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Поэзия</w:t>
      </w:r>
      <w:proofErr w:type="spellEnd"/>
      <w:r w:rsidRPr="001B27A1">
        <w:rPr>
          <w:lang w:val="uk-UA"/>
        </w:rPr>
        <w:t>.</w:t>
      </w:r>
    </w:p>
    <w:p w14:paraId="3F1CA398" w14:textId="77777777" w:rsidR="001B27A1" w:rsidRPr="001B27A1" w:rsidRDefault="001B27A1" w:rsidP="001B27A1">
      <w:pPr>
        <w:rPr>
          <w:lang w:val="uk-UA"/>
        </w:rPr>
      </w:pPr>
      <w:r w:rsidRPr="001B27A1">
        <w:t>СМ 8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Театральные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произведения</w:t>
      </w:r>
      <w:proofErr w:type="spellEnd"/>
      <w:r w:rsidRPr="001B27A1">
        <w:rPr>
          <w:lang w:val="uk-UA"/>
        </w:rPr>
        <w:t>.</w:t>
      </w:r>
    </w:p>
    <w:p w14:paraId="48BCC33A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</w:rPr>
        <w:t>Социально</w:t>
      </w:r>
      <w:r w:rsidRPr="001B27A1">
        <w:rPr>
          <w:b/>
          <w:i/>
          <w:iCs/>
          <w:lang w:val="uk-UA"/>
        </w:rPr>
        <w:t>-</w:t>
      </w:r>
      <w:proofErr w:type="spellStart"/>
      <w:r w:rsidRPr="001B27A1">
        <w:rPr>
          <w:b/>
          <w:i/>
          <w:iCs/>
          <w:lang w:val="uk-UA"/>
        </w:rPr>
        <w:t>политическая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терминология</w:t>
      </w:r>
      <w:proofErr w:type="spellEnd"/>
    </w:p>
    <w:p w14:paraId="0C9A6D14" w14:textId="77777777" w:rsidR="001B27A1" w:rsidRPr="001B27A1" w:rsidRDefault="001B27A1" w:rsidP="001B27A1">
      <w:pPr>
        <w:rPr>
          <w:lang w:val="uk-UA"/>
        </w:rPr>
      </w:pPr>
      <w:r w:rsidRPr="001B27A1">
        <w:t>СМ</w:t>
      </w:r>
      <w:r w:rsidRPr="001B27A1">
        <w:rPr>
          <w:lang w:val="uk-UA"/>
        </w:rPr>
        <w:t xml:space="preserve"> 1. Проблема </w:t>
      </w:r>
      <w:proofErr w:type="spellStart"/>
      <w:r w:rsidRPr="001B27A1">
        <w:rPr>
          <w:lang w:val="uk-UA"/>
        </w:rPr>
        <w:t>трудовых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ресурсов</w:t>
      </w:r>
      <w:proofErr w:type="spellEnd"/>
      <w:r w:rsidRPr="001B27A1">
        <w:rPr>
          <w:lang w:val="uk-UA"/>
        </w:rPr>
        <w:t xml:space="preserve"> в </w:t>
      </w:r>
      <w:r w:rsidRPr="001B27A1">
        <w:t>РФ</w:t>
      </w:r>
      <w:r w:rsidRPr="001B27A1">
        <w:rPr>
          <w:lang w:val="uk-UA"/>
        </w:rPr>
        <w:t>.</w:t>
      </w:r>
    </w:p>
    <w:p w14:paraId="1B57460D" w14:textId="77777777" w:rsidR="001B27A1" w:rsidRPr="001B27A1" w:rsidRDefault="001B27A1" w:rsidP="001B27A1">
      <w:pPr>
        <w:rPr>
          <w:lang w:val="uk-UA"/>
        </w:rPr>
      </w:pPr>
      <w:r w:rsidRPr="001B27A1">
        <w:t>СМ 2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Экология</w:t>
      </w:r>
      <w:proofErr w:type="spellEnd"/>
      <w:r w:rsidRPr="001B27A1">
        <w:rPr>
          <w:lang w:val="uk-UA"/>
        </w:rPr>
        <w:t>.</w:t>
      </w:r>
    </w:p>
    <w:p w14:paraId="7E271385" w14:textId="77777777" w:rsidR="001B27A1" w:rsidRPr="001B27A1" w:rsidRDefault="001B27A1" w:rsidP="001B27A1">
      <w:pPr>
        <w:rPr>
          <w:lang w:val="uk-UA"/>
        </w:rPr>
      </w:pPr>
      <w:r w:rsidRPr="001B27A1">
        <w:t>СМ 3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Здравоохранение</w:t>
      </w:r>
      <w:proofErr w:type="spellEnd"/>
      <w:r w:rsidRPr="001B27A1">
        <w:rPr>
          <w:lang w:val="uk-UA"/>
        </w:rPr>
        <w:t>.</w:t>
      </w:r>
    </w:p>
    <w:p w14:paraId="3C24DB5D" w14:textId="77777777" w:rsidR="001B27A1" w:rsidRPr="001B27A1" w:rsidRDefault="001B27A1" w:rsidP="001B27A1">
      <w:pPr>
        <w:rPr>
          <w:lang w:val="uk-UA"/>
        </w:rPr>
      </w:pPr>
      <w:r w:rsidRPr="001B27A1">
        <w:lastRenderedPageBreak/>
        <w:t>СМ 4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Проблемы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молодежи</w:t>
      </w:r>
      <w:proofErr w:type="spellEnd"/>
      <w:r w:rsidRPr="001B27A1">
        <w:rPr>
          <w:lang w:val="uk-UA"/>
        </w:rPr>
        <w:t>.</w:t>
      </w:r>
    </w:p>
    <w:p w14:paraId="6D0056F9" w14:textId="77777777" w:rsidR="001B27A1" w:rsidRPr="001B27A1" w:rsidRDefault="001B27A1" w:rsidP="001B27A1">
      <w:pPr>
        <w:rPr>
          <w:lang w:val="uk-UA"/>
        </w:rPr>
      </w:pPr>
      <w:r w:rsidRPr="001B27A1">
        <w:t>СМ 5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Дипломатические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отношения</w:t>
      </w:r>
      <w:proofErr w:type="spellEnd"/>
      <w:r w:rsidRPr="001B27A1">
        <w:rPr>
          <w:lang w:val="uk-UA"/>
        </w:rPr>
        <w:t>.</w:t>
      </w:r>
    </w:p>
    <w:p w14:paraId="411586A4" w14:textId="77777777" w:rsidR="001B27A1" w:rsidRPr="001B27A1" w:rsidRDefault="001B27A1" w:rsidP="001B27A1">
      <w:pPr>
        <w:rPr>
          <w:lang w:val="uk-UA"/>
        </w:rPr>
      </w:pPr>
      <w:r w:rsidRPr="001B27A1">
        <w:t>СМ 6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Духовная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жизнь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Образование</w:t>
      </w:r>
      <w:proofErr w:type="spellEnd"/>
      <w:r w:rsidRPr="001B27A1">
        <w:rPr>
          <w:lang w:val="uk-UA"/>
        </w:rPr>
        <w:t>.</w:t>
      </w:r>
    </w:p>
    <w:p w14:paraId="71DB28E7" w14:textId="77777777" w:rsidR="001B27A1" w:rsidRPr="001B27A1" w:rsidRDefault="001B27A1" w:rsidP="001B27A1">
      <w:pPr>
        <w:rPr>
          <w:lang w:val="uk-UA"/>
        </w:rPr>
      </w:pPr>
      <w:r w:rsidRPr="001B27A1">
        <w:t>СМ 7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Языковой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вопрос</w:t>
      </w:r>
      <w:proofErr w:type="spellEnd"/>
      <w:r w:rsidRPr="001B27A1">
        <w:rPr>
          <w:lang w:val="uk-UA"/>
        </w:rPr>
        <w:t>.</w:t>
      </w:r>
    </w:p>
    <w:p w14:paraId="7FBD1243" w14:textId="77777777" w:rsidR="001B27A1" w:rsidRPr="001B27A1" w:rsidRDefault="001B27A1" w:rsidP="001B27A1">
      <w:pPr>
        <w:rPr>
          <w:lang w:val="uk-UA"/>
        </w:rPr>
      </w:pPr>
      <w:r w:rsidRPr="001B27A1">
        <w:t>СМ 8</w:t>
      </w:r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Международная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безопасность</w:t>
      </w:r>
      <w:proofErr w:type="spellEnd"/>
      <w:r w:rsidRPr="001B27A1">
        <w:rPr>
          <w:lang w:val="uk-UA"/>
        </w:rPr>
        <w:t>.</w:t>
      </w:r>
    </w:p>
    <w:p w14:paraId="1372875C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 xml:space="preserve">БПБ 1.3.5 </w:t>
      </w:r>
      <w:proofErr w:type="spellStart"/>
      <w:r w:rsidRPr="001B27A1">
        <w:rPr>
          <w:b/>
          <w:i/>
          <w:iCs/>
          <w:lang w:val="uk-UA"/>
        </w:rPr>
        <w:t>Академическое</w:t>
      </w:r>
      <w:proofErr w:type="spellEnd"/>
      <w:r w:rsidRPr="001B27A1">
        <w:rPr>
          <w:b/>
          <w:i/>
          <w:iCs/>
          <w:lang w:val="uk-UA"/>
        </w:rPr>
        <w:t xml:space="preserve"> письмо</w:t>
      </w:r>
    </w:p>
    <w:p w14:paraId="2BBF8101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формирование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коммуникативной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компетентности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развитие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практических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языкового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поведения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профессиональной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научной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сфере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приобретение</w:t>
      </w:r>
      <w:proofErr w:type="spellEnd"/>
      <w:r w:rsidRPr="001B27A1">
        <w:rPr>
          <w:lang w:val="uk-UA"/>
        </w:rPr>
        <w:t xml:space="preserve"> знаний и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необходимых</w:t>
      </w:r>
      <w:proofErr w:type="spellEnd"/>
      <w:r w:rsidRPr="001B27A1">
        <w:rPr>
          <w:lang w:val="uk-UA"/>
        </w:rPr>
        <w:t xml:space="preserve"> для </w:t>
      </w:r>
      <w:proofErr w:type="spellStart"/>
      <w:r w:rsidRPr="001B27A1">
        <w:rPr>
          <w:lang w:val="uk-UA"/>
        </w:rPr>
        <w:t>создания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качественных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текстов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официально-делового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научного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стилей</w:t>
      </w:r>
      <w:proofErr w:type="spellEnd"/>
      <w:r w:rsidRPr="001B27A1">
        <w:rPr>
          <w:lang w:val="uk-UA"/>
        </w:rPr>
        <w:t>.</w:t>
      </w:r>
    </w:p>
    <w:p w14:paraId="6CC4E01F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Задачи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формирование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развитие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закрепление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умений</w:t>
      </w:r>
      <w:proofErr w:type="spellEnd"/>
      <w:r w:rsidRPr="001B27A1">
        <w:rPr>
          <w:lang w:val="uk-UA"/>
        </w:rPr>
        <w:t xml:space="preserve"> правильного </w:t>
      </w:r>
      <w:proofErr w:type="spellStart"/>
      <w:r w:rsidRPr="001B27A1">
        <w:rPr>
          <w:lang w:val="uk-UA"/>
        </w:rPr>
        <w:t>использования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устоявшихся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языковистических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средств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украинского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языка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обогащение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лексикой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делового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общения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научной</w:t>
      </w:r>
      <w:proofErr w:type="spellEnd"/>
      <w:r w:rsidRPr="001B27A1">
        <w:rPr>
          <w:lang w:val="uk-UA"/>
        </w:rPr>
        <w:t xml:space="preserve"> речи; </w:t>
      </w:r>
      <w:proofErr w:type="spellStart"/>
      <w:r w:rsidRPr="001B27A1">
        <w:rPr>
          <w:lang w:val="uk-UA"/>
        </w:rPr>
        <w:t>усвоение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основных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принципов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академической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добродетели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выработка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навыка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научно-исследовательской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работы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развитие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самостоятельного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поиска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систематизации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обобщения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информации</w:t>
      </w:r>
      <w:proofErr w:type="spellEnd"/>
      <w:r w:rsidRPr="001B27A1">
        <w:rPr>
          <w:lang w:val="uk-UA"/>
        </w:rPr>
        <w:t xml:space="preserve">, в </w:t>
      </w:r>
      <w:proofErr w:type="spellStart"/>
      <w:r w:rsidRPr="001B27A1">
        <w:rPr>
          <w:lang w:val="uk-UA"/>
        </w:rPr>
        <w:t>частности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пользования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электронными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сервисами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ознакомление</w:t>
      </w:r>
      <w:proofErr w:type="spellEnd"/>
      <w:r w:rsidRPr="001B27A1">
        <w:rPr>
          <w:lang w:val="uk-UA"/>
        </w:rPr>
        <w:t xml:space="preserve"> с основами </w:t>
      </w:r>
      <w:proofErr w:type="spellStart"/>
      <w:r w:rsidRPr="001B27A1">
        <w:rPr>
          <w:lang w:val="uk-UA"/>
        </w:rPr>
        <w:t>культуры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научного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общения</w:t>
      </w:r>
      <w:proofErr w:type="spellEnd"/>
      <w:r w:rsidRPr="001B27A1">
        <w:rPr>
          <w:lang w:val="uk-UA"/>
        </w:rPr>
        <w:t>.</w:t>
      </w:r>
    </w:p>
    <w:p w14:paraId="57D70085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6E3BC083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1. </w:t>
      </w:r>
      <w:proofErr w:type="spellStart"/>
      <w:r w:rsidRPr="001B27A1">
        <w:rPr>
          <w:lang w:val="uk-UA"/>
        </w:rPr>
        <w:t>Академическая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грамотность</w:t>
      </w:r>
      <w:proofErr w:type="spellEnd"/>
      <w:r w:rsidRPr="001B27A1">
        <w:rPr>
          <w:lang w:val="uk-UA"/>
        </w:rPr>
        <w:t>.</w:t>
      </w:r>
    </w:p>
    <w:p w14:paraId="05554566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2. </w:t>
      </w:r>
      <w:proofErr w:type="spellStart"/>
      <w:r w:rsidRPr="001B27A1">
        <w:rPr>
          <w:lang w:val="uk-UA"/>
        </w:rPr>
        <w:t>Академическая</w:t>
      </w:r>
      <w:proofErr w:type="spellEnd"/>
      <w:r w:rsidRPr="001B27A1">
        <w:rPr>
          <w:lang w:val="uk-UA"/>
        </w:rPr>
        <w:t xml:space="preserve"> добро</w:t>
      </w:r>
      <w:proofErr w:type="spellStart"/>
      <w:r w:rsidRPr="001B27A1">
        <w:t>совестность</w:t>
      </w:r>
      <w:proofErr w:type="spellEnd"/>
      <w:r w:rsidRPr="001B27A1">
        <w:rPr>
          <w:lang w:val="uk-UA"/>
        </w:rPr>
        <w:t>.</w:t>
      </w:r>
    </w:p>
    <w:p w14:paraId="33540B6F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3. </w:t>
      </w:r>
      <w:proofErr w:type="spellStart"/>
      <w:r w:rsidRPr="001B27A1">
        <w:rPr>
          <w:lang w:val="uk-UA"/>
        </w:rPr>
        <w:t>Принципы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организации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научной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коммуникации</w:t>
      </w:r>
      <w:proofErr w:type="spellEnd"/>
    </w:p>
    <w:p w14:paraId="3A476FB3" w14:textId="77777777" w:rsidR="001B27A1" w:rsidRPr="001B27A1" w:rsidRDefault="001B27A1" w:rsidP="001B27A1">
      <w:pPr>
        <w:rPr>
          <w:lang w:val="uk-UA"/>
        </w:rPr>
      </w:pPr>
    </w:p>
    <w:p w14:paraId="6194FFB7" w14:textId="77777777" w:rsidR="001B27A1" w:rsidRPr="001B27A1" w:rsidRDefault="001B27A1" w:rsidP="001B27A1">
      <w:pPr>
        <w:numPr>
          <w:ilvl w:val="1"/>
          <w:numId w:val="1"/>
        </w:numPr>
        <w:rPr>
          <w:i/>
          <w:iCs/>
          <w:lang w:val="uk-UA"/>
        </w:rPr>
      </w:pPr>
      <w:proofErr w:type="spellStart"/>
      <w:r w:rsidRPr="001B27A1">
        <w:rPr>
          <w:i/>
          <w:iCs/>
          <w:lang w:val="uk-UA"/>
        </w:rPr>
        <w:t>Дисциплины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профессиональной</w:t>
      </w:r>
      <w:proofErr w:type="spellEnd"/>
      <w:r w:rsidRPr="001B27A1">
        <w:rPr>
          <w:i/>
          <w:iCs/>
          <w:lang w:val="uk-UA"/>
        </w:rPr>
        <w:t xml:space="preserve"> и </w:t>
      </w:r>
      <w:proofErr w:type="spellStart"/>
      <w:r w:rsidRPr="001B27A1">
        <w:rPr>
          <w:i/>
          <w:iCs/>
          <w:lang w:val="uk-UA"/>
        </w:rPr>
        <w:t>практической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подготовки</w:t>
      </w:r>
      <w:proofErr w:type="spellEnd"/>
    </w:p>
    <w:p w14:paraId="2C22F995" w14:textId="77777777" w:rsidR="001B27A1" w:rsidRPr="001B27A1" w:rsidRDefault="001B27A1" w:rsidP="001B27A1">
      <w:pPr>
        <w:rPr>
          <w:b/>
          <w:i/>
          <w:iCs/>
        </w:rPr>
      </w:pPr>
      <w:r w:rsidRPr="001B27A1">
        <w:rPr>
          <w:b/>
          <w:i/>
          <w:iCs/>
        </w:rPr>
        <w:t>БППБ 1.4.1 Теория и методика обучения в учреждениях среднего образования</w:t>
      </w:r>
    </w:p>
    <w:p w14:paraId="54CD8465" w14:textId="77777777" w:rsidR="001B27A1" w:rsidRPr="001B27A1" w:rsidRDefault="001B27A1" w:rsidP="001B27A1">
      <w:r w:rsidRPr="001B27A1">
        <w:rPr>
          <w:i/>
          <w:iCs/>
          <w:lang w:val="uk-UA"/>
        </w:rPr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r w:rsidRPr="001B27A1">
        <w:t>углубление теоретических знаний по управлению и организации воспитательного и учебного процессов; практическое применение законов, закономерностей, принципов и технологий в совершении педагогического руководства учебно-воспитательным процессом.</w:t>
      </w:r>
    </w:p>
    <w:p w14:paraId="6B5D0A87" w14:textId="77777777" w:rsidR="001B27A1" w:rsidRPr="001B27A1" w:rsidRDefault="001B27A1" w:rsidP="001B27A1">
      <w:proofErr w:type="spellStart"/>
      <w:r w:rsidRPr="001B27A1">
        <w:rPr>
          <w:i/>
          <w:iCs/>
          <w:lang w:val="uk-UA"/>
        </w:rPr>
        <w:t>Зада</w:t>
      </w:r>
      <w:r w:rsidRPr="001B27A1">
        <w:rPr>
          <w:i/>
          <w:iCs/>
        </w:rPr>
        <w:t>чи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r w:rsidRPr="001B27A1">
        <w:t>овладение методикой и технологиями организации учебного и воспитательного процессов; освоение способов, приемов, технологий инновационной воспитательной деятельности</w:t>
      </w:r>
    </w:p>
    <w:p w14:paraId="6B69D633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564B57CA" w14:textId="77777777" w:rsidR="001B27A1" w:rsidRPr="001B27A1" w:rsidRDefault="001B27A1" w:rsidP="001B27A1">
      <w:r w:rsidRPr="001B27A1">
        <w:t>1.Организация учебной и воспитательной работы в современной школе</w:t>
      </w:r>
    </w:p>
    <w:p w14:paraId="2373C490" w14:textId="77777777" w:rsidR="001B27A1" w:rsidRPr="001B27A1" w:rsidRDefault="001B27A1" w:rsidP="001B27A1">
      <w:r w:rsidRPr="001B27A1">
        <w:t>2.Факторы результативности учебного и воспитательного процессов</w:t>
      </w:r>
    </w:p>
    <w:p w14:paraId="2B489C89" w14:textId="77777777" w:rsidR="001B27A1" w:rsidRPr="001B27A1" w:rsidRDefault="001B27A1" w:rsidP="001B27A1">
      <w:r w:rsidRPr="001B27A1">
        <w:t>3.Методика формирования эмоционально-оценочных черт учащегося</w:t>
      </w:r>
    </w:p>
    <w:p w14:paraId="1BA9ED8B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 xml:space="preserve">БППБ 1.4.2 </w:t>
      </w:r>
      <w:proofErr w:type="spellStart"/>
      <w:r w:rsidRPr="001B27A1">
        <w:rPr>
          <w:b/>
          <w:i/>
          <w:iCs/>
          <w:lang w:val="uk-UA"/>
        </w:rPr>
        <w:t>Методический</w:t>
      </w:r>
      <w:proofErr w:type="spellEnd"/>
      <w:r w:rsidRPr="001B27A1">
        <w:rPr>
          <w:b/>
          <w:i/>
          <w:iCs/>
          <w:lang w:val="uk-UA"/>
        </w:rPr>
        <w:t xml:space="preserve"> практикум</w:t>
      </w:r>
    </w:p>
    <w:p w14:paraId="610AA2B2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формирование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методической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компетенции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будущего</w:t>
      </w:r>
      <w:proofErr w:type="spellEnd"/>
      <w:r w:rsidRPr="001B27A1">
        <w:t xml:space="preserve"> </w:t>
      </w:r>
      <w:r w:rsidRPr="001B27A1">
        <w:rPr>
          <w:lang w:val="uk-UA"/>
        </w:rPr>
        <w:t>учителя-</w:t>
      </w:r>
      <w:proofErr w:type="spellStart"/>
      <w:r w:rsidRPr="001B27A1">
        <w:rPr>
          <w:lang w:val="uk-UA"/>
        </w:rPr>
        <w:t>иностранного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языка</w:t>
      </w:r>
      <w:proofErr w:type="spellEnd"/>
      <w:r w:rsidRPr="001B27A1">
        <w:rPr>
          <w:lang w:val="uk-UA"/>
        </w:rPr>
        <w:t xml:space="preserve"> по </w:t>
      </w:r>
      <w:proofErr w:type="spellStart"/>
      <w:r w:rsidRPr="001B27A1">
        <w:rPr>
          <w:lang w:val="uk-UA"/>
        </w:rPr>
        <w:t>современным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технологиям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обучения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иностранному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языку</w:t>
      </w:r>
      <w:proofErr w:type="spellEnd"/>
      <w:r w:rsidRPr="001B27A1">
        <w:rPr>
          <w:lang w:val="uk-UA"/>
        </w:rPr>
        <w:t>.</w:t>
      </w:r>
    </w:p>
    <w:p w14:paraId="70105F27" w14:textId="77777777" w:rsidR="001B27A1" w:rsidRPr="001B27A1" w:rsidRDefault="001B27A1" w:rsidP="001B27A1">
      <w:proofErr w:type="spellStart"/>
      <w:r w:rsidRPr="001B27A1">
        <w:rPr>
          <w:i/>
          <w:iCs/>
          <w:lang w:val="uk-UA"/>
        </w:rPr>
        <w:t>Зада</w:t>
      </w:r>
      <w:r w:rsidRPr="001B27A1">
        <w:rPr>
          <w:i/>
          <w:iCs/>
        </w:rPr>
        <w:t>чи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систематизировать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знания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 по </w:t>
      </w:r>
      <w:proofErr w:type="spellStart"/>
      <w:r w:rsidRPr="001B27A1">
        <w:rPr>
          <w:lang w:val="uk-UA"/>
        </w:rPr>
        <w:t>методике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обучения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иностранных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языков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ознакомить</w:t>
      </w:r>
      <w:proofErr w:type="spellEnd"/>
      <w:r w:rsidRPr="001B27A1">
        <w:rPr>
          <w:lang w:val="uk-UA"/>
        </w:rPr>
        <w:t xml:space="preserve"> с </w:t>
      </w:r>
      <w:proofErr w:type="spellStart"/>
      <w:r w:rsidRPr="001B27A1">
        <w:rPr>
          <w:lang w:val="uk-UA"/>
        </w:rPr>
        <w:t>современными</w:t>
      </w:r>
      <w:proofErr w:type="spellEnd"/>
      <w:r w:rsidRPr="001B27A1">
        <w:rPr>
          <w:lang w:val="uk-UA"/>
        </w:rPr>
        <w:t xml:space="preserve"> методиками </w:t>
      </w:r>
      <w:proofErr w:type="spellStart"/>
      <w:r w:rsidRPr="001B27A1">
        <w:rPr>
          <w:lang w:val="uk-UA"/>
        </w:rPr>
        <w:t>обучения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иностранному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</w:t>
      </w:r>
      <w:proofErr w:type="spellEnd"/>
      <w:r w:rsidRPr="001B27A1">
        <w:t>.</w:t>
      </w:r>
    </w:p>
    <w:p w14:paraId="3F1F48DD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2E3B1D21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1. </w:t>
      </w:r>
      <w:r w:rsidRPr="001B27A1">
        <w:t>Этапы</w:t>
      </w:r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развития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педагогических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технологий</w:t>
      </w:r>
      <w:proofErr w:type="spellEnd"/>
      <w:r w:rsidRPr="001B27A1">
        <w:rPr>
          <w:lang w:val="uk-UA"/>
        </w:rPr>
        <w:t xml:space="preserve"> в контексте </w:t>
      </w:r>
      <w:proofErr w:type="spellStart"/>
      <w:r w:rsidRPr="001B27A1">
        <w:rPr>
          <w:lang w:val="uk-UA"/>
        </w:rPr>
        <w:t>коммуникативной</w:t>
      </w:r>
      <w:proofErr w:type="spellEnd"/>
      <w:r w:rsidRPr="001B27A1">
        <w:rPr>
          <w:lang w:val="uk-UA"/>
        </w:rPr>
        <w:t>,</w:t>
      </w:r>
      <w:r w:rsidRPr="001B27A1">
        <w:t xml:space="preserve"> </w:t>
      </w:r>
      <w:proofErr w:type="spellStart"/>
      <w:r w:rsidRPr="001B27A1">
        <w:rPr>
          <w:lang w:val="uk-UA"/>
        </w:rPr>
        <w:t>личностно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ориентированной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билингвальной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концепции</w:t>
      </w:r>
      <w:proofErr w:type="spellEnd"/>
      <w:r w:rsidRPr="001B27A1">
        <w:rPr>
          <w:lang w:val="uk-UA"/>
        </w:rPr>
        <w:t>.</w:t>
      </w:r>
    </w:p>
    <w:p w14:paraId="2CD94279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2. </w:t>
      </w:r>
      <w:proofErr w:type="spellStart"/>
      <w:r w:rsidRPr="001B27A1">
        <w:rPr>
          <w:lang w:val="uk-UA"/>
        </w:rPr>
        <w:t>Обучение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иностранному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языку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старшей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профильной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школе</w:t>
      </w:r>
      <w:proofErr w:type="spellEnd"/>
      <w:r w:rsidRPr="001B27A1">
        <w:rPr>
          <w:lang w:val="uk-UA"/>
        </w:rPr>
        <w:t>.</w:t>
      </w:r>
    </w:p>
    <w:p w14:paraId="25D7DA60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3. </w:t>
      </w:r>
      <w:proofErr w:type="spellStart"/>
      <w:r w:rsidRPr="001B27A1">
        <w:rPr>
          <w:lang w:val="uk-UA"/>
        </w:rPr>
        <w:t>Коммуникативные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интерактивные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технологии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обучения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иностранному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языку</w:t>
      </w:r>
      <w:proofErr w:type="spellEnd"/>
      <w:r w:rsidRPr="001B27A1">
        <w:rPr>
          <w:lang w:val="uk-UA"/>
        </w:rPr>
        <w:t>.</w:t>
      </w:r>
    </w:p>
    <w:p w14:paraId="64E1541D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4. </w:t>
      </w:r>
      <w:proofErr w:type="spellStart"/>
      <w:r w:rsidRPr="001B27A1">
        <w:rPr>
          <w:lang w:val="uk-UA"/>
        </w:rPr>
        <w:t>Особенности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планирования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учебного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процесса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старшей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школе</w:t>
      </w:r>
      <w:proofErr w:type="spellEnd"/>
      <w:r w:rsidRPr="001B27A1">
        <w:rPr>
          <w:lang w:val="uk-UA"/>
        </w:rPr>
        <w:t>.</w:t>
      </w:r>
    </w:p>
    <w:p w14:paraId="3364C210" w14:textId="77777777" w:rsidR="001B27A1" w:rsidRPr="001B27A1" w:rsidRDefault="001B27A1" w:rsidP="001B27A1">
      <w:pPr>
        <w:rPr>
          <w:lang w:val="uk-UA"/>
        </w:rPr>
      </w:pPr>
    </w:p>
    <w:p w14:paraId="3B75BE5F" w14:textId="77777777" w:rsidR="001B27A1" w:rsidRPr="001B27A1" w:rsidRDefault="001B27A1" w:rsidP="001B27A1">
      <w:pPr>
        <w:rPr>
          <w:i/>
          <w:iCs/>
        </w:rPr>
      </w:pPr>
      <w:r w:rsidRPr="001B27A1">
        <w:rPr>
          <w:i/>
          <w:iCs/>
        </w:rPr>
        <w:t>Дисциплины вариативной части</w:t>
      </w:r>
    </w:p>
    <w:p w14:paraId="2F152532" w14:textId="77777777" w:rsidR="001B27A1" w:rsidRPr="001B27A1" w:rsidRDefault="001B27A1" w:rsidP="001B27A1">
      <w:pPr>
        <w:rPr>
          <w:i/>
          <w:iCs/>
        </w:rPr>
      </w:pPr>
    </w:p>
    <w:p w14:paraId="5940AB1B" w14:textId="77777777" w:rsidR="001B27A1" w:rsidRPr="001B27A1" w:rsidRDefault="001B27A1" w:rsidP="001B27A1">
      <w:pPr>
        <w:rPr>
          <w:i/>
          <w:iCs/>
        </w:rPr>
      </w:pPr>
      <w:r w:rsidRPr="001B27A1">
        <w:rPr>
          <w:i/>
          <w:iCs/>
        </w:rPr>
        <w:t>2.</w:t>
      </w:r>
      <w:proofErr w:type="gramStart"/>
      <w:r w:rsidRPr="001B27A1">
        <w:rPr>
          <w:i/>
          <w:iCs/>
        </w:rPr>
        <w:t>1.Дисциплины</w:t>
      </w:r>
      <w:proofErr w:type="gramEnd"/>
      <w:r w:rsidRPr="001B27A1">
        <w:rPr>
          <w:i/>
          <w:iCs/>
        </w:rPr>
        <w:t xml:space="preserve"> самостоятельного выбора учебного заведения</w:t>
      </w:r>
    </w:p>
    <w:p w14:paraId="20F110A3" w14:textId="77777777" w:rsidR="001B27A1" w:rsidRPr="001B27A1" w:rsidRDefault="001B27A1" w:rsidP="001B27A1">
      <w:pPr>
        <w:rPr>
          <w:i/>
          <w:iCs/>
        </w:rPr>
      </w:pPr>
      <w:r w:rsidRPr="001B27A1">
        <w:rPr>
          <w:i/>
          <w:iCs/>
        </w:rPr>
        <w:t>2.1.1. Дисциплины профессиональной и практической подготовки</w:t>
      </w:r>
    </w:p>
    <w:p w14:paraId="5B181148" w14:textId="77777777" w:rsidR="001B27A1" w:rsidRPr="001B27A1" w:rsidRDefault="001B27A1" w:rsidP="001B27A1"/>
    <w:p w14:paraId="455BEFB7" w14:textId="77777777" w:rsidR="001B27A1" w:rsidRPr="001B27A1" w:rsidRDefault="001B27A1" w:rsidP="001B27A1">
      <w:pPr>
        <w:rPr>
          <w:b/>
          <w:i/>
          <w:iCs/>
          <w:lang w:val="uk-UA"/>
        </w:rPr>
      </w:pPr>
      <w:r w:rsidRPr="001B27A1">
        <w:rPr>
          <w:b/>
          <w:i/>
          <w:iCs/>
          <w:lang w:val="uk-UA"/>
        </w:rPr>
        <w:t>ВППБ 2.1.1.1</w:t>
      </w:r>
      <w:r w:rsidRPr="001B27A1">
        <w:rPr>
          <w:b/>
          <w:i/>
          <w:iCs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Практический</w:t>
      </w:r>
      <w:proofErr w:type="spellEnd"/>
      <w:r w:rsidRPr="001B27A1">
        <w:rPr>
          <w:b/>
          <w:i/>
          <w:iCs/>
          <w:lang w:val="uk-UA"/>
        </w:rPr>
        <w:t xml:space="preserve"> курс </w:t>
      </w:r>
      <w:proofErr w:type="spellStart"/>
      <w:r w:rsidRPr="001B27A1">
        <w:rPr>
          <w:b/>
          <w:i/>
          <w:iCs/>
          <w:lang w:val="uk-UA"/>
        </w:rPr>
        <w:t>второго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иностранного</w:t>
      </w:r>
      <w:proofErr w:type="spellEnd"/>
      <w:r w:rsidRPr="001B27A1">
        <w:rPr>
          <w:b/>
          <w:i/>
          <w:iCs/>
          <w:lang w:val="uk-UA"/>
        </w:rPr>
        <w:t xml:space="preserve"> </w:t>
      </w:r>
      <w:proofErr w:type="spellStart"/>
      <w:r w:rsidRPr="001B27A1">
        <w:rPr>
          <w:b/>
          <w:i/>
          <w:iCs/>
          <w:lang w:val="uk-UA"/>
        </w:rPr>
        <w:t>языка</w:t>
      </w:r>
      <w:proofErr w:type="spellEnd"/>
    </w:p>
    <w:p w14:paraId="73082348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t xml:space="preserve">Цель </w:t>
      </w:r>
      <w:proofErr w:type="spellStart"/>
      <w:r w:rsidRPr="001B27A1">
        <w:rPr>
          <w:i/>
          <w:iCs/>
          <w:lang w:val="uk-UA"/>
        </w:rPr>
        <w:t>изучения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 – научить </w:t>
      </w:r>
      <w:proofErr w:type="spellStart"/>
      <w:r w:rsidRPr="001B27A1">
        <w:rPr>
          <w:lang w:val="uk-UA"/>
        </w:rPr>
        <w:t>свободно</w:t>
      </w:r>
      <w:proofErr w:type="spellEnd"/>
      <w:r w:rsidRPr="001B27A1">
        <w:rPr>
          <w:lang w:val="uk-UA"/>
        </w:rPr>
        <w:t xml:space="preserve"> и правильно </w:t>
      </w:r>
      <w:proofErr w:type="spellStart"/>
      <w:r w:rsidRPr="001B27A1">
        <w:rPr>
          <w:lang w:val="uk-UA"/>
        </w:rPr>
        <w:t>общаться</w:t>
      </w:r>
      <w:proofErr w:type="spellEnd"/>
      <w:r w:rsidRPr="001B27A1">
        <w:rPr>
          <w:lang w:val="uk-UA"/>
        </w:rPr>
        <w:t xml:space="preserve"> на </w:t>
      </w:r>
      <w:proofErr w:type="spellStart"/>
      <w:r w:rsidRPr="001B27A1">
        <w:rPr>
          <w:lang w:val="uk-UA"/>
        </w:rPr>
        <w:t>втором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иностранном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языке</w:t>
      </w:r>
      <w:proofErr w:type="spellEnd"/>
      <w:r w:rsidRPr="001B27A1">
        <w:rPr>
          <w:lang w:val="uk-UA"/>
        </w:rPr>
        <w:t xml:space="preserve"> с </w:t>
      </w:r>
      <w:proofErr w:type="spellStart"/>
      <w:r w:rsidRPr="001B27A1">
        <w:rPr>
          <w:lang w:val="uk-UA"/>
        </w:rPr>
        <w:t>соблюдением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всех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фонетических</w:t>
      </w:r>
      <w:proofErr w:type="spellEnd"/>
      <w:r w:rsidRPr="001B27A1">
        <w:rPr>
          <w:lang w:val="uk-UA"/>
        </w:rPr>
        <w:t>, лексико-</w:t>
      </w:r>
      <w:proofErr w:type="spellStart"/>
      <w:r w:rsidRPr="001B27A1">
        <w:rPr>
          <w:lang w:val="uk-UA"/>
        </w:rPr>
        <w:t>синтаксических</w:t>
      </w:r>
      <w:proofErr w:type="spellEnd"/>
      <w:r w:rsidRPr="001B27A1">
        <w:rPr>
          <w:lang w:val="uk-UA"/>
        </w:rPr>
        <w:t xml:space="preserve"> и</w:t>
      </w:r>
      <w:r w:rsidRPr="001B27A1">
        <w:t xml:space="preserve"> </w:t>
      </w:r>
      <w:proofErr w:type="spellStart"/>
      <w:r w:rsidRPr="001B27A1">
        <w:rPr>
          <w:lang w:val="uk-UA"/>
        </w:rPr>
        <w:t>стилистических</w:t>
      </w:r>
      <w:proofErr w:type="spellEnd"/>
      <w:r w:rsidRPr="001B27A1">
        <w:rPr>
          <w:lang w:val="uk-UA"/>
        </w:rPr>
        <w:t xml:space="preserve"> норм, </w:t>
      </w:r>
      <w:proofErr w:type="spellStart"/>
      <w:r w:rsidRPr="001B27A1">
        <w:rPr>
          <w:lang w:val="uk-UA"/>
        </w:rPr>
        <w:t>овладеть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навыками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реферирования</w:t>
      </w:r>
      <w:proofErr w:type="spellEnd"/>
      <w:r w:rsidRPr="001B27A1">
        <w:rPr>
          <w:lang w:val="uk-UA"/>
        </w:rPr>
        <w:t xml:space="preserve"> на </w:t>
      </w:r>
      <w:proofErr w:type="spellStart"/>
      <w:r w:rsidRPr="001B27A1">
        <w:rPr>
          <w:lang w:val="uk-UA"/>
        </w:rPr>
        <w:t>иностранном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языке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общественно-политических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текстов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развить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умение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передавать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информацию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обще</w:t>
      </w:r>
      <w:proofErr w:type="spellEnd"/>
      <w:r w:rsidRPr="001B27A1">
        <w:rPr>
          <w:lang w:val="uk-UA"/>
        </w:rPr>
        <w:t xml:space="preserve">- и </w:t>
      </w:r>
      <w:proofErr w:type="spellStart"/>
      <w:r w:rsidRPr="001B27A1">
        <w:rPr>
          <w:lang w:val="uk-UA"/>
        </w:rPr>
        <w:t>общественно-политического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содержания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различных</w:t>
      </w:r>
      <w:proofErr w:type="spellEnd"/>
      <w:r w:rsidRPr="001B27A1">
        <w:rPr>
          <w:lang w:val="uk-UA"/>
        </w:rPr>
        <w:t xml:space="preserve"> видах </w:t>
      </w:r>
      <w:proofErr w:type="spellStart"/>
      <w:r w:rsidRPr="001B27A1">
        <w:rPr>
          <w:lang w:val="uk-UA"/>
        </w:rPr>
        <w:t>работ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формировать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профессиональную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компетентность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личности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как</w:t>
      </w:r>
      <w:proofErr w:type="spellEnd"/>
      <w:r w:rsidRPr="001B27A1">
        <w:rPr>
          <w:lang w:val="uk-UA"/>
        </w:rPr>
        <w:t xml:space="preserve"> синтез </w:t>
      </w:r>
      <w:proofErr w:type="spellStart"/>
      <w:r w:rsidRPr="001B27A1">
        <w:rPr>
          <w:lang w:val="uk-UA"/>
        </w:rPr>
        <w:t>содержательного</w:t>
      </w:r>
      <w:proofErr w:type="spellEnd"/>
      <w:r w:rsidRPr="001B27A1">
        <w:rPr>
          <w:lang w:val="uk-UA"/>
        </w:rPr>
        <w:t xml:space="preserve"> и структурного</w:t>
      </w:r>
      <w:r w:rsidRPr="001B27A1">
        <w:t xml:space="preserve"> </w:t>
      </w:r>
      <w:proofErr w:type="spellStart"/>
      <w:r w:rsidRPr="001B27A1">
        <w:rPr>
          <w:lang w:val="uk-UA"/>
        </w:rPr>
        <w:t>компонентов</w:t>
      </w:r>
      <w:proofErr w:type="spellEnd"/>
    </w:p>
    <w:p w14:paraId="1A3E7F43" w14:textId="77777777" w:rsidR="001B27A1" w:rsidRPr="001B27A1" w:rsidRDefault="001B27A1" w:rsidP="001B27A1">
      <w:pPr>
        <w:rPr>
          <w:lang w:val="uk-UA"/>
        </w:rPr>
      </w:pPr>
      <w:r w:rsidRPr="001B27A1">
        <w:rPr>
          <w:i/>
          <w:iCs/>
          <w:lang w:val="uk-UA"/>
        </w:rPr>
        <w:lastRenderedPageBreak/>
        <w:t>Задач</w:t>
      </w:r>
      <w:r w:rsidRPr="001B27A1">
        <w:rPr>
          <w:i/>
          <w:iCs/>
        </w:rPr>
        <w:t>и</w:t>
      </w:r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курса</w:t>
      </w:r>
      <w:proofErr w:type="spellEnd"/>
      <w:r w:rsidRPr="001B27A1">
        <w:rPr>
          <w:lang w:val="uk-UA"/>
        </w:rPr>
        <w:t xml:space="preserve">: </w:t>
      </w:r>
      <w:proofErr w:type="spellStart"/>
      <w:r w:rsidRPr="001B27A1">
        <w:rPr>
          <w:lang w:val="uk-UA"/>
        </w:rPr>
        <w:t>развитие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всех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видов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речевой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деятельности</w:t>
      </w:r>
      <w:proofErr w:type="spellEnd"/>
      <w:r w:rsidRPr="001B27A1">
        <w:rPr>
          <w:lang w:val="uk-UA"/>
        </w:rPr>
        <w:t xml:space="preserve"> (</w:t>
      </w:r>
      <w:proofErr w:type="spellStart"/>
      <w:r w:rsidRPr="001B27A1">
        <w:rPr>
          <w:lang w:val="uk-UA"/>
        </w:rPr>
        <w:t>аудирование</w:t>
      </w:r>
      <w:proofErr w:type="spellEnd"/>
      <w:r w:rsidRPr="001B27A1">
        <w:rPr>
          <w:lang w:val="uk-UA"/>
        </w:rPr>
        <w:t>,</w:t>
      </w:r>
      <w:r w:rsidRPr="001B27A1">
        <w:t xml:space="preserve"> </w:t>
      </w:r>
      <w:proofErr w:type="spellStart"/>
      <w:r w:rsidRPr="001B27A1">
        <w:rPr>
          <w:lang w:val="uk-UA"/>
        </w:rPr>
        <w:t>говорение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чтение</w:t>
      </w:r>
      <w:proofErr w:type="spellEnd"/>
      <w:r w:rsidRPr="001B27A1">
        <w:rPr>
          <w:lang w:val="uk-UA"/>
        </w:rPr>
        <w:t xml:space="preserve"> и письма), </w:t>
      </w:r>
      <w:proofErr w:type="spellStart"/>
      <w:r w:rsidRPr="001B27A1">
        <w:rPr>
          <w:lang w:val="uk-UA"/>
        </w:rPr>
        <w:t>формирование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определенного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уровня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коммуникативной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компетенции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понимания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сущности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языковых</w:t>
      </w:r>
      <w:proofErr w:type="spellEnd"/>
      <w:r w:rsidRPr="001B27A1">
        <w:rPr>
          <w:lang w:val="uk-UA"/>
        </w:rPr>
        <w:t xml:space="preserve"> явлений, </w:t>
      </w:r>
      <w:proofErr w:type="spellStart"/>
      <w:r w:rsidRPr="001B27A1">
        <w:rPr>
          <w:lang w:val="uk-UA"/>
        </w:rPr>
        <w:t>другой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системы</w:t>
      </w:r>
      <w:proofErr w:type="spellEnd"/>
      <w:r w:rsidRPr="001B27A1">
        <w:rPr>
          <w:lang w:val="uk-UA"/>
        </w:rPr>
        <w:t xml:space="preserve"> понятий </w:t>
      </w:r>
      <w:proofErr w:type="spellStart"/>
      <w:r w:rsidRPr="001B27A1">
        <w:rPr>
          <w:lang w:val="uk-UA"/>
        </w:rPr>
        <w:t>восприятия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действительности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ознакомление</w:t>
      </w:r>
      <w:proofErr w:type="spellEnd"/>
      <w:r w:rsidRPr="001B27A1">
        <w:rPr>
          <w:lang w:val="uk-UA"/>
        </w:rPr>
        <w:t xml:space="preserve"> с </w:t>
      </w:r>
      <w:proofErr w:type="spellStart"/>
      <w:r w:rsidRPr="001B27A1">
        <w:rPr>
          <w:lang w:val="uk-UA"/>
        </w:rPr>
        <w:t>историей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культурой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носителей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языка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формирование</w:t>
      </w:r>
      <w:proofErr w:type="spellEnd"/>
      <w:r w:rsidRPr="001B27A1">
        <w:t xml:space="preserve"> </w:t>
      </w:r>
      <w:proofErr w:type="spellStart"/>
      <w:r w:rsidRPr="001B27A1">
        <w:rPr>
          <w:lang w:val="uk-UA"/>
        </w:rPr>
        <w:t>лингвострановедческой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компетенции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студентов</w:t>
      </w:r>
      <w:proofErr w:type="spellEnd"/>
      <w:r w:rsidRPr="001B27A1">
        <w:rPr>
          <w:lang w:val="uk-UA"/>
        </w:rPr>
        <w:t xml:space="preserve">; </w:t>
      </w:r>
      <w:proofErr w:type="spellStart"/>
      <w:r w:rsidRPr="001B27A1">
        <w:rPr>
          <w:lang w:val="uk-UA"/>
        </w:rPr>
        <w:t>углубление</w:t>
      </w:r>
      <w:proofErr w:type="spellEnd"/>
      <w:r w:rsidRPr="001B27A1">
        <w:rPr>
          <w:lang w:val="uk-UA"/>
        </w:rPr>
        <w:t xml:space="preserve"> знаний о </w:t>
      </w:r>
      <w:proofErr w:type="spellStart"/>
      <w:r w:rsidRPr="001B27A1">
        <w:rPr>
          <w:lang w:val="uk-UA"/>
        </w:rPr>
        <w:t>языке</w:t>
      </w:r>
      <w:proofErr w:type="spellEnd"/>
      <w:r w:rsidRPr="001B27A1">
        <w:rPr>
          <w:lang w:val="uk-UA"/>
        </w:rPr>
        <w:t>,</w:t>
      </w:r>
      <w:r w:rsidRPr="001B27A1">
        <w:t xml:space="preserve"> </w:t>
      </w:r>
      <w:r w:rsidRPr="001B27A1">
        <w:rPr>
          <w:lang w:val="uk-UA"/>
        </w:rPr>
        <w:t xml:space="preserve">культуру, </w:t>
      </w:r>
      <w:proofErr w:type="spellStart"/>
      <w:r w:rsidRPr="001B27A1">
        <w:rPr>
          <w:lang w:val="uk-UA"/>
        </w:rPr>
        <w:t>историю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традиции</w:t>
      </w:r>
      <w:proofErr w:type="spellEnd"/>
      <w:r w:rsidRPr="001B27A1">
        <w:rPr>
          <w:lang w:val="uk-UA"/>
        </w:rPr>
        <w:t xml:space="preserve">, </w:t>
      </w:r>
      <w:proofErr w:type="spellStart"/>
      <w:r w:rsidRPr="001B27A1">
        <w:rPr>
          <w:lang w:val="uk-UA"/>
        </w:rPr>
        <w:t>реалии</w:t>
      </w:r>
      <w:proofErr w:type="spellEnd"/>
      <w:r w:rsidRPr="001B27A1">
        <w:rPr>
          <w:lang w:val="uk-UA"/>
        </w:rPr>
        <w:t xml:space="preserve"> и в </w:t>
      </w:r>
      <w:proofErr w:type="spellStart"/>
      <w:r w:rsidRPr="001B27A1">
        <w:rPr>
          <w:lang w:val="uk-UA"/>
        </w:rPr>
        <w:t>целом</w:t>
      </w:r>
      <w:proofErr w:type="spellEnd"/>
      <w:r w:rsidRPr="001B27A1">
        <w:rPr>
          <w:lang w:val="uk-UA"/>
        </w:rPr>
        <w:t xml:space="preserve"> об </w:t>
      </w:r>
      <w:proofErr w:type="spellStart"/>
      <w:r w:rsidRPr="001B27A1">
        <w:rPr>
          <w:lang w:val="uk-UA"/>
        </w:rPr>
        <w:t>особенностях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ментальности</w:t>
      </w:r>
      <w:proofErr w:type="spellEnd"/>
    </w:p>
    <w:p w14:paraId="6AA4FBCA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lang w:val="uk-UA"/>
        </w:rPr>
        <w:t>носителей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языка</w:t>
      </w:r>
      <w:proofErr w:type="spellEnd"/>
      <w:r w:rsidRPr="001B27A1">
        <w:rPr>
          <w:lang w:val="uk-UA"/>
        </w:rPr>
        <w:t>.</w:t>
      </w:r>
    </w:p>
    <w:p w14:paraId="565C550A" w14:textId="77777777" w:rsidR="001B27A1" w:rsidRPr="001B27A1" w:rsidRDefault="001B27A1" w:rsidP="001B27A1">
      <w:pPr>
        <w:rPr>
          <w:lang w:val="uk-UA"/>
        </w:rPr>
      </w:pPr>
      <w:proofErr w:type="spellStart"/>
      <w:r w:rsidRPr="001B27A1">
        <w:rPr>
          <w:i/>
          <w:iCs/>
          <w:lang w:val="uk-UA"/>
        </w:rPr>
        <w:t>Содержательные</w:t>
      </w:r>
      <w:proofErr w:type="spellEnd"/>
      <w:r w:rsidRPr="001B27A1">
        <w:rPr>
          <w:i/>
          <w:iCs/>
          <w:lang w:val="uk-UA"/>
        </w:rPr>
        <w:t xml:space="preserve"> </w:t>
      </w:r>
      <w:proofErr w:type="spellStart"/>
      <w:r w:rsidRPr="001B27A1">
        <w:rPr>
          <w:i/>
          <w:iCs/>
          <w:lang w:val="uk-UA"/>
        </w:rPr>
        <w:t>модули</w:t>
      </w:r>
      <w:proofErr w:type="spellEnd"/>
      <w:r w:rsidRPr="001B27A1">
        <w:rPr>
          <w:lang w:val="uk-UA"/>
        </w:rPr>
        <w:t>:</w:t>
      </w:r>
    </w:p>
    <w:p w14:paraId="2F37469D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1. </w:t>
      </w:r>
      <w:proofErr w:type="spellStart"/>
      <w:r w:rsidRPr="001B27A1">
        <w:rPr>
          <w:lang w:val="uk-UA"/>
        </w:rPr>
        <w:t>Научные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достижения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человечества</w:t>
      </w:r>
      <w:proofErr w:type="spellEnd"/>
      <w:r w:rsidRPr="001B27A1">
        <w:rPr>
          <w:lang w:val="uk-UA"/>
        </w:rPr>
        <w:t>.</w:t>
      </w:r>
    </w:p>
    <w:p w14:paraId="769CB0AD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2. </w:t>
      </w:r>
      <w:proofErr w:type="spellStart"/>
      <w:r w:rsidRPr="001B27A1">
        <w:rPr>
          <w:lang w:val="uk-UA"/>
        </w:rPr>
        <w:t>Культурное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достояние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человечества</w:t>
      </w:r>
      <w:proofErr w:type="spellEnd"/>
      <w:r w:rsidRPr="001B27A1">
        <w:rPr>
          <w:lang w:val="uk-UA"/>
        </w:rPr>
        <w:t>.</w:t>
      </w:r>
    </w:p>
    <w:p w14:paraId="7432CD2A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3. Роль </w:t>
      </w:r>
      <w:proofErr w:type="spellStart"/>
      <w:r w:rsidRPr="001B27A1">
        <w:rPr>
          <w:lang w:val="uk-UA"/>
        </w:rPr>
        <w:t>исторических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событий</w:t>
      </w:r>
      <w:proofErr w:type="spellEnd"/>
      <w:r w:rsidRPr="001B27A1">
        <w:rPr>
          <w:lang w:val="uk-UA"/>
        </w:rPr>
        <w:t xml:space="preserve"> в </w:t>
      </w:r>
      <w:proofErr w:type="spellStart"/>
      <w:r w:rsidRPr="001B27A1">
        <w:rPr>
          <w:lang w:val="uk-UA"/>
        </w:rPr>
        <w:t>жизни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человека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Важные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исторические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события</w:t>
      </w:r>
      <w:proofErr w:type="spellEnd"/>
      <w:r w:rsidRPr="001B27A1">
        <w:rPr>
          <w:lang w:val="uk-UA"/>
        </w:rPr>
        <w:t xml:space="preserve"> 20 в.</w:t>
      </w:r>
    </w:p>
    <w:p w14:paraId="5BF5A8E3" w14:textId="77777777" w:rsidR="001B27A1" w:rsidRPr="001B27A1" w:rsidRDefault="001B27A1" w:rsidP="001B27A1">
      <w:pPr>
        <w:rPr>
          <w:lang w:val="uk-UA"/>
        </w:rPr>
      </w:pPr>
      <w:r w:rsidRPr="001B27A1">
        <w:rPr>
          <w:lang w:val="uk-UA"/>
        </w:rPr>
        <w:t xml:space="preserve">4. </w:t>
      </w:r>
      <w:proofErr w:type="spellStart"/>
      <w:r w:rsidRPr="001B27A1">
        <w:rPr>
          <w:lang w:val="uk-UA"/>
        </w:rPr>
        <w:t>Чувства</w:t>
      </w:r>
      <w:proofErr w:type="spellEnd"/>
      <w:r w:rsidRPr="001B27A1">
        <w:rPr>
          <w:lang w:val="uk-UA"/>
        </w:rPr>
        <w:t xml:space="preserve"> и </w:t>
      </w:r>
      <w:proofErr w:type="spellStart"/>
      <w:r w:rsidRPr="001B27A1">
        <w:rPr>
          <w:lang w:val="uk-UA"/>
        </w:rPr>
        <w:t>эмоции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Философские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вопросы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человеческого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бытия</w:t>
      </w:r>
      <w:proofErr w:type="spellEnd"/>
      <w:r w:rsidRPr="001B27A1">
        <w:rPr>
          <w:lang w:val="uk-UA"/>
        </w:rPr>
        <w:t>.</w:t>
      </w:r>
    </w:p>
    <w:p w14:paraId="7A5CE434" w14:textId="77777777" w:rsidR="001B27A1" w:rsidRPr="001B27A1" w:rsidRDefault="001B27A1" w:rsidP="001B27A1">
      <w:r w:rsidRPr="001B27A1">
        <w:rPr>
          <w:lang w:val="uk-UA"/>
        </w:rPr>
        <w:t xml:space="preserve">5. </w:t>
      </w:r>
      <w:proofErr w:type="spellStart"/>
      <w:r w:rsidRPr="001B27A1">
        <w:rPr>
          <w:lang w:val="uk-UA"/>
        </w:rPr>
        <w:t>Окружающая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среда</w:t>
      </w:r>
      <w:proofErr w:type="spellEnd"/>
      <w:r w:rsidRPr="001B27A1">
        <w:rPr>
          <w:lang w:val="uk-UA"/>
        </w:rPr>
        <w:t xml:space="preserve">. </w:t>
      </w:r>
      <w:proofErr w:type="spellStart"/>
      <w:r w:rsidRPr="001B27A1">
        <w:rPr>
          <w:lang w:val="uk-UA"/>
        </w:rPr>
        <w:t>Альтернативные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источники</w:t>
      </w:r>
      <w:proofErr w:type="spellEnd"/>
      <w:r w:rsidRPr="001B27A1">
        <w:rPr>
          <w:lang w:val="uk-UA"/>
        </w:rPr>
        <w:t xml:space="preserve"> </w:t>
      </w:r>
      <w:proofErr w:type="spellStart"/>
      <w:r w:rsidRPr="001B27A1">
        <w:rPr>
          <w:lang w:val="uk-UA"/>
        </w:rPr>
        <w:t>энергии</w:t>
      </w:r>
      <w:proofErr w:type="spellEnd"/>
      <w:r w:rsidRPr="001B27A1">
        <w:rPr>
          <w:lang w:val="uk-UA"/>
        </w:rPr>
        <w:t>.</w:t>
      </w:r>
    </w:p>
    <w:p w14:paraId="58AB93A1" w14:textId="77777777" w:rsidR="001B27A1" w:rsidRPr="001B27A1" w:rsidRDefault="001B27A1" w:rsidP="001B27A1">
      <w:pPr>
        <w:rPr>
          <w:lang w:val="uk-UA"/>
        </w:rPr>
      </w:pPr>
    </w:p>
    <w:p w14:paraId="2455C936" w14:textId="77777777" w:rsidR="00567C68" w:rsidRDefault="00567C68"/>
    <w:sectPr w:rsidR="0056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0D72FF"/>
    <w:multiLevelType w:val="multilevel"/>
    <w:tmpl w:val="A4DCF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4E6F35"/>
    <w:multiLevelType w:val="hybridMultilevel"/>
    <w:tmpl w:val="3E166558"/>
    <w:lvl w:ilvl="0" w:tplc="9DEE3F12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20"/>
    <w:rsid w:val="00145C20"/>
    <w:rsid w:val="001B27A1"/>
    <w:rsid w:val="005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98AC-9B40-49F5-A634-3CD0190A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2023-09-28T08:44:00Z</dcterms:created>
  <dcterms:modified xsi:type="dcterms:W3CDTF">2023-09-28T08:46:00Z</dcterms:modified>
</cp:coreProperties>
</file>