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403" w14:textId="291B55AE" w:rsidR="002E21F3" w:rsidRPr="00C366E7" w:rsidRDefault="00C366E7" w:rsidP="00C366E7">
      <w:pPr>
        <w:pStyle w:val="1"/>
        <w:ind w:left="0" w:right="-63"/>
        <w:jc w:val="center"/>
        <w:rPr>
          <w:lang w:val="ru-RU"/>
        </w:rPr>
      </w:pPr>
      <w:r>
        <w:rPr>
          <w:lang w:val="ru-RU"/>
        </w:rPr>
        <w:t>МАРИУПОЛЬСКИЙ ГОСУДАРСТВЕННЫЙ УНИВЕРСИТЕТ</w:t>
      </w:r>
    </w:p>
    <w:p w14:paraId="75F20696" w14:textId="31226B43" w:rsidR="002E21F3" w:rsidRPr="000B79A3" w:rsidRDefault="00786EE9">
      <w:pPr>
        <w:tabs>
          <w:tab w:val="left" w:pos="4663"/>
        </w:tabs>
        <w:ind w:left="34"/>
        <w:jc w:val="center"/>
        <w:rPr>
          <w:sz w:val="24"/>
          <w:lang w:val="ru-RU"/>
        </w:rPr>
      </w:pPr>
      <w:r>
        <w:rPr>
          <w:b/>
          <w:sz w:val="24"/>
        </w:rPr>
        <w:t>Кафедра</w:t>
      </w:r>
      <w:r w:rsidRPr="000B79A3">
        <w:rPr>
          <w:b/>
          <w:bCs/>
          <w:sz w:val="24"/>
        </w:rPr>
        <w:t xml:space="preserve"> </w:t>
      </w:r>
      <w:r w:rsidR="000B79A3" w:rsidRPr="000B79A3">
        <w:rPr>
          <w:b/>
          <w:bCs/>
          <w:sz w:val="24"/>
          <w:lang w:val="ru-RU"/>
        </w:rPr>
        <w:t>истории</w:t>
      </w:r>
    </w:p>
    <w:p w14:paraId="60F39DFA" w14:textId="77777777" w:rsidR="002E21F3" w:rsidRPr="0074370E" w:rsidRDefault="002E21F3">
      <w:pPr>
        <w:pStyle w:val="a3"/>
        <w:rPr>
          <w:sz w:val="20"/>
        </w:rPr>
      </w:pPr>
    </w:p>
    <w:p w14:paraId="7D0078D3" w14:textId="77777777" w:rsidR="002E21F3" w:rsidRDefault="002E21F3">
      <w:pPr>
        <w:pStyle w:val="a3"/>
        <w:spacing w:before="9"/>
        <w:rPr>
          <w:sz w:val="15"/>
        </w:rPr>
      </w:pPr>
    </w:p>
    <w:p w14:paraId="16284445" w14:textId="74783DE1" w:rsidR="002E21F3" w:rsidRPr="00C366E7" w:rsidRDefault="00C366E7">
      <w:pPr>
        <w:pStyle w:val="a3"/>
        <w:spacing w:before="90"/>
        <w:ind w:left="5774"/>
        <w:rPr>
          <w:lang w:val="ru-RU"/>
        </w:rPr>
      </w:pPr>
      <w:r>
        <w:rPr>
          <w:lang w:val="ru-RU"/>
        </w:rPr>
        <w:t>УТВЕРЖДАЮ</w:t>
      </w:r>
    </w:p>
    <w:p w14:paraId="21CFCA3C" w14:textId="72485C3B" w:rsidR="002E21F3" w:rsidRDefault="00C366E7">
      <w:pPr>
        <w:pStyle w:val="a3"/>
        <w:ind w:left="5774"/>
        <w:rPr>
          <w:lang w:val="ru-RU"/>
        </w:rPr>
      </w:pPr>
      <w:r>
        <w:rPr>
          <w:lang w:val="ru-RU"/>
        </w:rPr>
        <w:t>Проректор по учебной работе</w:t>
      </w:r>
    </w:p>
    <w:p w14:paraId="5D073A0B" w14:textId="794AA683" w:rsidR="00C366E7" w:rsidRDefault="00C366E7">
      <w:pPr>
        <w:pStyle w:val="a3"/>
        <w:ind w:left="5774"/>
        <w:rPr>
          <w:lang w:val="ru-RU"/>
        </w:rPr>
      </w:pPr>
    </w:p>
    <w:p w14:paraId="3FE2ECB8" w14:textId="72230AE1" w:rsidR="00C366E7" w:rsidRPr="00C366E7" w:rsidRDefault="00C366E7">
      <w:pPr>
        <w:pStyle w:val="a3"/>
        <w:ind w:left="5774"/>
        <w:rPr>
          <w:lang w:val="ru-RU"/>
        </w:rPr>
      </w:pPr>
      <w:r>
        <w:rPr>
          <w:lang w:val="ru-RU"/>
        </w:rPr>
        <w:t>_______________М. В. Макаренко</w:t>
      </w:r>
    </w:p>
    <w:p w14:paraId="5B1E90F8" w14:textId="77777777" w:rsidR="00C366E7" w:rsidRDefault="00C366E7">
      <w:pPr>
        <w:pStyle w:val="a3"/>
        <w:tabs>
          <w:tab w:val="left" w:pos="7206"/>
          <w:tab w:val="left" w:pos="7746"/>
          <w:tab w:val="left" w:pos="8871"/>
        </w:tabs>
        <w:ind w:left="5774"/>
      </w:pPr>
    </w:p>
    <w:p w14:paraId="3B8E17FE" w14:textId="6E2A4458" w:rsidR="002E21F3" w:rsidRDefault="00786EE9">
      <w:pPr>
        <w:pStyle w:val="a3"/>
        <w:tabs>
          <w:tab w:val="left" w:pos="7206"/>
          <w:tab w:val="left" w:pos="7746"/>
          <w:tab w:val="left" w:pos="8871"/>
        </w:tabs>
        <w:ind w:left="5774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 w:rsidR="00C366E7" w:rsidRPr="00C366E7">
        <w:rPr>
          <w:lang w:val="ru-RU"/>
        </w:rPr>
        <w:t>_____</w:t>
      </w:r>
      <w:r>
        <w:t>20</w:t>
      </w:r>
      <w:r w:rsidR="009F5B41">
        <w:rPr>
          <w:u w:val="single"/>
          <w:lang w:val="ru-RU"/>
        </w:rPr>
        <w:t xml:space="preserve">          </w:t>
      </w:r>
      <w:r w:rsidR="009F5B41">
        <w:rPr>
          <w:lang w:val="ru-RU"/>
        </w:rPr>
        <w:t>года</w:t>
      </w:r>
      <w:r>
        <w:rPr>
          <w:spacing w:val="-2"/>
        </w:rPr>
        <w:t xml:space="preserve"> </w:t>
      </w:r>
    </w:p>
    <w:p w14:paraId="553B4DF4" w14:textId="77777777" w:rsidR="002E21F3" w:rsidRDefault="002E21F3">
      <w:pPr>
        <w:pStyle w:val="a3"/>
        <w:rPr>
          <w:sz w:val="20"/>
        </w:rPr>
      </w:pPr>
    </w:p>
    <w:p w14:paraId="5F2A6BF2" w14:textId="77777777" w:rsidR="002E21F3" w:rsidRDefault="002E21F3">
      <w:pPr>
        <w:pStyle w:val="a3"/>
        <w:rPr>
          <w:sz w:val="20"/>
        </w:rPr>
      </w:pPr>
    </w:p>
    <w:p w14:paraId="797C08BD" w14:textId="77777777" w:rsidR="002E21F3" w:rsidRDefault="002E21F3">
      <w:pPr>
        <w:pStyle w:val="a3"/>
        <w:rPr>
          <w:sz w:val="20"/>
        </w:rPr>
      </w:pPr>
    </w:p>
    <w:p w14:paraId="26683518" w14:textId="77777777" w:rsidR="002E21F3" w:rsidRDefault="002E21F3">
      <w:pPr>
        <w:pStyle w:val="a3"/>
        <w:rPr>
          <w:sz w:val="20"/>
        </w:rPr>
      </w:pPr>
    </w:p>
    <w:p w14:paraId="42F2BE16" w14:textId="77777777" w:rsidR="002E21F3" w:rsidRDefault="002E21F3">
      <w:pPr>
        <w:pStyle w:val="a3"/>
        <w:rPr>
          <w:sz w:val="20"/>
        </w:rPr>
      </w:pPr>
    </w:p>
    <w:p w14:paraId="7573211E" w14:textId="77777777" w:rsidR="002E21F3" w:rsidRDefault="002E21F3">
      <w:pPr>
        <w:pStyle w:val="a3"/>
        <w:spacing w:before="7"/>
        <w:rPr>
          <w:sz w:val="23"/>
        </w:rPr>
      </w:pPr>
    </w:p>
    <w:p w14:paraId="5CCA658C" w14:textId="1FC9924F" w:rsidR="002E21F3" w:rsidRPr="00C646B0" w:rsidRDefault="00C646B0">
      <w:pPr>
        <w:pStyle w:val="1"/>
        <w:spacing w:before="90"/>
        <w:ind w:left="1500" w:right="1523"/>
        <w:jc w:val="center"/>
        <w:rPr>
          <w:lang w:val="ru-RU"/>
        </w:rPr>
      </w:pPr>
      <w:r>
        <w:rPr>
          <w:lang w:val="ru-RU"/>
        </w:rPr>
        <w:t>РАБОЧАЯ ПРОГРАММА УЧЕБНОЙ ДИСЦИПЛИНЫ</w:t>
      </w:r>
    </w:p>
    <w:p w14:paraId="5BA68A31" w14:textId="77777777" w:rsidR="002E21F3" w:rsidRDefault="002E21F3">
      <w:pPr>
        <w:pStyle w:val="a3"/>
        <w:rPr>
          <w:b/>
          <w:sz w:val="20"/>
        </w:rPr>
      </w:pPr>
    </w:p>
    <w:p w14:paraId="1F106DF1" w14:textId="77777777" w:rsidR="002E21F3" w:rsidRDefault="002E21F3">
      <w:pPr>
        <w:pStyle w:val="a3"/>
        <w:rPr>
          <w:b/>
          <w:sz w:val="20"/>
        </w:rPr>
      </w:pPr>
    </w:p>
    <w:p w14:paraId="54567EDB" w14:textId="26698F3E" w:rsidR="002E21F3" w:rsidRPr="00B1193C" w:rsidRDefault="00602D91" w:rsidP="00B1193C">
      <w:pPr>
        <w:pStyle w:val="a3"/>
        <w:spacing w:before="3"/>
        <w:jc w:val="center"/>
        <w:rPr>
          <w:b/>
          <w:sz w:val="22"/>
          <w:szCs w:val="22"/>
          <w:lang w:val="ru-RU"/>
        </w:rPr>
      </w:pPr>
      <w:r w:rsidRPr="00B1193C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19AE1F" wp14:editId="29216467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86740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0CD2B" id="Freeform 14" o:spid="_x0000_s1026" style="position:absolute;margin-left:85.1pt;margin-top:13.3pt;width:4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="00B1193C" w:rsidRPr="00B1193C">
        <w:rPr>
          <w:b/>
          <w:sz w:val="22"/>
          <w:szCs w:val="22"/>
          <w:lang w:val="ru-RU"/>
        </w:rPr>
        <w:t>Отечественная и региональная история</w:t>
      </w:r>
    </w:p>
    <w:p w14:paraId="154D7C44" w14:textId="6812CC2F" w:rsidR="002E21F3" w:rsidRDefault="00786EE9">
      <w:pPr>
        <w:spacing w:line="169" w:lineRule="exact"/>
        <w:ind w:right="24"/>
        <w:jc w:val="center"/>
        <w:rPr>
          <w:sz w:val="18"/>
        </w:rPr>
      </w:pPr>
      <w:r>
        <w:rPr>
          <w:sz w:val="18"/>
        </w:rPr>
        <w:t>(</w:t>
      </w:r>
      <w:r w:rsidR="00CD7818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30ED7F30" w14:textId="77777777" w:rsidR="00CD7818" w:rsidRDefault="00CD7818">
      <w:pPr>
        <w:pStyle w:val="a3"/>
        <w:tabs>
          <w:tab w:val="left" w:pos="9655"/>
        </w:tabs>
        <w:spacing w:line="275" w:lineRule="exact"/>
        <w:ind w:left="102"/>
      </w:pPr>
    </w:p>
    <w:p w14:paraId="588E2E8F" w14:textId="23316DDA" w:rsidR="00B1193C" w:rsidRPr="00B1193C" w:rsidRDefault="00CD7818" w:rsidP="00B1193C">
      <w:pPr>
        <w:rPr>
          <w:color w:val="000000"/>
          <w:u w:val="single"/>
          <w:lang w:val="ru-RU" w:eastAsia="ru-RU"/>
        </w:rPr>
      </w:pPr>
      <w:r>
        <w:rPr>
          <w:lang w:val="ru-RU"/>
        </w:rPr>
        <w:t>Направление подготовки _</w:t>
      </w:r>
      <w:r w:rsidR="00B1193C">
        <w:rPr>
          <w:lang w:val="ru-RU"/>
        </w:rPr>
        <w:t>_____________</w:t>
      </w:r>
      <w:r w:rsidR="00B1193C" w:rsidRPr="00B1193C">
        <w:rPr>
          <w:color w:val="000000"/>
          <w:u w:val="single"/>
          <w:lang w:val="ru-RU" w:eastAsia="ru-RU"/>
        </w:rPr>
        <w:t>46.03.01 "История"</w:t>
      </w:r>
      <w:r w:rsidR="00B1193C">
        <w:rPr>
          <w:lang w:val="ru-RU"/>
        </w:rPr>
        <w:t>________________</w:t>
      </w:r>
      <w:r>
        <w:rPr>
          <w:lang w:val="ru-RU"/>
        </w:rPr>
        <w:t>________________</w:t>
      </w:r>
    </w:p>
    <w:p w14:paraId="6DBE85A5" w14:textId="01577B83" w:rsidR="00CD7818" w:rsidRDefault="00CD7818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5824315D" w14:textId="7AA6E067" w:rsidR="00CD7818" w:rsidRPr="00CD7818" w:rsidRDefault="00CD7818" w:rsidP="00CD7818">
      <w:pPr>
        <w:pStyle w:val="a3"/>
        <w:tabs>
          <w:tab w:val="left" w:pos="9655"/>
        </w:tabs>
        <w:ind w:left="102"/>
        <w:contextualSpacing/>
        <w:jc w:val="center"/>
        <w:rPr>
          <w:sz w:val="18"/>
          <w:szCs w:val="18"/>
          <w:lang w:val="ru-RU"/>
        </w:rPr>
      </w:pPr>
      <w:r w:rsidRPr="00CD7818">
        <w:rPr>
          <w:sz w:val="18"/>
          <w:szCs w:val="18"/>
          <w:lang w:val="ru-RU"/>
        </w:rPr>
        <w:t>(шифр и название)</w:t>
      </w:r>
    </w:p>
    <w:p w14:paraId="1A4DB444" w14:textId="77777777" w:rsidR="00CD7818" w:rsidRDefault="00CD7818">
      <w:pPr>
        <w:pStyle w:val="a3"/>
        <w:tabs>
          <w:tab w:val="left" w:pos="9655"/>
        </w:tabs>
        <w:spacing w:line="275" w:lineRule="exact"/>
        <w:ind w:left="102"/>
      </w:pPr>
    </w:p>
    <w:p w14:paraId="58A4F4F9" w14:textId="2B5BE08F" w:rsidR="002E21F3" w:rsidRDefault="00CD7818">
      <w:pPr>
        <w:pStyle w:val="a3"/>
        <w:tabs>
          <w:tab w:val="left" w:pos="9655"/>
        </w:tabs>
        <w:spacing w:line="275" w:lineRule="exact"/>
        <w:ind w:left="102"/>
      </w:pPr>
      <w:r>
        <w:rPr>
          <w:lang w:val="ru-RU"/>
        </w:rPr>
        <w:t>Образовательная программа</w:t>
      </w:r>
      <w:r w:rsidR="00B1193C">
        <w:rPr>
          <w:lang w:val="ru-RU"/>
        </w:rPr>
        <w:t xml:space="preserve"> __________</w:t>
      </w:r>
      <w:r w:rsidR="00786EE9">
        <w:rPr>
          <w:u w:val="single"/>
        </w:rPr>
        <w:t xml:space="preserve"> </w:t>
      </w:r>
      <w:r w:rsidR="00B1193C">
        <w:rPr>
          <w:u w:val="single"/>
          <w:lang w:val="ru-RU"/>
        </w:rPr>
        <w:t>«История»</w:t>
      </w:r>
      <w:r w:rsidR="00786EE9">
        <w:rPr>
          <w:u w:val="single"/>
        </w:rPr>
        <w:tab/>
      </w:r>
    </w:p>
    <w:p w14:paraId="4B56DE1B" w14:textId="30118E9A" w:rsidR="002E21F3" w:rsidRDefault="00786EE9" w:rsidP="00B1193C">
      <w:pPr>
        <w:spacing w:before="3" w:line="205" w:lineRule="exact"/>
        <w:ind w:left="1440" w:right="2143" w:firstLine="720"/>
        <w:jc w:val="center"/>
        <w:rPr>
          <w:sz w:val="18"/>
        </w:rPr>
      </w:pPr>
      <w:r>
        <w:rPr>
          <w:sz w:val="18"/>
        </w:rPr>
        <w:t>(назва</w:t>
      </w:r>
      <w:proofErr w:type="spellStart"/>
      <w:r w:rsidR="00CD7818">
        <w:rPr>
          <w:sz w:val="18"/>
          <w:lang w:val="ru-RU"/>
        </w:rPr>
        <w:t>ние</w:t>
      </w:r>
      <w:proofErr w:type="spellEnd"/>
      <w:r>
        <w:rPr>
          <w:sz w:val="18"/>
        </w:rPr>
        <w:t>)</w:t>
      </w:r>
    </w:p>
    <w:p w14:paraId="520BD81C" w14:textId="77777777" w:rsidR="00576F4D" w:rsidRDefault="00576F4D">
      <w:pPr>
        <w:pStyle w:val="a3"/>
        <w:tabs>
          <w:tab w:val="left" w:pos="9739"/>
        </w:tabs>
        <w:spacing w:line="274" w:lineRule="exact"/>
        <w:ind w:left="102"/>
      </w:pPr>
    </w:p>
    <w:p w14:paraId="33604838" w14:textId="519884A6" w:rsidR="00786EE9" w:rsidRDefault="00786EE9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  <w:r>
        <w:rPr>
          <w:lang w:val="ru-RU"/>
        </w:rPr>
        <w:t>Программа подготовки ________________</w:t>
      </w:r>
      <w:r w:rsidR="00E813E2">
        <w:rPr>
          <w:lang w:val="ru-RU"/>
        </w:rPr>
        <w:t xml:space="preserve"> академический </w:t>
      </w:r>
      <w:r w:rsidR="00B1193C">
        <w:rPr>
          <w:lang w:val="ru-RU"/>
        </w:rPr>
        <w:t>бакалавр</w:t>
      </w:r>
      <w:r>
        <w:rPr>
          <w:lang w:val="ru-RU"/>
        </w:rPr>
        <w:t>______________________</w:t>
      </w:r>
    </w:p>
    <w:p w14:paraId="3D4704AB" w14:textId="43478E32" w:rsidR="00786EE9" w:rsidRPr="006C6DBB" w:rsidRDefault="006C6DBB" w:rsidP="006C6DBB">
      <w:pPr>
        <w:pStyle w:val="a3"/>
        <w:tabs>
          <w:tab w:val="left" w:pos="9739"/>
        </w:tabs>
        <w:spacing w:line="274" w:lineRule="exact"/>
        <w:ind w:left="102"/>
        <w:jc w:val="center"/>
        <w:rPr>
          <w:sz w:val="18"/>
          <w:szCs w:val="18"/>
          <w:lang w:val="ru-RU"/>
        </w:rPr>
      </w:pPr>
      <w:r w:rsidRPr="006C6DBB">
        <w:rPr>
          <w:sz w:val="18"/>
          <w:szCs w:val="18"/>
          <w:lang w:val="ru-RU"/>
        </w:rPr>
        <w:t>(академический бакалавр/бакалавр/академический магистр/магистр)</w:t>
      </w:r>
    </w:p>
    <w:p w14:paraId="022CBA76" w14:textId="77777777" w:rsidR="00786EE9" w:rsidRDefault="00786EE9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</w:p>
    <w:p w14:paraId="0C29E6C7" w14:textId="0C0AA84C" w:rsidR="002E21F3" w:rsidRDefault="00576F4D">
      <w:pPr>
        <w:pStyle w:val="a3"/>
        <w:tabs>
          <w:tab w:val="left" w:pos="9739"/>
        </w:tabs>
        <w:spacing w:line="274" w:lineRule="exact"/>
        <w:ind w:left="102"/>
      </w:pPr>
      <w:r>
        <w:rPr>
          <w:lang w:val="ru-RU"/>
        </w:rPr>
        <w:t>Ф</w:t>
      </w:r>
      <w:r w:rsidR="0024150C">
        <w:rPr>
          <w:lang w:val="ru-RU"/>
        </w:rPr>
        <w:t xml:space="preserve">орма </w:t>
      </w:r>
      <w:proofErr w:type="gramStart"/>
      <w:r w:rsidR="0024150C">
        <w:rPr>
          <w:lang w:val="ru-RU"/>
        </w:rPr>
        <w:t>обучения</w:t>
      </w:r>
      <w:r w:rsidR="00786EE9">
        <w:t xml:space="preserve"> </w:t>
      </w:r>
      <w:r w:rsidR="00786EE9">
        <w:rPr>
          <w:u w:val="single"/>
        </w:rPr>
        <w:t xml:space="preserve"> </w:t>
      </w:r>
      <w:r w:rsidR="007108E5">
        <w:rPr>
          <w:u w:val="single"/>
          <w:lang w:val="ru-RU"/>
        </w:rPr>
        <w:t>очная</w:t>
      </w:r>
      <w:proofErr w:type="gramEnd"/>
      <w:r w:rsidR="007108E5">
        <w:rPr>
          <w:u w:val="single"/>
          <w:lang w:val="ru-RU"/>
        </w:rPr>
        <w:t>, заочная</w:t>
      </w:r>
      <w:r w:rsidR="00786EE9">
        <w:rPr>
          <w:u w:val="single"/>
        </w:rPr>
        <w:tab/>
      </w:r>
    </w:p>
    <w:p w14:paraId="5E30E832" w14:textId="77777777" w:rsidR="002E21F3" w:rsidRDefault="002E21F3">
      <w:pPr>
        <w:pStyle w:val="a3"/>
        <w:rPr>
          <w:sz w:val="20"/>
        </w:rPr>
      </w:pPr>
    </w:p>
    <w:p w14:paraId="1548A9F9" w14:textId="77777777" w:rsidR="002E21F3" w:rsidRDefault="002E21F3">
      <w:pPr>
        <w:pStyle w:val="a3"/>
        <w:rPr>
          <w:sz w:val="20"/>
        </w:rPr>
      </w:pPr>
    </w:p>
    <w:p w14:paraId="1FAD66D6" w14:textId="77777777" w:rsidR="002E21F3" w:rsidRDefault="002E21F3">
      <w:pPr>
        <w:pStyle w:val="a3"/>
        <w:rPr>
          <w:sz w:val="20"/>
        </w:rPr>
      </w:pPr>
    </w:p>
    <w:p w14:paraId="5A4EEE1E" w14:textId="77777777" w:rsidR="002E21F3" w:rsidRDefault="002E21F3">
      <w:pPr>
        <w:pStyle w:val="a3"/>
        <w:rPr>
          <w:sz w:val="20"/>
        </w:rPr>
      </w:pPr>
    </w:p>
    <w:p w14:paraId="2111CE97" w14:textId="77777777" w:rsidR="002E21F3" w:rsidRDefault="002E21F3">
      <w:pPr>
        <w:pStyle w:val="a3"/>
        <w:rPr>
          <w:sz w:val="20"/>
        </w:rPr>
      </w:pPr>
    </w:p>
    <w:p w14:paraId="432F3A97" w14:textId="77777777" w:rsidR="002E21F3" w:rsidRDefault="002E21F3">
      <w:pPr>
        <w:pStyle w:val="a3"/>
        <w:rPr>
          <w:sz w:val="20"/>
        </w:rPr>
      </w:pPr>
    </w:p>
    <w:p w14:paraId="05E7947E" w14:textId="77777777" w:rsidR="002E21F3" w:rsidRDefault="002E21F3">
      <w:pPr>
        <w:pStyle w:val="a3"/>
        <w:rPr>
          <w:sz w:val="20"/>
        </w:rPr>
      </w:pPr>
    </w:p>
    <w:p w14:paraId="20384CE3" w14:textId="77777777" w:rsidR="002E21F3" w:rsidRDefault="002E21F3">
      <w:pPr>
        <w:pStyle w:val="a3"/>
        <w:rPr>
          <w:sz w:val="20"/>
        </w:rPr>
      </w:pPr>
    </w:p>
    <w:p w14:paraId="2AEA7343" w14:textId="77777777" w:rsidR="002E21F3" w:rsidRDefault="002E21F3">
      <w:pPr>
        <w:pStyle w:val="a3"/>
        <w:rPr>
          <w:sz w:val="20"/>
        </w:rPr>
      </w:pPr>
    </w:p>
    <w:p w14:paraId="7F54A029" w14:textId="77777777" w:rsidR="002E21F3" w:rsidRDefault="002E21F3">
      <w:pPr>
        <w:pStyle w:val="a3"/>
        <w:rPr>
          <w:sz w:val="20"/>
        </w:rPr>
      </w:pPr>
    </w:p>
    <w:p w14:paraId="6C914864" w14:textId="77777777" w:rsidR="002E21F3" w:rsidRDefault="002E21F3">
      <w:pPr>
        <w:pStyle w:val="a3"/>
        <w:rPr>
          <w:sz w:val="20"/>
        </w:rPr>
      </w:pPr>
    </w:p>
    <w:p w14:paraId="1C931C24" w14:textId="77777777" w:rsidR="002E21F3" w:rsidRDefault="002E21F3">
      <w:pPr>
        <w:pStyle w:val="a3"/>
        <w:rPr>
          <w:sz w:val="20"/>
        </w:rPr>
      </w:pPr>
    </w:p>
    <w:p w14:paraId="52AB55A3" w14:textId="77777777" w:rsidR="002E21F3" w:rsidRDefault="002E21F3">
      <w:pPr>
        <w:pStyle w:val="a3"/>
        <w:rPr>
          <w:sz w:val="20"/>
        </w:rPr>
      </w:pPr>
    </w:p>
    <w:p w14:paraId="12012FC6" w14:textId="77777777" w:rsidR="002E21F3" w:rsidRDefault="002E21F3">
      <w:pPr>
        <w:pStyle w:val="a3"/>
        <w:rPr>
          <w:sz w:val="20"/>
        </w:rPr>
      </w:pPr>
    </w:p>
    <w:p w14:paraId="52928570" w14:textId="77777777" w:rsidR="002E21F3" w:rsidRDefault="002E21F3">
      <w:pPr>
        <w:pStyle w:val="a3"/>
        <w:rPr>
          <w:sz w:val="20"/>
        </w:rPr>
      </w:pPr>
    </w:p>
    <w:p w14:paraId="5A15F09A" w14:textId="77777777" w:rsidR="002E21F3" w:rsidRDefault="002E21F3">
      <w:pPr>
        <w:pStyle w:val="a3"/>
        <w:rPr>
          <w:sz w:val="20"/>
        </w:rPr>
      </w:pPr>
    </w:p>
    <w:p w14:paraId="16BC38C3" w14:textId="77777777" w:rsidR="002E21F3" w:rsidRDefault="002E21F3">
      <w:pPr>
        <w:pStyle w:val="a3"/>
        <w:rPr>
          <w:sz w:val="20"/>
        </w:rPr>
      </w:pPr>
    </w:p>
    <w:p w14:paraId="4DDA4B22" w14:textId="77777777" w:rsidR="002E21F3" w:rsidRDefault="002E21F3">
      <w:pPr>
        <w:pStyle w:val="a3"/>
        <w:rPr>
          <w:sz w:val="20"/>
        </w:rPr>
      </w:pPr>
    </w:p>
    <w:p w14:paraId="4A813D54" w14:textId="77777777" w:rsidR="002E21F3" w:rsidRDefault="002E21F3">
      <w:pPr>
        <w:pStyle w:val="a3"/>
        <w:rPr>
          <w:sz w:val="20"/>
        </w:rPr>
      </w:pPr>
    </w:p>
    <w:p w14:paraId="5B1AA185" w14:textId="77777777" w:rsidR="002E21F3" w:rsidRDefault="002E21F3">
      <w:pPr>
        <w:pStyle w:val="a3"/>
        <w:rPr>
          <w:sz w:val="20"/>
        </w:rPr>
      </w:pPr>
    </w:p>
    <w:p w14:paraId="27B35BA3" w14:textId="77777777" w:rsidR="002E21F3" w:rsidRDefault="002E21F3">
      <w:pPr>
        <w:pStyle w:val="a3"/>
        <w:rPr>
          <w:sz w:val="20"/>
        </w:rPr>
      </w:pPr>
    </w:p>
    <w:p w14:paraId="26CF3A68" w14:textId="77777777" w:rsidR="002E21F3" w:rsidRDefault="002E21F3">
      <w:pPr>
        <w:pStyle w:val="a3"/>
        <w:rPr>
          <w:sz w:val="20"/>
        </w:rPr>
      </w:pPr>
    </w:p>
    <w:p w14:paraId="6D8F787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9F05A2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8C0807C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01E4FA5A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3F1DC19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7700787A" w14:textId="7A05C354" w:rsidR="002E21F3" w:rsidRPr="00900063" w:rsidRDefault="00731255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  <w:r>
        <w:rPr>
          <w:sz w:val="23"/>
          <w:lang w:val="ru-RU"/>
        </w:rPr>
        <w:t xml:space="preserve">г. </w:t>
      </w:r>
      <w:r w:rsidR="00900063">
        <w:rPr>
          <w:sz w:val="23"/>
          <w:lang w:val="ru-RU"/>
        </w:rPr>
        <w:t xml:space="preserve">Мариуполь, </w:t>
      </w:r>
      <w:r w:rsidR="00786EE9">
        <w:rPr>
          <w:sz w:val="23"/>
        </w:rPr>
        <w:t>20</w:t>
      </w:r>
      <w:r w:rsidR="00B1193C">
        <w:rPr>
          <w:sz w:val="23"/>
          <w:u w:val="single"/>
          <w:lang w:val="ru-RU"/>
        </w:rPr>
        <w:t>22</w:t>
      </w:r>
      <w:r w:rsidR="00081287">
        <w:rPr>
          <w:sz w:val="23"/>
          <w:u w:val="single"/>
          <w:lang w:val="ru-RU"/>
        </w:rPr>
        <w:t xml:space="preserve"> </w:t>
      </w:r>
      <w:r w:rsidR="00900063">
        <w:rPr>
          <w:sz w:val="23"/>
          <w:lang w:val="ru-RU"/>
        </w:rPr>
        <w:t>год</w:t>
      </w:r>
    </w:p>
    <w:p w14:paraId="681AD236" w14:textId="77777777" w:rsidR="002E21F3" w:rsidRDefault="002E21F3">
      <w:pPr>
        <w:jc w:val="center"/>
        <w:rPr>
          <w:sz w:val="23"/>
        </w:rPr>
        <w:sectPr w:rsidR="002E21F3">
          <w:pgSz w:w="11900" w:h="16850"/>
          <w:pgMar w:top="1060" w:right="440" w:bottom="280" w:left="1600" w:header="720" w:footer="720" w:gutter="0"/>
          <w:cols w:space="720"/>
        </w:sectPr>
      </w:pPr>
    </w:p>
    <w:p w14:paraId="67FF3F0D" w14:textId="644C0972" w:rsidR="002E21F3" w:rsidRPr="009C10D0" w:rsidRDefault="009C10D0">
      <w:pPr>
        <w:pStyle w:val="a3"/>
        <w:spacing w:before="66"/>
        <w:ind w:left="122"/>
        <w:rPr>
          <w:lang w:val="ru-RU"/>
        </w:rPr>
      </w:pPr>
      <w:r>
        <w:rPr>
          <w:lang w:val="ru-RU"/>
        </w:rPr>
        <w:lastRenderedPageBreak/>
        <w:t xml:space="preserve">Рабочая программа дисциплины </w:t>
      </w:r>
      <w:r w:rsidR="00B1193C">
        <w:rPr>
          <w:lang w:val="ru-RU"/>
        </w:rPr>
        <w:t>«Отечественная и региональная история»</w:t>
      </w:r>
    </w:p>
    <w:p w14:paraId="4622C2F8" w14:textId="228A6B1D" w:rsidR="002E21F3" w:rsidRPr="00B1193C" w:rsidRDefault="00602D91">
      <w:pPr>
        <w:pStyle w:val="a3"/>
        <w:spacing w:before="6"/>
        <w:rPr>
          <w:sz w:val="2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39ABE2" wp14:editId="69C2CC93">
                <wp:simplePos x="0" y="0"/>
                <wp:positionH relativeFrom="page">
                  <wp:posOffset>1079500</wp:posOffset>
                </wp:positionH>
                <wp:positionV relativeFrom="paragraph">
                  <wp:posOffset>178435</wp:posOffset>
                </wp:positionV>
                <wp:extent cx="586803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1"/>
                            <a:gd name="T2" fmla="+- 0 10941 170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6E8B5" id="Freeform 13" o:spid="_x0000_s1026" style="position:absolute;margin-left:85pt;margin-top:14.05pt;width:46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14:paraId="3E9E777D" w14:textId="25C005AB" w:rsidR="002E21F3" w:rsidRDefault="00786EE9">
      <w:pPr>
        <w:spacing w:line="167" w:lineRule="exact"/>
        <w:ind w:right="218"/>
        <w:jc w:val="center"/>
        <w:rPr>
          <w:sz w:val="18"/>
        </w:rPr>
      </w:pPr>
      <w:r>
        <w:rPr>
          <w:sz w:val="18"/>
        </w:rPr>
        <w:t>(</w:t>
      </w:r>
      <w:r w:rsidR="009C10D0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64574D0A" w14:textId="129569F1" w:rsidR="009C10D0" w:rsidRDefault="002A5550" w:rsidP="009C10D0">
      <w:pPr>
        <w:pStyle w:val="a3"/>
        <w:ind w:left="124" w:right="-33" w:hanging="3"/>
        <w:jc w:val="both"/>
        <w:rPr>
          <w:lang w:val="ru-RU"/>
        </w:rPr>
      </w:pPr>
      <w:r>
        <w:rPr>
          <w:lang w:val="ru-RU"/>
        </w:rPr>
        <w:t>д</w:t>
      </w:r>
      <w:r w:rsidR="009C10D0">
        <w:rPr>
          <w:lang w:val="ru-RU"/>
        </w:rPr>
        <w:t>ля обучающихся образовательной программы ____</w:t>
      </w:r>
      <w:r w:rsidR="00B1193C">
        <w:rPr>
          <w:lang w:val="ru-RU"/>
        </w:rPr>
        <w:t>______</w:t>
      </w:r>
      <w:r w:rsidR="009C10D0">
        <w:rPr>
          <w:lang w:val="ru-RU"/>
        </w:rPr>
        <w:t>_</w:t>
      </w:r>
      <w:r w:rsidR="00B1193C">
        <w:rPr>
          <w:lang w:val="ru-RU"/>
        </w:rPr>
        <w:t>бакалавр</w:t>
      </w:r>
      <w:r w:rsidR="009C10D0">
        <w:rPr>
          <w:lang w:val="ru-RU"/>
        </w:rPr>
        <w:t xml:space="preserve">______, направления </w:t>
      </w:r>
    </w:p>
    <w:p w14:paraId="436235ED" w14:textId="26FC0079" w:rsidR="009C10D0" w:rsidRDefault="009C10D0" w:rsidP="009C10D0">
      <w:pPr>
        <w:pStyle w:val="a3"/>
        <w:ind w:left="5884" w:right="-33" w:firstLine="596"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название)</w:t>
      </w:r>
    </w:p>
    <w:p w14:paraId="605AD69E" w14:textId="4EB5ED21" w:rsidR="002E21F3" w:rsidRDefault="009C10D0" w:rsidP="009C10D0">
      <w:pPr>
        <w:pStyle w:val="a3"/>
        <w:ind w:left="124" w:right="-33" w:hanging="3"/>
        <w:jc w:val="both"/>
      </w:pPr>
      <w:r>
        <w:rPr>
          <w:lang w:val="ru-RU"/>
        </w:rPr>
        <w:t>подготовки ____</w:t>
      </w:r>
      <w:r w:rsidR="00B1193C">
        <w:rPr>
          <w:lang w:val="ru-RU"/>
        </w:rPr>
        <w:t>_____________</w:t>
      </w:r>
      <w:r w:rsidR="00B1193C" w:rsidRPr="00B1193C">
        <w:rPr>
          <w:u w:val="single"/>
          <w:lang w:val="ru-RU"/>
        </w:rPr>
        <w:t>46.03.01. «</w:t>
      </w:r>
      <w:proofErr w:type="gramStart"/>
      <w:r w:rsidR="00B1193C" w:rsidRPr="00B1193C">
        <w:rPr>
          <w:u w:val="single"/>
          <w:lang w:val="ru-RU"/>
        </w:rPr>
        <w:t>История</w:t>
      </w:r>
      <w:r w:rsidR="00B1193C">
        <w:rPr>
          <w:lang w:val="ru-RU"/>
        </w:rPr>
        <w:t>»</w:t>
      </w:r>
      <w:r>
        <w:rPr>
          <w:lang w:val="ru-RU"/>
        </w:rPr>
        <w:t>_</w:t>
      </w:r>
      <w:proofErr w:type="gramEnd"/>
      <w:r>
        <w:rPr>
          <w:lang w:val="ru-RU"/>
        </w:rPr>
        <w:t>_</w:t>
      </w:r>
      <w:r w:rsidR="00B1193C">
        <w:rPr>
          <w:lang w:val="ru-RU"/>
        </w:rPr>
        <w:t>___</w:t>
      </w:r>
      <w:r>
        <w:rPr>
          <w:lang w:val="ru-RU"/>
        </w:rPr>
        <w:t>_______________________________</w:t>
      </w:r>
    </w:p>
    <w:p w14:paraId="17E84DEF" w14:textId="6CF352AA" w:rsidR="002E21F3" w:rsidRDefault="009C10D0" w:rsidP="009C10D0">
      <w:pPr>
        <w:pStyle w:val="a3"/>
        <w:ind w:left="4320" w:firstLine="720"/>
        <w:rPr>
          <w:sz w:val="26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4E8E1C6" w14:textId="145E8887" w:rsidR="002A5550" w:rsidRDefault="002A5550" w:rsidP="002A5550">
      <w:pPr>
        <w:pStyle w:val="a3"/>
        <w:spacing w:before="184"/>
        <w:ind w:left="122"/>
        <w:jc w:val="both"/>
      </w:pPr>
      <w:r>
        <w:rPr>
          <w:lang w:val="ru-RU"/>
        </w:rPr>
        <w:t xml:space="preserve">разработана </w:t>
      </w:r>
      <w:r>
        <w:t xml:space="preserve">на </w:t>
      </w:r>
      <w:proofErr w:type="spellStart"/>
      <w:r>
        <w:t>основе</w:t>
      </w:r>
      <w:proofErr w:type="spellEnd"/>
      <w:r>
        <w:t xml:space="preserve"> ГОС ВПО по </w:t>
      </w:r>
      <w:proofErr w:type="spellStart"/>
      <w:r>
        <w:t>направлению</w:t>
      </w:r>
      <w:proofErr w:type="spellEnd"/>
      <w:r>
        <w:t xml:space="preserve"> </w:t>
      </w:r>
      <w:proofErr w:type="spellStart"/>
      <w:r>
        <w:t>подготовки</w:t>
      </w:r>
      <w:proofErr w:type="spellEnd"/>
      <w:r w:rsidR="00DC4487">
        <w:rPr>
          <w:lang w:val="ru-RU"/>
        </w:rPr>
        <w:t xml:space="preserve"> ________</w:t>
      </w:r>
      <w:r w:rsidR="00DC4487" w:rsidRPr="00B1193C">
        <w:rPr>
          <w:u w:val="single"/>
          <w:lang w:val="ru-RU"/>
        </w:rPr>
        <w:t>46.03.01. «</w:t>
      </w:r>
      <w:proofErr w:type="gramStart"/>
      <w:r w:rsidR="00DC4487" w:rsidRPr="00B1193C">
        <w:rPr>
          <w:u w:val="single"/>
          <w:lang w:val="ru-RU"/>
        </w:rPr>
        <w:t>История</w:t>
      </w:r>
      <w:r w:rsidR="00DC4487">
        <w:rPr>
          <w:lang w:val="ru-RU"/>
        </w:rPr>
        <w:t>»</w:t>
      </w:r>
      <w:r>
        <w:rPr>
          <w:lang w:val="ru-RU"/>
        </w:rPr>
        <w:t>_</w:t>
      </w:r>
      <w:proofErr w:type="gramEnd"/>
      <w:r w:rsidR="00DC4487">
        <w:rPr>
          <w:lang w:val="ru-RU"/>
        </w:rPr>
        <w:t xml:space="preserve"> </w:t>
      </w:r>
      <w:r>
        <w:rPr>
          <w:lang w:val="ru-RU"/>
        </w:rPr>
        <w:t>_</w:t>
      </w:r>
      <w:r>
        <w:t xml:space="preserve">, </w:t>
      </w:r>
    </w:p>
    <w:p w14:paraId="00BC09DE" w14:textId="77777777" w:rsidR="002A5550" w:rsidRDefault="002A5550" w:rsidP="002A5550">
      <w:pPr>
        <w:pStyle w:val="a3"/>
        <w:ind w:left="6605" w:firstLine="595"/>
        <w:contextualSpacing/>
        <w:jc w:val="both"/>
        <w:rPr>
          <w:sz w:val="18"/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75596093" w14:textId="2F468E4B" w:rsidR="002A5550" w:rsidRDefault="002A5550" w:rsidP="002A5550">
      <w:pPr>
        <w:pStyle w:val="a3"/>
        <w:spacing w:before="184"/>
        <w:ind w:left="122"/>
        <w:jc w:val="both"/>
        <w:rPr>
          <w:lang w:val="ru-RU"/>
        </w:rPr>
      </w:pPr>
      <w:proofErr w:type="spellStart"/>
      <w:r>
        <w:t>утвержденного</w:t>
      </w:r>
      <w:proofErr w:type="spellEnd"/>
      <w:r>
        <w:t xml:space="preserve"> приказом </w:t>
      </w:r>
      <w:proofErr w:type="spellStart"/>
      <w:r>
        <w:t>Министерства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и науки ДНР; «</w:t>
      </w:r>
      <w:proofErr w:type="spellStart"/>
      <w:r>
        <w:t>Положения</w:t>
      </w:r>
      <w:proofErr w:type="spellEnd"/>
      <w:r>
        <w:t xml:space="preserve"> об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 в </w:t>
      </w:r>
      <w:proofErr w:type="spellStart"/>
      <w:r>
        <w:t>образовательных</w:t>
      </w:r>
      <w:proofErr w:type="spellEnd"/>
      <w:r>
        <w:t xml:space="preserve"> </w:t>
      </w:r>
      <w:proofErr w:type="spellStart"/>
      <w:r>
        <w:t>организациях</w:t>
      </w:r>
      <w:proofErr w:type="spellEnd"/>
      <w:r>
        <w:t xml:space="preserve"> </w:t>
      </w:r>
      <w:proofErr w:type="spellStart"/>
      <w:r>
        <w:t>высшего</w:t>
      </w:r>
      <w:proofErr w:type="spellEnd"/>
      <w:r>
        <w:t xml:space="preserve"> </w:t>
      </w:r>
      <w:proofErr w:type="spellStart"/>
      <w:r>
        <w:t>профессионального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proofErr w:type="spellStart"/>
      <w:r>
        <w:t>Донецкой</w:t>
      </w:r>
      <w:proofErr w:type="spellEnd"/>
      <w:r>
        <w:t xml:space="preserve"> </w:t>
      </w:r>
      <w:proofErr w:type="spellStart"/>
      <w:r>
        <w:t>Народной</w:t>
      </w:r>
      <w:proofErr w:type="spellEnd"/>
      <w:r>
        <w:t xml:space="preserve"> </w:t>
      </w:r>
      <w:proofErr w:type="spellStart"/>
      <w:r>
        <w:t>Республики</w:t>
      </w:r>
      <w:proofErr w:type="spellEnd"/>
      <w:r>
        <w:t>»</w:t>
      </w:r>
      <w:r w:rsidR="005B527A">
        <w:rPr>
          <w:lang w:val="ru-RU"/>
        </w:rPr>
        <w:t>; учебных планов по направлению подгот</w:t>
      </w:r>
      <w:r w:rsidR="008B36DA">
        <w:rPr>
          <w:lang w:val="ru-RU"/>
        </w:rPr>
        <w:t>о</w:t>
      </w:r>
      <w:r w:rsidR="005B527A">
        <w:rPr>
          <w:lang w:val="ru-RU"/>
        </w:rPr>
        <w:t>вки ________________________________________________________________________________.</w:t>
      </w:r>
    </w:p>
    <w:p w14:paraId="2BC56C04" w14:textId="4A6EDF48" w:rsidR="005B527A" w:rsidRPr="005B527A" w:rsidRDefault="005B527A" w:rsidP="005B527A">
      <w:pPr>
        <w:pStyle w:val="a3"/>
        <w:ind w:left="3725" w:firstLine="595"/>
        <w:contextualSpacing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661B4BE" w14:textId="77777777" w:rsidR="002A5550" w:rsidRDefault="002A5550" w:rsidP="005B527A">
      <w:pPr>
        <w:pStyle w:val="a3"/>
        <w:ind w:left="125"/>
        <w:contextualSpacing/>
      </w:pPr>
    </w:p>
    <w:p w14:paraId="460277D5" w14:textId="1A10688B" w:rsidR="002E21F3" w:rsidRDefault="00786EE9">
      <w:pPr>
        <w:pStyle w:val="a3"/>
        <w:spacing w:before="184"/>
        <w:ind w:left="122"/>
      </w:pPr>
      <w:r>
        <w:t>Р</w:t>
      </w:r>
      <w:proofErr w:type="spellStart"/>
      <w:r w:rsidR="00C443B9">
        <w:rPr>
          <w:lang w:val="ru-RU"/>
        </w:rPr>
        <w:t>азработчики</w:t>
      </w:r>
      <w:proofErr w:type="spellEnd"/>
      <w:r>
        <w:t>:</w:t>
      </w:r>
    </w:p>
    <w:p w14:paraId="54C18F1C" w14:textId="77777777" w:rsidR="001C14D6" w:rsidRDefault="001C14D6">
      <w:pPr>
        <w:pStyle w:val="a3"/>
        <w:spacing w:before="1"/>
        <w:rPr>
          <w:sz w:val="14"/>
        </w:rPr>
      </w:pPr>
    </w:p>
    <w:p w14:paraId="2FA99550" w14:textId="3EAA4A76" w:rsidR="002E21F3" w:rsidRPr="008B36DA" w:rsidRDefault="00602D91">
      <w:pPr>
        <w:pStyle w:val="a3"/>
        <w:spacing w:before="1"/>
        <w:rPr>
          <w:sz w:val="18"/>
          <w:szCs w:val="18"/>
          <w:lang w:val="ru-RU"/>
        </w:rPr>
      </w:pPr>
      <w:r w:rsidRPr="008B36DA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83E807" wp14:editId="0B4C1DDE">
                <wp:simplePos x="0" y="0"/>
                <wp:positionH relativeFrom="page">
                  <wp:posOffset>1079500</wp:posOffset>
                </wp:positionH>
                <wp:positionV relativeFrom="paragraph">
                  <wp:posOffset>132715</wp:posOffset>
                </wp:positionV>
                <wp:extent cx="586867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2FFFD" id="Freeform 12" o:spid="_x0000_s1026" style="position:absolute;margin-left:85pt;margin-top:10.45pt;width:462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8B36DA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6690FBC" wp14:editId="06755A6E">
                <wp:simplePos x="0" y="0"/>
                <wp:positionH relativeFrom="page">
                  <wp:posOffset>1079500</wp:posOffset>
                </wp:positionH>
                <wp:positionV relativeFrom="paragraph">
                  <wp:posOffset>387985</wp:posOffset>
                </wp:positionV>
                <wp:extent cx="586867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41AEA" id="Freeform 11" o:spid="_x0000_s1026" style="position:absolute;margin-left:85pt;margin-top:30.55pt;width:462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8B36DA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78D8C2B" wp14:editId="248B230D">
                <wp:simplePos x="0" y="0"/>
                <wp:positionH relativeFrom="page">
                  <wp:posOffset>1079500</wp:posOffset>
                </wp:positionH>
                <wp:positionV relativeFrom="paragraph">
                  <wp:posOffset>643255</wp:posOffset>
                </wp:positionV>
                <wp:extent cx="586867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D955B" id="Freeform 10" o:spid="_x0000_s1026" style="position:absolute;margin-left:85pt;margin-top:50.65pt;width:462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8B36DA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C47248A" wp14:editId="0A707315">
                <wp:simplePos x="0" y="0"/>
                <wp:positionH relativeFrom="page">
                  <wp:posOffset>1079500</wp:posOffset>
                </wp:positionH>
                <wp:positionV relativeFrom="paragraph">
                  <wp:posOffset>897255</wp:posOffset>
                </wp:positionV>
                <wp:extent cx="58686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F91ED" id="Freeform 9" o:spid="_x0000_s1026" style="position:absolute;margin-left:85pt;margin-top:70.65pt;width:462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8B36DA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0519095" wp14:editId="42EA5413">
                <wp:simplePos x="0" y="0"/>
                <wp:positionH relativeFrom="page">
                  <wp:posOffset>1079500</wp:posOffset>
                </wp:positionH>
                <wp:positionV relativeFrom="paragraph">
                  <wp:posOffset>1152525</wp:posOffset>
                </wp:positionV>
                <wp:extent cx="58686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78F7D" id="Freeform 8" o:spid="_x0000_s1026" style="position:absolute;margin-left:85pt;margin-top:90.75pt;width:462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8B36DA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42484CA" wp14:editId="7CB6B38F">
                <wp:simplePos x="0" y="0"/>
                <wp:positionH relativeFrom="page">
                  <wp:posOffset>1079500</wp:posOffset>
                </wp:positionH>
                <wp:positionV relativeFrom="paragraph">
                  <wp:posOffset>1407795</wp:posOffset>
                </wp:positionV>
                <wp:extent cx="58686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A0F21" id="Freeform 7" o:spid="_x0000_s1026" style="position:absolute;margin-left:85pt;margin-top:110.85pt;width:462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="00B1193C" w:rsidRPr="008B36DA">
        <w:rPr>
          <w:sz w:val="18"/>
          <w:szCs w:val="18"/>
          <w:lang w:val="ru-RU"/>
        </w:rPr>
        <w:t xml:space="preserve">Капустникова Наталья Александровна, старший преподаватель кафедры </w:t>
      </w:r>
      <w:r w:rsidR="00C00A60" w:rsidRPr="008B36DA">
        <w:rPr>
          <w:sz w:val="18"/>
          <w:szCs w:val="18"/>
          <w:lang w:val="ru-RU"/>
        </w:rPr>
        <w:t>истории</w:t>
      </w:r>
    </w:p>
    <w:p w14:paraId="17D1F74E" w14:textId="77777777" w:rsidR="002E21F3" w:rsidRPr="008B36DA" w:rsidRDefault="002E21F3">
      <w:pPr>
        <w:pStyle w:val="a3"/>
        <w:spacing w:before="7"/>
      </w:pPr>
    </w:p>
    <w:p w14:paraId="6D092B9F" w14:textId="77777777" w:rsidR="002E21F3" w:rsidRDefault="002E21F3">
      <w:pPr>
        <w:pStyle w:val="a3"/>
        <w:spacing w:before="7"/>
        <w:rPr>
          <w:sz w:val="27"/>
        </w:rPr>
      </w:pPr>
    </w:p>
    <w:p w14:paraId="13DB6D1F" w14:textId="77777777" w:rsidR="002E21F3" w:rsidRDefault="002E21F3">
      <w:pPr>
        <w:pStyle w:val="a3"/>
        <w:spacing w:before="5"/>
        <w:rPr>
          <w:sz w:val="27"/>
        </w:rPr>
      </w:pPr>
    </w:p>
    <w:p w14:paraId="63F60990" w14:textId="77777777" w:rsidR="002E21F3" w:rsidRDefault="002E21F3">
      <w:pPr>
        <w:pStyle w:val="a3"/>
        <w:spacing w:before="7"/>
        <w:rPr>
          <w:sz w:val="27"/>
        </w:rPr>
      </w:pPr>
    </w:p>
    <w:p w14:paraId="70D9C834" w14:textId="77777777" w:rsidR="002E21F3" w:rsidRDefault="002E21F3">
      <w:pPr>
        <w:pStyle w:val="a3"/>
        <w:spacing w:before="7"/>
        <w:rPr>
          <w:sz w:val="27"/>
        </w:rPr>
      </w:pPr>
    </w:p>
    <w:p w14:paraId="6DE26C7F" w14:textId="2B886875" w:rsidR="002E21F3" w:rsidRDefault="00786EE9">
      <w:pPr>
        <w:ind w:left="2246"/>
        <w:rPr>
          <w:sz w:val="18"/>
        </w:rPr>
      </w:pPr>
      <w:r>
        <w:rPr>
          <w:sz w:val="18"/>
        </w:rPr>
        <w:t>(</w:t>
      </w:r>
      <w:r w:rsidR="00C443B9">
        <w:rPr>
          <w:sz w:val="18"/>
          <w:lang w:val="ru-RU"/>
        </w:rPr>
        <w:t>указать авторов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 w:rsidR="00C443B9">
        <w:rPr>
          <w:sz w:val="18"/>
          <w:lang w:val="ru-RU"/>
        </w:rPr>
        <w:t>их должности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 w:rsidR="00C443B9">
        <w:rPr>
          <w:sz w:val="18"/>
          <w:lang w:val="ru-RU"/>
        </w:rPr>
        <w:t>научные степени и ученые звания</w:t>
      </w:r>
      <w:r>
        <w:rPr>
          <w:sz w:val="18"/>
        </w:rPr>
        <w:t>)</w:t>
      </w:r>
    </w:p>
    <w:p w14:paraId="22693CD9" w14:textId="77777777" w:rsidR="002E21F3" w:rsidRDefault="002E21F3">
      <w:pPr>
        <w:pStyle w:val="a3"/>
        <w:rPr>
          <w:sz w:val="20"/>
        </w:rPr>
      </w:pPr>
    </w:p>
    <w:p w14:paraId="3A501C49" w14:textId="2CA919BF" w:rsidR="002E21F3" w:rsidRDefault="00396889" w:rsidP="00396889">
      <w:pPr>
        <w:pStyle w:val="a3"/>
        <w:jc w:val="both"/>
        <w:rPr>
          <w:lang w:val="ru-RU"/>
        </w:rPr>
      </w:pPr>
      <w:r>
        <w:rPr>
          <w:lang w:val="ru-RU"/>
        </w:rPr>
        <w:t>Рабочая п</w:t>
      </w:r>
      <w:proofErr w:type="spellStart"/>
      <w:r>
        <w:t>рограмма</w:t>
      </w:r>
      <w:proofErr w:type="spellEnd"/>
      <w:r>
        <w:t xml:space="preserve">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дисциплины</w:t>
      </w:r>
      <w:proofErr w:type="spellEnd"/>
      <w:r>
        <w:t xml:space="preserve"> </w:t>
      </w:r>
      <w:proofErr w:type="spellStart"/>
      <w:r>
        <w:t>утверждена</w:t>
      </w:r>
      <w:proofErr w:type="spellEnd"/>
      <w:r>
        <w:t xml:space="preserve"> на </w:t>
      </w:r>
      <w:proofErr w:type="spellStart"/>
      <w:r>
        <w:t>заседании</w:t>
      </w:r>
      <w:proofErr w:type="spellEnd"/>
      <w:r>
        <w:t xml:space="preserve"> </w:t>
      </w:r>
      <w:proofErr w:type="spellStart"/>
      <w:r>
        <w:t>кафедры</w:t>
      </w:r>
      <w:proofErr w:type="spellEnd"/>
      <w:r>
        <w:t xml:space="preserve"> </w:t>
      </w:r>
      <w:r>
        <w:rPr>
          <w:lang w:val="ru-RU"/>
        </w:rPr>
        <w:t xml:space="preserve">____________________. </w:t>
      </w:r>
      <w:r>
        <w:t xml:space="preserve">Протокол № </w:t>
      </w:r>
      <w:r>
        <w:rPr>
          <w:lang w:val="ru-RU"/>
        </w:rPr>
        <w:t>___</w:t>
      </w:r>
      <w:r>
        <w:t xml:space="preserve"> от « </w:t>
      </w:r>
      <w:r>
        <w:rPr>
          <w:lang w:val="ru-RU"/>
        </w:rPr>
        <w:t>__</w:t>
      </w:r>
      <w:r>
        <w:t xml:space="preserve"> » </w:t>
      </w:r>
      <w:r>
        <w:rPr>
          <w:lang w:val="ru-RU"/>
        </w:rPr>
        <w:t>_______</w:t>
      </w:r>
      <w:r>
        <w:t xml:space="preserve"> 20</w:t>
      </w:r>
      <w:r>
        <w:rPr>
          <w:lang w:val="ru-RU"/>
        </w:rPr>
        <w:t>__</w:t>
      </w:r>
      <w:r>
        <w:t xml:space="preserve"> г</w:t>
      </w:r>
      <w:r>
        <w:rPr>
          <w:lang w:val="ru-RU"/>
        </w:rPr>
        <w:t>.</w:t>
      </w:r>
    </w:p>
    <w:p w14:paraId="6E4D7DAA" w14:textId="2DDAD553" w:rsidR="004E3E42" w:rsidRDefault="004E3E42" w:rsidP="00396889">
      <w:pPr>
        <w:pStyle w:val="a3"/>
        <w:jc w:val="both"/>
        <w:rPr>
          <w:lang w:val="ru-RU"/>
        </w:rPr>
      </w:pPr>
    </w:p>
    <w:p w14:paraId="3F36A0A7" w14:textId="2DBDF5CB" w:rsidR="004E3E42" w:rsidRDefault="004E3E42" w:rsidP="00396889">
      <w:pPr>
        <w:pStyle w:val="a3"/>
        <w:jc w:val="both"/>
        <w:rPr>
          <w:lang w:val="ru-RU"/>
        </w:rPr>
      </w:pPr>
    </w:p>
    <w:p w14:paraId="6B8B3F64" w14:textId="705BAB19" w:rsidR="004E3E42" w:rsidRPr="00396889" w:rsidRDefault="004E3E42" w:rsidP="00396889">
      <w:pPr>
        <w:pStyle w:val="a3"/>
        <w:jc w:val="both"/>
        <w:rPr>
          <w:sz w:val="20"/>
          <w:lang w:val="ru-RU"/>
        </w:rPr>
      </w:pPr>
      <w:r>
        <w:rPr>
          <w:lang w:val="ru-RU"/>
        </w:rPr>
        <w:t>Заведующий кафедрой ___________</w:t>
      </w:r>
      <w:r>
        <w:rPr>
          <w:lang w:val="ru-RU"/>
        </w:rPr>
        <w:tab/>
      </w:r>
      <w:r>
        <w:rPr>
          <w:lang w:val="ru-RU"/>
        </w:rPr>
        <w:tab/>
        <w:t xml:space="preserve">________ </w:t>
      </w:r>
      <w:r>
        <w:rPr>
          <w:lang w:val="ru-RU"/>
        </w:rPr>
        <w:tab/>
        <w:t>_________________________</w:t>
      </w:r>
    </w:p>
    <w:p w14:paraId="2E59F2FD" w14:textId="23C863D1" w:rsidR="002E21F3" w:rsidRPr="004E3E42" w:rsidRDefault="004E3E42" w:rsidP="004E3E42">
      <w:pPr>
        <w:pStyle w:val="a3"/>
        <w:ind w:left="2160" w:firstLine="720"/>
        <w:rPr>
          <w:sz w:val="18"/>
          <w:szCs w:val="18"/>
          <w:lang w:val="ru-RU"/>
        </w:rPr>
      </w:pPr>
      <w:r w:rsidRPr="004E3E42">
        <w:rPr>
          <w:sz w:val="18"/>
          <w:szCs w:val="18"/>
          <w:lang w:val="ru-RU"/>
        </w:rPr>
        <w:t>(название)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>(подпись)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>(ФИО)</w:t>
      </w:r>
    </w:p>
    <w:p w14:paraId="4BCB9EEA" w14:textId="77777777" w:rsidR="002E21F3" w:rsidRPr="004E3E42" w:rsidRDefault="002E21F3">
      <w:pPr>
        <w:pStyle w:val="a3"/>
        <w:rPr>
          <w:sz w:val="18"/>
          <w:szCs w:val="18"/>
        </w:rPr>
      </w:pPr>
    </w:p>
    <w:p w14:paraId="5D9C4A07" w14:textId="77777777" w:rsidR="002E21F3" w:rsidRDefault="002E21F3">
      <w:pPr>
        <w:pStyle w:val="a3"/>
        <w:rPr>
          <w:sz w:val="20"/>
        </w:rPr>
      </w:pPr>
    </w:p>
    <w:p w14:paraId="4FD0D246" w14:textId="77777777" w:rsidR="002E21F3" w:rsidRDefault="002E21F3">
      <w:pPr>
        <w:pStyle w:val="a3"/>
        <w:rPr>
          <w:sz w:val="20"/>
        </w:rPr>
      </w:pPr>
    </w:p>
    <w:p w14:paraId="482F55F4" w14:textId="77777777" w:rsidR="00670171" w:rsidRDefault="00670171" w:rsidP="00523D69">
      <w:pPr>
        <w:ind w:left="284" w:right="283" w:hanging="284"/>
        <w:rPr>
          <w:b/>
        </w:rPr>
      </w:pPr>
    </w:p>
    <w:p w14:paraId="59553AE7" w14:textId="77777777" w:rsidR="00670171" w:rsidRDefault="00670171" w:rsidP="00523D69">
      <w:pPr>
        <w:ind w:left="284" w:right="283" w:hanging="284"/>
        <w:rPr>
          <w:b/>
        </w:rPr>
      </w:pPr>
    </w:p>
    <w:p w14:paraId="5C0E11D0" w14:textId="77777777" w:rsidR="00670171" w:rsidRDefault="00670171" w:rsidP="00523D69">
      <w:pPr>
        <w:ind w:left="284" w:right="283" w:hanging="284"/>
        <w:rPr>
          <w:b/>
        </w:rPr>
      </w:pPr>
    </w:p>
    <w:p w14:paraId="5C817ECD" w14:textId="77777777" w:rsidR="00670171" w:rsidRDefault="00670171" w:rsidP="00523D69">
      <w:pPr>
        <w:ind w:left="284" w:right="283" w:hanging="284"/>
        <w:rPr>
          <w:b/>
        </w:rPr>
      </w:pPr>
    </w:p>
    <w:p w14:paraId="33CB72E0" w14:textId="77777777" w:rsidR="00670171" w:rsidRDefault="00670171" w:rsidP="00523D69">
      <w:pPr>
        <w:ind w:left="284" w:right="283" w:hanging="284"/>
        <w:rPr>
          <w:b/>
        </w:rPr>
      </w:pPr>
    </w:p>
    <w:p w14:paraId="4A3BF658" w14:textId="77777777" w:rsidR="00670171" w:rsidRDefault="00670171" w:rsidP="00523D69">
      <w:pPr>
        <w:ind w:left="284" w:right="283" w:hanging="284"/>
        <w:rPr>
          <w:b/>
        </w:rPr>
      </w:pPr>
    </w:p>
    <w:p w14:paraId="670594C0" w14:textId="77777777" w:rsidR="00670171" w:rsidRDefault="00670171" w:rsidP="00523D69">
      <w:pPr>
        <w:ind w:left="284" w:right="283" w:hanging="284"/>
        <w:rPr>
          <w:b/>
        </w:rPr>
      </w:pPr>
    </w:p>
    <w:p w14:paraId="185E3D0B" w14:textId="77777777" w:rsidR="00670171" w:rsidRDefault="00670171" w:rsidP="00523D69">
      <w:pPr>
        <w:ind w:left="284" w:right="283" w:hanging="284"/>
        <w:rPr>
          <w:b/>
        </w:rPr>
      </w:pPr>
    </w:p>
    <w:p w14:paraId="48C5EB4D" w14:textId="77777777" w:rsidR="00670171" w:rsidRDefault="00670171" w:rsidP="00523D69">
      <w:pPr>
        <w:ind w:left="284" w:right="283" w:hanging="284"/>
        <w:rPr>
          <w:b/>
        </w:rPr>
      </w:pPr>
    </w:p>
    <w:p w14:paraId="28EEF39D" w14:textId="77777777" w:rsidR="00670171" w:rsidRDefault="00670171" w:rsidP="00523D69">
      <w:pPr>
        <w:ind w:left="284" w:right="283" w:hanging="284"/>
        <w:rPr>
          <w:b/>
        </w:rPr>
      </w:pPr>
    </w:p>
    <w:p w14:paraId="37920F15" w14:textId="77777777" w:rsidR="00670171" w:rsidRDefault="00670171" w:rsidP="00523D69">
      <w:pPr>
        <w:ind w:left="284" w:right="283" w:hanging="284"/>
        <w:rPr>
          <w:b/>
        </w:rPr>
      </w:pPr>
    </w:p>
    <w:p w14:paraId="76AEC117" w14:textId="77777777" w:rsidR="00670171" w:rsidRDefault="00670171" w:rsidP="00523D69">
      <w:pPr>
        <w:ind w:left="284" w:right="283" w:hanging="284"/>
        <w:rPr>
          <w:b/>
        </w:rPr>
      </w:pPr>
    </w:p>
    <w:p w14:paraId="14A0285A" w14:textId="77777777" w:rsidR="00670171" w:rsidRDefault="00670171" w:rsidP="00523D69">
      <w:pPr>
        <w:ind w:left="284" w:right="283" w:hanging="284"/>
        <w:rPr>
          <w:b/>
        </w:rPr>
      </w:pPr>
    </w:p>
    <w:p w14:paraId="214E3B82" w14:textId="77777777" w:rsidR="00670171" w:rsidRDefault="00670171" w:rsidP="00523D69">
      <w:pPr>
        <w:ind w:left="284" w:right="283" w:hanging="284"/>
        <w:rPr>
          <w:b/>
        </w:rPr>
      </w:pPr>
    </w:p>
    <w:p w14:paraId="2B5FA047" w14:textId="77777777" w:rsidR="00670171" w:rsidRDefault="00670171" w:rsidP="00523D69">
      <w:pPr>
        <w:ind w:left="284" w:right="283" w:hanging="284"/>
        <w:rPr>
          <w:b/>
        </w:rPr>
      </w:pPr>
    </w:p>
    <w:p w14:paraId="73DDDF23" w14:textId="77777777" w:rsidR="00670171" w:rsidRDefault="00670171" w:rsidP="00523D69">
      <w:pPr>
        <w:ind w:left="284" w:right="283" w:hanging="284"/>
        <w:rPr>
          <w:b/>
        </w:rPr>
      </w:pPr>
    </w:p>
    <w:p w14:paraId="4B7D2155" w14:textId="77777777" w:rsidR="00670171" w:rsidRDefault="00670171" w:rsidP="00523D69">
      <w:pPr>
        <w:ind w:left="284" w:right="283" w:hanging="284"/>
        <w:rPr>
          <w:b/>
        </w:rPr>
      </w:pPr>
    </w:p>
    <w:p w14:paraId="03570269" w14:textId="77777777" w:rsidR="00670171" w:rsidRDefault="00670171" w:rsidP="00523D69">
      <w:pPr>
        <w:ind w:left="284" w:right="283" w:hanging="284"/>
        <w:rPr>
          <w:b/>
        </w:rPr>
      </w:pPr>
    </w:p>
    <w:p w14:paraId="06C06A4F" w14:textId="77777777" w:rsidR="00670171" w:rsidRDefault="00670171" w:rsidP="00523D69">
      <w:pPr>
        <w:ind w:left="284" w:right="283" w:hanging="284"/>
        <w:rPr>
          <w:b/>
        </w:rPr>
      </w:pPr>
    </w:p>
    <w:p w14:paraId="081F93EA" w14:textId="77777777" w:rsidR="00670171" w:rsidRDefault="00670171" w:rsidP="00523D69">
      <w:pPr>
        <w:ind w:left="284" w:right="283" w:hanging="284"/>
        <w:rPr>
          <w:b/>
        </w:rPr>
      </w:pPr>
    </w:p>
    <w:p w14:paraId="6D3F841C" w14:textId="77777777" w:rsidR="00670171" w:rsidRDefault="00670171" w:rsidP="00523D69">
      <w:pPr>
        <w:ind w:left="284" w:right="283" w:hanging="284"/>
        <w:rPr>
          <w:b/>
        </w:rPr>
      </w:pPr>
    </w:p>
    <w:p w14:paraId="20AF5586" w14:textId="77777777" w:rsidR="00670171" w:rsidRDefault="00670171" w:rsidP="00523D69">
      <w:pPr>
        <w:ind w:left="284" w:right="283" w:hanging="284"/>
        <w:rPr>
          <w:b/>
        </w:rPr>
      </w:pPr>
    </w:p>
    <w:p w14:paraId="1FF528D8" w14:textId="77777777" w:rsidR="002E21F3" w:rsidRDefault="002E21F3">
      <w:pPr>
        <w:sectPr w:rsidR="002E21F3">
          <w:pgSz w:w="11910" w:h="16840"/>
          <w:pgMar w:top="1040" w:right="440" w:bottom="280" w:left="1580" w:header="720" w:footer="720" w:gutter="0"/>
          <w:cols w:space="720"/>
        </w:sectPr>
      </w:pPr>
    </w:p>
    <w:p w14:paraId="1B2CBB4A" w14:textId="41CB9EBC" w:rsidR="002E21F3" w:rsidRDefault="00786EE9">
      <w:pPr>
        <w:pStyle w:val="1"/>
        <w:numPr>
          <w:ilvl w:val="0"/>
          <w:numId w:val="1"/>
        </w:numPr>
        <w:tabs>
          <w:tab w:val="left" w:pos="406"/>
        </w:tabs>
        <w:spacing w:before="71" w:line="276" w:lineRule="auto"/>
      </w:pPr>
      <w:r>
        <w:lastRenderedPageBreak/>
        <w:t>Опис</w:t>
      </w:r>
      <w:proofErr w:type="spellStart"/>
      <w:r w:rsidR="00E8439F">
        <w:rPr>
          <w:lang w:val="ru-RU"/>
        </w:rPr>
        <w:t>ание</w:t>
      </w:r>
      <w:proofErr w:type="spellEnd"/>
      <w:r>
        <w:rPr>
          <w:spacing w:val="-5"/>
        </w:rPr>
        <w:t xml:space="preserve"> </w:t>
      </w:r>
      <w:r w:rsidR="00E8439F">
        <w:rPr>
          <w:lang w:val="ru-RU"/>
        </w:rPr>
        <w:t>учебной дисциплины</w:t>
      </w:r>
    </w:p>
    <w:p w14:paraId="1E19D10A" w14:textId="77777777" w:rsidR="002E21F3" w:rsidRDefault="002E21F3" w:rsidP="005970FB">
      <w:pPr>
        <w:pStyle w:val="a3"/>
        <w:spacing w:before="4" w:line="276" w:lineRule="auto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760"/>
        <w:gridCol w:w="1550"/>
      </w:tblGrid>
      <w:tr w:rsidR="002E21F3" w14:paraId="539939A7" w14:textId="77777777">
        <w:trPr>
          <w:trHeight w:val="460"/>
        </w:trPr>
        <w:tc>
          <w:tcPr>
            <w:tcW w:w="3212" w:type="dxa"/>
            <w:vMerge w:val="restart"/>
          </w:tcPr>
          <w:p w14:paraId="5F75273A" w14:textId="77777777" w:rsidR="002E21F3" w:rsidRDefault="002E21F3" w:rsidP="005970FB">
            <w:pPr>
              <w:pStyle w:val="TableParagraph"/>
              <w:spacing w:line="276" w:lineRule="auto"/>
              <w:rPr>
                <w:b/>
                <w:sz w:val="24"/>
              </w:rPr>
            </w:pPr>
          </w:p>
          <w:p w14:paraId="2C6EB78F" w14:textId="123310D3" w:rsidR="002E21F3" w:rsidRPr="00E8439F" w:rsidRDefault="00E8439F" w:rsidP="005970FB">
            <w:pPr>
              <w:pStyle w:val="TableParagraph"/>
              <w:spacing w:before="171" w:line="276" w:lineRule="auto"/>
              <w:ind w:left="374"/>
              <w:rPr>
                <w:lang w:val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2E84BA79" w14:textId="77777777" w:rsidR="002E21F3" w:rsidRDefault="002E21F3" w:rsidP="005970FB">
            <w:pPr>
              <w:pStyle w:val="TableParagraph"/>
              <w:spacing w:before="10" w:line="276" w:lineRule="auto"/>
              <w:rPr>
                <w:b/>
                <w:sz w:val="29"/>
              </w:rPr>
            </w:pPr>
          </w:p>
          <w:p w14:paraId="34F27F69" w14:textId="0D2907BF" w:rsidR="002E21F3" w:rsidRPr="00A85A0D" w:rsidRDefault="00A85A0D" w:rsidP="005970FB">
            <w:pPr>
              <w:pStyle w:val="TableParagraph"/>
              <w:spacing w:line="276" w:lineRule="auto"/>
              <w:ind w:left="62"/>
              <w:jc w:val="center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3310" w:type="dxa"/>
            <w:gridSpan w:val="2"/>
          </w:tcPr>
          <w:p w14:paraId="0D5A130B" w14:textId="50E9C240" w:rsidR="002E21F3" w:rsidRPr="00A85A0D" w:rsidRDefault="00786EE9" w:rsidP="005970FB">
            <w:pPr>
              <w:pStyle w:val="TableParagraph"/>
              <w:spacing w:line="276" w:lineRule="auto"/>
              <w:ind w:left="459" w:right="458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2"/>
                <w:sz w:val="20"/>
              </w:rPr>
              <w:t xml:space="preserve"> </w:t>
            </w:r>
            <w:r w:rsidR="00A85A0D">
              <w:rPr>
                <w:sz w:val="20"/>
                <w:lang w:val="ru-RU"/>
              </w:rPr>
              <w:t>учебной дисциплины</w:t>
            </w:r>
          </w:p>
        </w:tc>
      </w:tr>
      <w:tr w:rsidR="002E21F3" w14:paraId="6F555654" w14:textId="77777777" w:rsidTr="00893E10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38459F66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200DCD3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51D611E7" w14:textId="493DD30F" w:rsidR="002E21F3" w:rsidRPr="00456253" w:rsidRDefault="00456253" w:rsidP="005970FB">
            <w:pPr>
              <w:pStyle w:val="TableParagraph"/>
              <w:spacing w:line="276" w:lineRule="auto"/>
              <w:ind w:left="61"/>
              <w:jc w:val="center"/>
              <w:rPr>
                <w:sz w:val="20"/>
                <w:lang w:val="ru-RU"/>
              </w:rPr>
            </w:pPr>
            <w:r w:rsidRPr="00893E10">
              <w:rPr>
                <w:sz w:val="20"/>
                <w:u w:val="single"/>
                <w:lang w:val="ru-RU"/>
              </w:rPr>
              <w:t>Очная форма</w:t>
            </w:r>
            <w:r>
              <w:rPr>
                <w:sz w:val="20"/>
                <w:lang w:val="ru-RU"/>
              </w:rPr>
              <w:t xml:space="preserve"> обучения</w:t>
            </w:r>
          </w:p>
        </w:tc>
        <w:tc>
          <w:tcPr>
            <w:tcW w:w="1550" w:type="dxa"/>
          </w:tcPr>
          <w:p w14:paraId="04A95603" w14:textId="4BEB15E3" w:rsidR="002E21F3" w:rsidRPr="00456253" w:rsidRDefault="00456253" w:rsidP="005970FB">
            <w:pPr>
              <w:pStyle w:val="TableParagraph"/>
              <w:spacing w:line="276" w:lineRule="auto"/>
              <w:ind w:left="5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Заочная форма обучения</w:t>
            </w:r>
          </w:p>
        </w:tc>
      </w:tr>
      <w:tr w:rsidR="002E21F3" w14:paraId="735C1E3A" w14:textId="77777777">
        <w:trPr>
          <w:trHeight w:val="731"/>
        </w:trPr>
        <w:tc>
          <w:tcPr>
            <w:tcW w:w="3212" w:type="dxa"/>
          </w:tcPr>
          <w:p w14:paraId="37DDB8EC" w14:textId="77777777" w:rsidR="002E21F3" w:rsidRDefault="002E21F3" w:rsidP="005970FB">
            <w:pPr>
              <w:pStyle w:val="TableParagraph"/>
              <w:spacing w:before="1" w:line="276" w:lineRule="auto"/>
              <w:rPr>
                <w:b/>
                <w:sz w:val="21"/>
              </w:rPr>
            </w:pPr>
          </w:p>
          <w:p w14:paraId="500BF87F" w14:textId="66D4876E" w:rsidR="002E21F3" w:rsidRPr="00893E10" w:rsidRDefault="00A85A0D" w:rsidP="005970FB">
            <w:pPr>
              <w:pStyle w:val="TableParagraph"/>
              <w:spacing w:line="276" w:lineRule="auto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Количество зачетных единиц</w:t>
            </w:r>
            <w:r w:rsidR="00786EE9">
              <w:rPr>
                <w:spacing w:val="-4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893E10">
              <w:rPr>
                <w:sz w:val="20"/>
                <w:lang w:val="ru-RU"/>
              </w:rPr>
              <w:t xml:space="preserve"> 5</w:t>
            </w:r>
          </w:p>
        </w:tc>
        <w:tc>
          <w:tcPr>
            <w:tcW w:w="3118" w:type="dxa"/>
          </w:tcPr>
          <w:p w14:paraId="7648F3E7" w14:textId="6F2B1BA3" w:rsidR="002E21F3" w:rsidRPr="00D32FFF" w:rsidRDefault="00D32FFF" w:rsidP="005970FB">
            <w:pPr>
              <w:pStyle w:val="TableParagraph"/>
              <w:spacing w:line="276" w:lineRule="auto"/>
              <w:ind w:left="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Направление подготовки</w:t>
            </w:r>
          </w:p>
          <w:p w14:paraId="67C1E7F7" w14:textId="656981C6" w:rsidR="002E21F3" w:rsidRDefault="00893E10" w:rsidP="005970FB">
            <w:pPr>
              <w:pStyle w:val="TableParagraph"/>
              <w:tabs>
                <w:tab w:val="left" w:pos="2288"/>
              </w:tabs>
              <w:spacing w:before="19" w:line="276" w:lineRule="auto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  <w:lang w:val="ru-RU"/>
              </w:rPr>
              <w:t>46.03.01</w:t>
            </w:r>
          </w:p>
          <w:p w14:paraId="14ECE319" w14:textId="3861D2A3" w:rsidR="002E21F3" w:rsidRPr="00D32FFF" w:rsidRDefault="00786EE9" w:rsidP="005970FB">
            <w:pPr>
              <w:pStyle w:val="TableParagraph"/>
              <w:spacing w:line="276" w:lineRule="auto"/>
              <w:ind w:left="4"/>
              <w:jc w:val="center"/>
              <w:rPr>
                <w:sz w:val="18"/>
                <w:szCs w:val="18"/>
              </w:rPr>
            </w:pPr>
            <w:r w:rsidRPr="00D32FFF">
              <w:rPr>
                <w:sz w:val="18"/>
                <w:szCs w:val="18"/>
              </w:rPr>
              <w:t>(шифр</w:t>
            </w:r>
            <w:r w:rsidRPr="00D32FFF">
              <w:rPr>
                <w:spacing w:val="-4"/>
                <w:sz w:val="18"/>
                <w:szCs w:val="18"/>
              </w:rPr>
              <w:t xml:space="preserve"> </w:t>
            </w:r>
            <w:r w:rsidR="00D32FFF" w:rsidRPr="00D32FFF">
              <w:rPr>
                <w:sz w:val="18"/>
                <w:szCs w:val="18"/>
                <w:lang w:val="ru-RU"/>
              </w:rPr>
              <w:t>и</w:t>
            </w:r>
            <w:r w:rsidRPr="00D32FFF">
              <w:rPr>
                <w:sz w:val="18"/>
                <w:szCs w:val="18"/>
              </w:rPr>
              <w:t xml:space="preserve"> назва</w:t>
            </w:r>
            <w:proofErr w:type="spellStart"/>
            <w:r w:rsidR="00D32FFF" w:rsidRPr="00D32FFF">
              <w:rPr>
                <w:sz w:val="18"/>
                <w:szCs w:val="18"/>
                <w:lang w:val="ru-RU"/>
              </w:rPr>
              <w:t>ние</w:t>
            </w:r>
            <w:proofErr w:type="spellEnd"/>
            <w:r w:rsidRPr="00D32FFF">
              <w:rPr>
                <w:sz w:val="18"/>
                <w:szCs w:val="18"/>
              </w:rPr>
              <w:t>)</w:t>
            </w:r>
          </w:p>
        </w:tc>
        <w:tc>
          <w:tcPr>
            <w:tcW w:w="3310" w:type="dxa"/>
            <w:gridSpan w:val="2"/>
          </w:tcPr>
          <w:p w14:paraId="23434AD7" w14:textId="77777777" w:rsidR="00456253" w:rsidRPr="00456253" w:rsidRDefault="00456253" w:rsidP="005970FB">
            <w:pPr>
              <w:pStyle w:val="TableParagraph"/>
              <w:spacing w:before="118" w:line="276" w:lineRule="auto"/>
              <w:ind w:left="458" w:right="458"/>
              <w:jc w:val="center"/>
              <w:rPr>
                <w:sz w:val="20"/>
              </w:rPr>
            </w:pPr>
            <w:proofErr w:type="spellStart"/>
            <w:r w:rsidRPr="00456253">
              <w:rPr>
                <w:sz w:val="20"/>
              </w:rPr>
              <w:t>Дисциплина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081287">
              <w:rPr>
                <w:sz w:val="20"/>
                <w:u w:val="single"/>
              </w:rPr>
              <w:t>базовой</w:t>
            </w:r>
            <w:proofErr w:type="spellEnd"/>
            <w:r w:rsidRPr="00456253">
              <w:rPr>
                <w:sz w:val="20"/>
              </w:rPr>
              <w:t xml:space="preserve"> / </w:t>
            </w:r>
            <w:proofErr w:type="spellStart"/>
            <w:r w:rsidRPr="00456253">
              <w:rPr>
                <w:sz w:val="20"/>
              </w:rPr>
              <w:t>вариативной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части</w:t>
            </w:r>
            <w:proofErr w:type="spellEnd"/>
          </w:p>
          <w:p w14:paraId="101E3ECE" w14:textId="679ADB5E" w:rsidR="002E21F3" w:rsidRDefault="00456253" w:rsidP="005970FB">
            <w:pPr>
              <w:pStyle w:val="TableParagraph"/>
              <w:spacing w:line="276" w:lineRule="auto"/>
              <w:ind w:left="459" w:right="454"/>
              <w:jc w:val="center"/>
            </w:pPr>
            <w:proofErr w:type="spellStart"/>
            <w:r w:rsidRPr="00456253">
              <w:rPr>
                <w:sz w:val="20"/>
              </w:rPr>
              <w:t>образовательной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программы</w:t>
            </w:r>
            <w:proofErr w:type="spellEnd"/>
          </w:p>
        </w:tc>
      </w:tr>
      <w:tr w:rsidR="002E21F3" w14:paraId="5831DAAA" w14:textId="77777777">
        <w:trPr>
          <w:trHeight w:val="426"/>
        </w:trPr>
        <w:tc>
          <w:tcPr>
            <w:tcW w:w="3212" w:type="dxa"/>
          </w:tcPr>
          <w:p w14:paraId="30009C85" w14:textId="16416BE2" w:rsidR="002E21F3" w:rsidRPr="00E813E2" w:rsidRDefault="00D32FFF" w:rsidP="005970FB">
            <w:pPr>
              <w:pStyle w:val="TableParagraph"/>
              <w:spacing w:before="91" w:line="276" w:lineRule="auto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Семестровых модулей</w:t>
            </w:r>
            <w:r w:rsidR="00786EE9">
              <w:rPr>
                <w:spacing w:val="2"/>
                <w:sz w:val="20"/>
              </w:rPr>
              <w:t xml:space="preserve"> </w:t>
            </w:r>
            <w:r w:rsidR="00786EE9">
              <w:rPr>
                <w:sz w:val="20"/>
              </w:rPr>
              <w:t>-</w:t>
            </w:r>
            <w:r w:rsidR="00E813E2">
              <w:rPr>
                <w:sz w:val="20"/>
                <w:lang w:val="ru-RU"/>
              </w:rPr>
              <w:t xml:space="preserve"> </w:t>
            </w:r>
            <w:r w:rsidR="006D1AED">
              <w:rPr>
                <w:sz w:val="20"/>
                <w:lang w:val="ru-RU"/>
              </w:rPr>
              <w:t>1</w:t>
            </w:r>
          </w:p>
        </w:tc>
        <w:tc>
          <w:tcPr>
            <w:tcW w:w="3118" w:type="dxa"/>
            <w:vMerge w:val="restart"/>
          </w:tcPr>
          <w:p w14:paraId="22816120" w14:textId="77777777" w:rsidR="002E21F3" w:rsidRDefault="002E21F3" w:rsidP="005970FB">
            <w:pPr>
              <w:pStyle w:val="TableParagraph"/>
              <w:spacing w:before="7" w:line="276" w:lineRule="auto"/>
              <w:rPr>
                <w:b/>
                <w:sz w:val="28"/>
              </w:rPr>
            </w:pPr>
          </w:p>
          <w:p w14:paraId="5877D50D" w14:textId="776D9EDC" w:rsidR="002E21F3" w:rsidRPr="00D32FFF" w:rsidRDefault="00D32FFF" w:rsidP="005970FB">
            <w:pPr>
              <w:pStyle w:val="TableParagraph"/>
              <w:spacing w:line="276" w:lineRule="auto"/>
              <w:ind w:left="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Образовательная программа</w:t>
            </w:r>
          </w:p>
          <w:p w14:paraId="3DADD593" w14:textId="77777777" w:rsidR="00D32FFF" w:rsidRDefault="00D32FFF" w:rsidP="005970FB">
            <w:pPr>
              <w:pStyle w:val="TableParagraph"/>
              <w:spacing w:line="276" w:lineRule="auto"/>
              <w:ind w:left="62"/>
              <w:jc w:val="center"/>
              <w:rPr>
                <w:sz w:val="20"/>
                <w:lang w:val="ru-RU"/>
              </w:rPr>
            </w:pPr>
          </w:p>
          <w:p w14:paraId="4FBA7AAA" w14:textId="77777777" w:rsidR="00D32FFF" w:rsidRDefault="00D32FFF" w:rsidP="005970FB">
            <w:pPr>
              <w:pStyle w:val="TableParagraph"/>
              <w:spacing w:line="276" w:lineRule="auto"/>
              <w:ind w:left="62"/>
              <w:jc w:val="center"/>
              <w:rPr>
                <w:sz w:val="20"/>
                <w:lang w:val="ru-RU"/>
              </w:rPr>
            </w:pPr>
          </w:p>
          <w:p w14:paraId="1FC3BEAC" w14:textId="0E799756" w:rsidR="00D32FFF" w:rsidRPr="006D1AED" w:rsidRDefault="00893E10" w:rsidP="005970FB">
            <w:pPr>
              <w:pStyle w:val="TableParagraph"/>
              <w:spacing w:line="276" w:lineRule="auto"/>
              <w:ind w:left="62"/>
              <w:jc w:val="center"/>
              <w:rPr>
                <w:u w:val="single"/>
                <w:lang w:val="ru-RU"/>
              </w:rPr>
            </w:pPr>
            <w:r w:rsidRPr="00893E10">
              <w:rPr>
                <w:sz w:val="20"/>
                <w:u w:val="single"/>
                <w:lang w:val="ru-RU"/>
              </w:rPr>
              <w:t xml:space="preserve"> </w:t>
            </w:r>
            <w:r w:rsidRPr="006D1AED">
              <w:rPr>
                <w:u w:val="single"/>
                <w:lang w:val="ru-RU"/>
              </w:rPr>
              <w:t>«История»</w:t>
            </w:r>
          </w:p>
          <w:p w14:paraId="0835380E" w14:textId="240AEF2A" w:rsidR="002E21F3" w:rsidRDefault="00786EE9" w:rsidP="005970FB">
            <w:pPr>
              <w:pStyle w:val="TableParagraph"/>
              <w:spacing w:line="276" w:lineRule="auto"/>
              <w:ind w:left="1261"/>
              <w:rPr>
                <w:sz w:val="20"/>
              </w:rPr>
            </w:pPr>
            <w:r>
              <w:rPr>
                <w:sz w:val="20"/>
              </w:rPr>
              <w:t>(назва</w:t>
            </w:r>
            <w:proofErr w:type="spellStart"/>
            <w:r w:rsidR="00893E10">
              <w:rPr>
                <w:sz w:val="20"/>
                <w:lang w:val="ru-RU"/>
              </w:rPr>
              <w:t>ние</w:t>
            </w:r>
            <w:proofErr w:type="spellEnd"/>
            <w:r>
              <w:rPr>
                <w:sz w:val="20"/>
              </w:rPr>
              <w:t>)</w:t>
            </w:r>
          </w:p>
          <w:p w14:paraId="7CB42CE0" w14:textId="77777777" w:rsidR="002E21F3" w:rsidRDefault="002E21F3" w:rsidP="005970FB">
            <w:pPr>
              <w:pStyle w:val="TableParagraph"/>
              <w:spacing w:line="276" w:lineRule="auto"/>
              <w:rPr>
                <w:b/>
                <w:sz w:val="19"/>
              </w:rPr>
            </w:pPr>
          </w:p>
          <w:p w14:paraId="6C7EE122" w14:textId="528332F3" w:rsidR="002E21F3" w:rsidRDefault="002E21F3" w:rsidP="005970FB">
            <w:pPr>
              <w:pStyle w:val="TableParagraph"/>
              <w:spacing w:line="276" w:lineRule="auto"/>
              <w:ind w:left="5"/>
              <w:jc w:val="center"/>
            </w:pPr>
          </w:p>
        </w:tc>
        <w:tc>
          <w:tcPr>
            <w:tcW w:w="3310" w:type="dxa"/>
            <w:gridSpan w:val="2"/>
          </w:tcPr>
          <w:p w14:paraId="5A8FC2D2" w14:textId="083D253B" w:rsidR="002E21F3" w:rsidRPr="00783727" w:rsidRDefault="00783727" w:rsidP="005970FB">
            <w:pPr>
              <w:pStyle w:val="TableParagraph"/>
              <w:spacing w:before="80" w:line="276" w:lineRule="auto"/>
              <w:ind w:left="966"/>
              <w:rPr>
                <w:lang w:val="ru-RU"/>
              </w:rPr>
            </w:pPr>
            <w:r>
              <w:rPr>
                <w:lang w:val="ru-RU"/>
              </w:rPr>
              <w:t>Год подготовки</w:t>
            </w:r>
          </w:p>
        </w:tc>
      </w:tr>
      <w:tr w:rsidR="002E21F3" w14:paraId="124ADF68" w14:textId="77777777" w:rsidTr="00893E10">
        <w:trPr>
          <w:trHeight w:val="431"/>
        </w:trPr>
        <w:tc>
          <w:tcPr>
            <w:tcW w:w="3212" w:type="dxa"/>
          </w:tcPr>
          <w:p w14:paraId="0B9E8693" w14:textId="22094CC2" w:rsidR="002E21F3" w:rsidRPr="00E813E2" w:rsidRDefault="00D32FFF" w:rsidP="005970FB">
            <w:pPr>
              <w:pStyle w:val="TableParagraph"/>
              <w:spacing w:before="96" w:line="276" w:lineRule="auto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Содержательных модулей</w:t>
            </w:r>
            <w:r w:rsidR="00786EE9">
              <w:rPr>
                <w:spacing w:val="-1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E813E2">
              <w:rPr>
                <w:sz w:val="20"/>
                <w:lang w:val="ru-RU"/>
              </w:rPr>
              <w:t xml:space="preserve"> </w:t>
            </w:r>
            <w:r w:rsidR="00E813E2" w:rsidRPr="00E813E2">
              <w:rPr>
                <w:sz w:val="20"/>
                <w:highlight w:val="yellow"/>
                <w:lang w:val="ru-RU"/>
              </w:rPr>
              <w:t>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B9D6E92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41A7C795" w14:textId="3C825C46" w:rsidR="002E21F3" w:rsidRDefault="00893E10" w:rsidP="005970FB">
            <w:pPr>
              <w:pStyle w:val="TableParagraph"/>
              <w:spacing w:before="85" w:line="276" w:lineRule="auto"/>
              <w:ind w:left="417" w:right="417"/>
            </w:pPr>
            <w:r>
              <w:rPr>
                <w:lang w:val="ru-RU"/>
              </w:rPr>
              <w:t>1</w:t>
            </w:r>
            <w:r w:rsidR="00786EE9">
              <w:t>-й</w:t>
            </w:r>
          </w:p>
        </w:tc>
        <w:tc>
          <w:tcPr>
            <w:tcW w:w="1550" w:type="dxa"/>
          </w:tcPr>
          <w:p w14:paraId="5CA07239" w14:textId="0B933FDE" w:rsidR="002E21F3" w:rsidRPr="003C11DB" w:rsidRDefault="003C11DB" w:rsidP="005970FB">
            <w:pPr>
              <w:pStyle w:val="TableParagraph"/>
              <w:spacing w:line="276" w:lineRule="auto"/>
              <w:ind w:right="65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893E10">
              <w:rPr>
                <w:lang w:val="ru-RU"/>
              </w:rPr>
              <w:t>1</w:t>
            </w:r>
            <w:r w:rsidR="00786EE9">
              <w:t>-й</w:t>
            </w:r>
          </w:p>
        </w:tc>
      </w:tr>
      <w:tr w:rsidR="002E21F3" w14:paraId="39AEC2FC" w14:textId="77777777">
        <w:trPr>
          <w:trHeight w:val="950"/>
        </w:trPr>
        <w:tc>
          <w:tcPr>
            <w:tcW w:w="3212" w:type="dxa"/>
          </w:tcPr>
          <w:p w14:paraId="5D69656E" w14:textId="0D096CF9" w:rsidR="002E21F3" w:rsidRPr="00D32FFF" w:rsidRDefault="00D32FFF" w:rsidP="005970FB">
            <w:pPr>
              <w:pStyle w:val="TableParagraph"/>
              <w:spacing w:line="276" w:lineRule="auto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Индивидуальное задание</w:t>
            </w:r>
          </w:p>
          <w:p w14:paraId="2F652632" w14:textId="130E8497" w:rsidR="002E21F3" w:rsidRPr="00E813E2" w:rsidRDefault="00E813E2" w:rsidP="005970FB">
            <w:pPr>
              <w:pStyle w:val="TableParagraph"/>
              <w:spacing w:before="3" w:line="276" w:lineRule="auto"/>
              <w:jc w:val="center"/>
              <w:rPr>
                <w:bCs/>
                <w:sz w:val="19"/>
                <w:lang w:val="ru-RU"/>
              </w:rPr>
            </w:pPr>
            <w:r w:rsidRPr="00E813E2">
              <w:rPr>
                <w:bCs/>
                <w:sz w:val="19"/>
                <w:lang w:val="ru-RU"/>
              </w:rPr>
              <w:t>Выполнение индивидуальной работы по тематике</w:t>
            </w:r>
          </w:p>
          <w:p w14:paraId="567721F5" w14:textId="12A66E23" w:rsidR="002E21F3" w:rsidRDefault="00602D91" w:rsidP="005970FB">
            <w:pPr>
              <w:pStyle w:val="TableParagraph"/>
              <w:spacing w:line="276" w:lineRule="auto"/>
              <w:ind w:left="75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962C7AD" wp14:editId="2CE61AFF">
                      <wp:extent cx="1078230" cy="5080"/>
                      <wp:effectExtent l="9525" t="9525" r="7620" b="4445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8230" cy="5080"/>
                                <a:chOff x="0" y="0"/>
                                <a:chExt cx="1698" cy="8"/>
                              </a:xfrm>
                            </wpg:grpSpPr>
                            <wps:wsp>
                              <wps:cNvPr id="1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6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5A9AB2" id="Group 3" o:spid="_x0000_s1026" style="width:84.9pt;height:.4pt;mso-position-horizontal-relative:char;mso-position-vertical-relative:line" coordsize="16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">
                      <v:line id="Line 4" o:spid="_x0000_s1027" style="position:absolute;visibility:visible;mso-wrap-style:square" from="0,4" to="16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14:paraId="335E8D05" w14:textId="5B256DE9" w:rsidR="002E21F3" w:rsidRPr="00D32FFF" w:rsidRDefault="00786EE9" w:rsidP="005970FB">
            <w:pPr>
              <w:pStyle w:val="TableParagraph"/>
              <w:spacing w:line="276" w:lineRule="auto"/>
              <w:ind w:left="224" w:right="217"/>
              <w:jc w:val="center"/>
              <w:rPr>
                <w:sz w:val="18"/>
                <w:szCs w:val="18"/>
              </w:rPr>
            </w:pPr>
            <w:r w:rsidRPr="00D32FFF">
              <w:rPr>
                <w:sz w:val="18"/>
                <w:szCs w:val="18"/>
              </w:rPr>
              <w:t>(назва</w:t>
            </w:r>
            <w:proofErr w:type="spellStart"/>
            <w:r w:rsidR="00D32FFF" w:rsidRPr="00D32FFF">
              <w:rPr>
                <w:sz w:val="18"/>
                <w:szCs w:val="18"/>
                <w:lang w:val="ru-RU"/>
              </w:rPr>
              <w:t>ние</w:t>
            </w:r>
            <w:proofErr w:type="spellEnd"/>
            <w:r w:rsidRPr="00D32FFF"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4D54CA90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48EBD6AC" w14:textId="77777777" w:rsidR="002E21F3" w:rsidRDefault="002E21F3" w:rsidP="005970FB">
            <w:pPr>
              <w:pStyle w:val="TableParagraph"/>
              <w:spacing w:line="276" w:lineRule="auto"/>
              <w:rPr>
                <w:b/>
                <w:sz w:val="24"/>
              </w:rPr>
            </w:pPr>
          </w:p>
          <w:p w14:paraId="1A974E97" w14:textId="77777777" w:rsidR="002E21F3" w:rsidRDefault="00786EE9" w:rsidP="005970FB">
            <w:pPr>
              <w:pStyle w:val="TableParagraph"/>
              <w:spacing w:before="209" w:line="276" w:lineRule="auto"/>
              <w:ind w:left="459" w:right="452"/>
              <w:jc w:val="center"/>
            </w:pPr>
            <w:r>
              <w:t>Семестр</w:t>
            </w:r>
          </w:p>
        </w:tc>
      </w:tr>
      <w:tr w:rsidR="002E21F3" w14:paraId="71114A10" w14:textId="77777777" w:rsidTr="00893E10">
        <w:trPr>
          <w:trHeight w:val="253"/>
        </w:trPr>
        <w:tc>
          <w:tcPr>
            <w:tcW w:w="3212" w:type="dxa"/>
          </w:tcPr>
          <w:p w14:paraId="007B0602" w14:textId="2F01451C" w:rsidR="002E21F3" w:rsidRPr="00893E10" w:rsidRDefault="00D32FFF" w:rsidP="005970FB">
            <w:pPr>
              <w:pStyle w:val="TableParagraph"/>
              <w:spacing w:before="5" w:line="276" w:lineRule="auto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Общее количество часов</w:t>
            </w:r>
            <w:r w:rsidR="00786EE9">
              <w:rPr>
                <w:spacing w:val="-3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54315E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AA220A5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08CB09FA" w14:textId="1872664B" w:rsidR="002E21F3" w:rsidRDefault="003C11DB" w:rsidP="005970FB">
            <w:pPr>
              <w:pStyle w:val="TableParagraph"/>
              <w:spacing w:line="276" w:lineRule="auto"/>
              <w:ind w:left="417" w:right="417"/>
              <w:jc w:val="center"/>
            </w:pPr>
            <w:r>
              <w:rPr>
                <w:lang w:val="ru-RU"/>
              </w:rPr>
              <w:t>2</w:t>
            </w:r>
            <w:r w:rsidR="00786EE9">
              <w:t>-й</w:t>
            </w:r>
          </w:p>
        </w:tc>
        <w:tc>
          <w:tcPr>
            <w:tcW w:w="1550" w:type="dxa"/>
          </w:tcPr>
          <w:p w14:paraId="704A64FE" w14:textId="44F08A78" w:rsidR="002E21F3" w:rsidRDefault="003C11DB" w:rsidP="005970FB">
            <w:pPr>
              <w:pStyle w:val="TableParagraph"/>
              <w:spacing w:line="276" w:lineRule="auto"/>
              <w:ind w:right="650"/>
              <w:jc w:val="center"/>
            </w:pPr>
            <w:r>
              <w:rPr>
                <w:lang w:val="ru-RU"/>
              </w:rPr>
              <w:t>2</w:t>
            </w:r>
            <w:r w:rsidR="00786EE9">
              <w:t>-й</w:t>
            </w:r>
          </w:p>
        </w:tc>
      </w:tr>
      <w:tr w:rsidR="002E21F3" w14:paraId="6C2CF392" w14:textId="77777777">
        <w:trPr>
          <w:trHeight w:val="252"/>
        </w:trPr>
        <w:tc>
          <w:tcPr>
            <w:tcW w:w="3212" w:type="dxa"/>
            <w:vMerge w:val="restart"/>
          </w:tcPr>
          <w:p w14:paraId="3F532BB1" w14:textId="77777777" w:rsidR="002E21F3" w:rsidRDefault="002E21F3" w:rsidP="005970FB">
            <w:pPr>
              <w:pStyle w:val="TableParagraph"/>
              <w:spacing w:line="276" w:lineRule="auto"/>
              <w:rPr>
                <w:b/>
              </w:rPr>
            </w:pPr>
          </w:p>
          <w:p w14:paraId="74C00415" w14:textId="77777777" w:rsidR="002E21F3" w:rsidRDefault="002E21F3" w:rsidP="005970FB">
            <w:pPr>
              <w:pStyle w:val="TableParagraph"/>
              <w:spacing w:line="276" w:lineRule="auto"/>
              <w:rPr>
                <w:b/>
              </w:rPr>
            </w:pPr>
          </w:p>
          <w:p w14:paraId="05699138" w14:textId="77777777" w:rsidR="002E21F3" w:rsidRDefault="002E21F3" w:rsidP="005970FB">
            <w:pPr>
              <w:pStyle w:val="TableParagraph"/>
              <w:spacing w:line="276" w:lineRule="auto"/>
              <w:rPr>
                <w:b/>
              </w:rPr>
            </w:pPr>
          </w:p>
          <w:p w14:paraId="3DF4C0EC" w14:textId="77777777" w:rsidR="002E21F3" w:rsidRDefault="002E21F3" w:rsidP="005970FB">
            <w:pPr>
              <w:pStyle w:val="TableParagraph"/>
              <w:spacing w:line="276" w:lineRule="auto"/>
              <w:rPr>
                <w:b/>
              </w:rPr>
            </w:pPr>
          </w:p>
          <w:p w14:paraId="719A04AF" w14:textId="77777777" w:rsidR="002E21F3" w:rsidRDefault="002E21F3" w:rsidP="006D1AED">
            <w:pPr>
              <w:pStyle w:val="TableParagraph"/>
              <w:spacing w:before="3" w:line="276" w:lineRule="auto"/>
              <w:jc w:val="center"/>
              <w:rPr>
                <w:b/>
                <w:sz w:val="18"/>
              </w:rPr>
            </w:pPr>
          </w:p>
          <w:p w14:paraId="782E9C55" w14:textId="6C09012F" w:rsidR="006D1AED" w:rsidRPr="0032100D" w:rsidRDefault="005A1B97" w:rsidP="006D1A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Недельное количество часов</w:t>
            </w:r>
            <w:r w:rsidR="00786EE9">
              <w:t xml:space="preserve">: </w:t>
            </w:r>
            <w:proofErr w:type="spellStart"/>
            <w:r w:rsidR="00786EE9">
              <w:t>аудиторн</w:t>
            </w:r>
            <w:proofErr w:type="spellEnd"/>
            <w:r>
              <w:rPr>
                <w:lang w:val="ru-RU"/>
              </w:rPr>
              <w:t>ы</w:t>
            </w:r>
            <w:r w:rsidR="00786EE9">
              <w:t>х –</w:t>
            </w:r>
            <w:r w:rsidR="0032100D" w:rsidRPr="0032100D">
              <w:rPr>
                <w:highlight w:val="yellow"/>
                <w:lang w:val="ru-RU"/>
              </w:rPr>
              <w:t>?</w:t>
            </w:r>
          </w:p>
          <w:p w14:paraId="3CB29D71" w14:textId="307F5EFD" w:rsidR="002E21F3" w:rsidRPr="0032100D" w:rsidRDefault="005A1B97" w:rsidP="006D1AE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Самостоятельной работы</w:t>
            </w:r>
            <w:r w:rsidR="00786EE9">
              <w:rPr>
                <w:sz w:val="20"/>
              </w:rPr>
              <w:t>-</w:t>
            </w:r>
            <w:r w:rsidR="0032100D" w:rsidRPr="0032100D">
              <w:rPr>
                <w:sz w:val="20"/>
                <w:highlight w:val="yellow"/>
                <w:lang w:val="ru-RU"/>
              </w:rPr>
              <w:t>?</w:t>
            </w:r>
          </w:p>
        </w:tc>
        <w:tc>
          <w:tcPr>
            <w:tcW w:w="3118" w:type="dxa"/>
            <w:vMerge w:val="restart"/>
          </w:tcPr>
          <w:p w14:paraId="2B4ED93C" w14:textId="77777777" w:rsidR="002E21F3" w:rsidRDefault="002E21F3" w:rsidP="005970FB">
            <w:pPr>
              <w:pStyle w:val="TableParagraph"/>
              <w:spacing w:line="276" w:lineRule="auto"/>
              <w:rPr>
                <w:b/>
              </w:rPr>
            </w:pPr>
          </w:p>
          <w:p w14:paraId="0AF09CD4" w14:textId="77777777" w:rsidR="002E21F3" w:rsidRDefault="002E21F3" w:rsidP="005970FB">
            <w:pPr>
              <w:pStyle w:val="TableParagraph"/>
              <w:spacing w:line="276" w:lineRule="auto"/>
              <w:rPr>
                <w:b/>
              </w:rPr>
            </w:pPr>
          </w:p>
          <w:p w14:paraId="4BBD362D" w14:textId="77777777" w:rsidR="002E21F3" w:rsidRDefault="002E21F3" w:rsidP="005970FB">
            <w:pPr>
              <w:pStyle w:val="TableParagraph"/>
              <w:spacing w:line="276" w:lineRule="auto"/>
              <w:rPr>
                <w:b/>
              </w:rPr>
            </w:pPr>
          </w:p>
          <w:p w14:paraId="34D428ED" w14:textId="77777777" w:rsidR="002E21F3" w:rsidRDefault="002E21F3" w:rsidP="005970FB">
            <w:pPr>
              <w:pStyle w:val="TableParagraph"/>
              <w:spacing w:line="276" w:lineRule="auto"/>
              <w:rPr>
                <w:b/>
              </w:rPr>
            </w:pPr>
          </w:p>
          <w:p w14:paraId="4A32D800" w14:textId="77777777" w:rsidR="002E21F3" w:rsidRDefault="002E21F3" w:rsidP="005970FB">
            <w:pPr>
              <w:pStyle w:val="TableParagraph"/>
              <w:spacing w:line="276" w:lineRule="auto"/>
              <w:rPr>
                <w:b/>
              </w:rPr>
            </w:pPr>
          </w:p>
          <w:p w14:paraId="555E3AF5" w14:textId="77777777" w:rsidR="002E21F3" w:rsidRDefault="00A85A0D" w:rsidP="005970FB">
            <w:pPr>
              <w:pStyle w:val="TableParagraph"/>
              <w:spacing w:before="185" w:line="276" w:lineRule="auto"/>
              <w:ind w:left="7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Программа подготовки</w:t>
            </w:r>
          </w:p>
          <w:p w14:paraId="1B9551EB" w14:textId="160D871C" w:rsidR="006D1AED" w:rsidRPr="00A85A0D" w:rsidRDefault="006D1AED" w:rsidP="005970FB">
            <w:pPr>
              <w:pStyle w:val="TableParagraph"/>
              <w:spacing w:before="185" w:line="276" w:lineRule="auto"/>
              <w:ind w:left="7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бакалавриат</w:t>
            </w:r>
          </w:p>
        </w:tc>
        <w:tc>
          <w:tcPr>
            <w:tcW w:w="3310" w:type="dxa"/>
            <w:gridSpan w:val="2"/>
          </w:tcPr>
          <w:p w14:paraId="4A7456A6" w14:textId="503EFEB2" w:rsidR="002E21F3" w:rsidRPr="00783727" w:rsidRDefault="00786EE9" w:rsidP="005970FB">
            <w:pPr>
              <w:pStyle w:val="TableParagraph"/>
              <w:spacing w:line="276" w:lineRule="auto"/>
              <w:ind w:left="459" w:right="453"/>
              <w:jc w:val="center"/>
              <w:rPr>
                <w:lang w:val="ru-RU"/>
              </w:rPr>
            </w:pPr>
            <w:proofErr w:type="spellStart"/>
            <w:r>
              <w:t>Лекц</w:t>
            </w:r>
            <w:r w:rsidR="00783727">
              <w:rPr>
                <w:lang w:val="ru-RU"/>
              </w:rPr>
              <w:t>ии</w:t>
            </w:r>
            <w:proofErr w:type="spellEnd"/>
          </w:p>
        </w:tc>
      </w:tr>
      <w:tr w:rsidR="002E21F3" w14:paraId="5A4D3A2B" w14:textId="77777777" w:rsidTr="00893E10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3891D01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E2A77AC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0E3DBFD4" w14:textId="440AF937" w:rsidR="002E21F3" w:rsidRDefault="00893E10" w:rsidP="005970FB">
            <w:pPr>
              <w:pStyle w:val="TableParagraph"/>
              <w:spacing w:line="276" w:lineRule="auto"/>
              <w:ind w:left="417" w:right="412"/>
              <w:jc w:val="center"/>
            </w:pPr>
            <w:r>
              <w:rPr>
                <w:lang w:val="ru-RU"/>
              </w:rPr>
              <w:t xml:space="preserve"> </w:t>
            </w:r>
            <w:r w:rsidR="006D1AED">
              <w:rPr>
                <w:lang w:val="ru-RU"/>
              </w:rPr>
              <w:t>Ч</w:t>
            </w:r>
            <w:r w:rsidR="00783727">
              <w:rPr>
                <w:lang w:val="ru-RU"/>
              </w:rPr>
              <w:t>асов</w:t>
            </w:r>
            <w:r w:rsidR="006D1AED">
              <w:rPr>
                <w:lang w:val="ru-RU"/>
              </w:rPr>
              <w:t xml:space="preserve"> </w:t>
            </w:r>
            <w:r w:rsidR="003C11DB">
              <w:rPr>
                <w:lang w:val="ru-RU"/>
              </w:rPr>
              <w:t>28</w:t>
            </w:r>
          </w:p>
        </w:tc>
        <w:tc>
          <w:tcPr>
            <w:tcW w:w="1550" w:type="dxa"/>
          </w:tcPr>
          <w:p w14:paraId="71F4E049" w14:textId="53489DA8" w:rsidR="002E21F3" w:rsidRDefault="006D1AED" w:rsidP="005970FB">
            <w:pPr>
              <w:pStyle w:val="TableParagraph"/>
              <w:spacing w:line="276" w:lineRule="auto"/>
              <w:ind w:right="-11"/>
              <w:jc w:val="center"/>
            </w:pPr>
            <w:r>
              <w:rPr>
                <w:lang w:val="ru-RU"/>
              </w:rPr>
              <w:t>Ч</w:t>
            </w:r>
            <w:r w:rsidR="00783727">
              <w:rPr>
                <w:lang w:val="ru-RU"/>
              </w:rPr>
              <w:t>асов</w:t>
            </w:r>
            <w:r>
              <w:rPr>
                <w:lang w:val="ru-RU"/>
              </w:rPr>
              <w:t xml:space="preserve"> </w:t>
            </w:r>
            <w:r w:rsidR="003C11DB">
              <w:rPr>
                <w:lang w:val="ru-RU"/>
              </w:rPr>
              <w:t>10</w:t>
            </w:r>
          </w:p>
        </w:tc>
      </w:tr>
      <w:tr w:rsidR="002E21F3" w14:paraId="7C090B24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FBD61F4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F63C1C7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310DDDF7" w14:textId="45A2E71D" w:rsidR="002E21F3" w:rsidRPr="00783727" w:rsidRDefault="00783727" w:rsidP="005970FB">
            <w:pPr>
              <w:pStyle w:val="TableParagraph"/>
              <w:spacing w:line="276" w:lineRule="auto"/>
              <w:ind w:left="565"/>
              <w:rPr>
                <w:lang w:val="ru-RU"/>
              </w:rPr>
            </w:pPr>
            <w:r>
              <w:rPr>
                <w:lang w:val="ru-RU"/>
              </w:rPr>
              <w:t>Практические, семинарские</w:t>
            </w:r>
          </w:p>
        </w:tc>
      </w:tr>
      <w:tr w:rsidR="00783727" w14:paraId="34A59294" w14:textId="77777777" w:rsidTr="00893E10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01FD700C" w14:textId="77777777" w:rsidR="00783727" w:rsidRDefault="00783727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2C03B85" w14:textId="77777777" w:rsidR="00783727" w:rsidRDefault="00783727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53B8623E" w14:textId="2FF2F635" w:rsidR="00783727" w:rsidRDefault="00893E10" w:rsidP="005970FB">
            <w:pPr>
              <w:pStyle w:val="TableParagraph"/>
              <w:spacing w:line="276" w:lineRule="auto"/>
              <w:ind w:left="61"/>
              <w:jc w:val="center"/>
            </w:pPr>
            <w:r>
              <w:rPr>
                <w:lang w:val="ru-RU"/>
              </w:rPr>
              <w:t xml:space="preserve"> </w:t>
            </w:r>
            <w:r w:rsidR="006D1AED">
              <w:rPr>
                <w:lang w:val="ru-RU"/>
              </w:rPr>
              <w:t>Ч</w:t>
            </w:r>
            <w:r w:rsidR="00783727">
              <w:rPr>
                <w:lang w:val="ru-RU"/>
              </w:rPr>
              <w:t>асов</w:t>
            </w:r>
            <w:r w:rsidR="006D1AED">
              <w:rPr>
                <w:lang w:val="ru-RU"/>
              </w:rPr>
              <w:t xml:space="preserve"> </w:t>
            </w:r>
            <w:r w:rsidR="003C11DB">
              <w:rPr>
                <w:lang w:val="ru-RU"/>
              </w:rPr>
              <w:t>26</w:t>
            </w:r>
          </w:p>
        </w:tc>
        <w:tc>
          <w:tcPr>
            <w:tcW w:w="1550" w:type="dxa"/>
          </w:tcPr>
          <w:p w14:paraId="639DB7EB" w14:textId="15106731" w:rsidR="00783727" w:rsidRDefault="00893E10" w:rsidP="005970FB">
            <w:pPr>
              <w:pStyle w:val="TableParagraph"/>
              <w:spacing w:line="276" w:lineRule="auto"/>
              <w:ind w:left="61"/>
            </w:pPr>
            <w:r>
              <w:rPr>
                <w:lang w:val="ru-RU"/>
              </w:rPr>
              <w:t xml:space="preserve"> </w:t>
            </w:r>
            <w:r w:rsidR="006D1AED">
              <w:rPr>
                <w:lang w:val="ru-RU"/>
              </w:rPr>
              <w:t>Ч</w:t>
            </w:r>
            <w:r w:rsidR="00783727">
              <w:rPr>
                <w:lang w:val="ru-RU"/>
              </w:rPr>
              <w:t>асов</w:t>
            </w:r>
            <w:r w:rsidR="006D1AED">
              <w:rPr>
                <w:lang w:val="ru-RU"/>
              </w:rPr>
              <w:t xml:space="preserve"> </w:t>
            </w:r>
            <w:r w:rsidR="003C11DB">
              <w:rPr>
                <w:lang w:val="ru-RU"/>
              </w:rPr>
              <w:t>8</w:t>
            </w:r>
          </w:p>
        </w:tc>
      </w:tr>
      <w:tr w:rsidR="002E21F3" w14:paraId="1C0D0327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4EF51A4C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BFEA9FB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63CBC9E3" w14:textId="3AAFB166" w:rsidR="003C11DB" w:rsidRPr="00783727" w:rsidRDefault="00783727" w:rsidP="003C11DB">
            <w:pPr>
              <w:pStyle w:val="TableParagraph"/>
              <w:spacing w:line="276" w:lineRule="auto"/>
              <w:ind w:left="1065"/>
              <w:rPr>
                <w:lang w:val="ru-RU"/>
              </w:rPr>
            </w:pPr>
            <w:r>
              <w:rPr>
                <w:lang w:val="ru-RU"/>
              </w:rPr>
              <w:t>Лабораторные</w:t>
            </w:r>
          </w:p>
        </w:tc>
      </w:tr>
      <w:tr w:rsidR="00783727" w14:paraId="4B00BF74" w14:textId="77777777" w:rsidTr="00893E10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A3EA20C" w14:textId="77777777" w:rsidR="00783727" w:rsidRDefault="00783727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FDB66A7" w14:textId="77777777" w:rsidR="00783727" w:rsidRDefault="00783727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6EFDC24C" w14:textId="4FEF05DA" w:rsidR="00783727" w:rsidRDefault="006D1AED" w:rsidP="005970FB">
            <w:pPr>
              <w:pStyle w:val="TableParagraph"/>
              <w:spacing w:line="276" w:lineRule="auto"/>
              <w:ind w:left="417" w:right="412"/>
              <w:jc w:val="center"/>
            </w:pPr>
            <w:r>
              <w:rPr>
                <w:lang w:val="ru-RU"/>
              </w:rPr>
              <w:t>Ч</w:t>
            </w:r>
            <w:r w:rsidR="00783727">
              <w:rPr>
                <w:lang w:val="ru-RU"/>
              </w:rPr>
              <w:t>асов</w:t>
            </w:r>
            <w:r>
              <w:rPr>
                <w:lang w:val="ru-RU"/>
              </w:rPr>
              <w:t xml:space="preserve"> -</w:t>
            </w:r>
            <w:r w:rsidR="003C11DB">
              <w:rPr>
                <w:lang w:val="ru-RU"/>
              </w:rPr>
              <w:t xml:space="preserve"> </w:t>
            </w:r>
          </w:p>
        </w:tc>
        <w:tc>
          <w:tcPr>
            <w:tcW w:w="1550" w:type="dxa"/>
          </w:tcPr>
          <w:p w14:paraId="1813CF34" w14:textId="01948B8D" w:rsidR="00783727" w:rsidRDefault="006D1AED" w:rsidP="005970FB">
            <w:pPr>
              <w:pStyle w:val="TableParagraph"/>
              <w:spacing w:line="276" w:lineRule="auto"/>
              <w:ind w:left="144"/>
              <w:jc w:val="center"/>
            </w:pPr>
            <w:r>
              <w:rPr>
                <w:lang w:val="ru-RU"/>
              </w:rPr>
              <w:t>Ч</w:t>
            </w:r>
            <w:r w:rsidR="00783727">
              <w:rPr>
                <w:lang w:val="ru-RU"/>
              </w:rPr>
              <w:t>асов</w:t>
            </w:r>
            <w:r>
              <w:rPr>
                <w:lang w:val="ru-RU"/>
              </w:rPr>
              <w:t xml:space="preserve"> -</w:t>
            </w:r>
          </w:p>
        </w:tc>
      </w:tr>
      <w:tr w:rsidR="002E21F3" w14:paraId="2C22F7AF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76BD9C81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329F91F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5C4708A1" w14:textId="68297823" w:rsidR="002E21F3" w:rsidRPr="00783727" w:rsidRDefault="00783727" w:rsidP="005970FB">
            <w:pPr>
              <w:pStyle w:val="TableParagraph"/>
              <w:spacing w:line="276" w:lineRule="auto"/>
              <w:ind w:left="765"/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</w:tr>
      <w:tr w:rsidR="00783727" w14:paraId="1ACDA91C" w14:textId="77777777" w:rsidTr="00893E10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484BD54" w14:textId="77777777" w:rsidR="00783727" w:rsidRDefault="00783727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36027AC" w14:textId="77777777" w:rsidR="00783727" w:rsidRDefault="00783727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1ADE9108" w14:textId="09FFB766" w:rsidR="00783727" w:rsidRDefault="006D1AED" w:rsidP="005970FB">
            <w:pPr>
              <w:pStyle w:val="TableParagraph"/>
              <w:spacing w:line="276" w:lineRule="auto"/>
              <w:ind w:left="417" w:right="412"/>
              <w:jc w:val="center"/>
            </w:pPr>
            <w:r>
              <w:rPr>
                <w:lang w:val="ru-RU"/>
              </w:rPr>
              <w:t>Ч</w:t>
            </w:r>
            <w:r w:rsidR="00783727">
              <w:rPr>
                <w:lang w:val="ru-RU"/>
              </w:rPr>
              <w:t>асов</w:t>
            </w:r>
            <w:r>
              <w:rPr>
                <w:lang w:val="ru-RU"/>
              </w:rPr>
              <w:t xml:space="preserve"> </w:t>
            </w:r>
            <w:r w:rsidR="003C11DB">
              <w:rPr>
                <w:lang w:val="ru-RU"/>
              </w:rPr>
              <w:t>54</w:t>
            </w:r>
          </w:p>
        </w:tc>
        <w:tc>
          <w:tcPr>
            <w:tcW w:w="1550" w:type="dxa"/>
          </w:tcPr>
          <w:p w14:paraId="676EA570" w14:textId="4B446F2B" w:rsidR="00783727" w:rsidRDefault="00893E10" w:rsidP="005970FB">
            <w:pPr>
              <w:pStyle w:val="TableParagraph"/>
              <w:spacing w:line="276" w:lineRule="auto"/>
              <w:jc w:val="center"/>
            </w:pPr>
            <w:r>
              <w:rPr>
                <w:lang w:val="ru-RU"/>
              </w:rPr>
              <w:t xml:space="preserve"> </w:t>
            </w:r>
            <w:r w:rsidR="006D1AED">
              <w:rPr>
                <w:lang w:val="ru-RU"/>
              </w:rPr>
              <w:t>Ч</w:t>
            </w:r>
            <w:r w:rsidR="00783727">
              <w:rPr>
                <w:lang w:val="ru-RU"/>
              </w:rPr>
              <w:t>асов</w:t>
            </w:r>
            <w:r w:rsidR="006D1AED">
              <w:rPr>
                <w:lang w:val="ru-RU"/>
              </w:rPr>
              <w:t xml:space="preserve"> </w:t>
            </w:r>
            <w:r w:rsidR="003C11DB">
              <w:rPr>
                <w:lang w:val="ru-RU"/>
              </w:rPr>
              <w:t>9</w:t>
            </w:r>
            <w:r w:rsidR="006D1AED">
              <w:rPr>
                <w:lang w:val="ru-RU"/>
              </w:rPr>
              <w:t>0</w:t>
            </w:r>
          </w:p>
        </w:tc>
      </w:tr>
      <w:tr w:rsidR="002E21F3" w14:paraId="4D6AB0C6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66AA584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45C8C46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5D7E32AB" w14:textId="0FC4F9BE" w:rsidR="002E21F3" w:rsidRPr="00783727" w:rsidRDefault="00786EE9" w:rsidP="005970FB">
            <w:pPr>
              <w:pStyle w:val="TableParagraph"/>
              <w:spacing w:line="276" w:lineRule="auto"/>
              <w:ind w:left="973"/>
              <w:rPr>
                <w:lang w:val="ru-RU"/>
              </w:rPr>
            </w:pPr>
            <w:r>
              <w:t>Вид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контрол</w:t>
            </w:r>
            <w:proofErr w:type="spellEnd"/>
            <w:r w:rsidR="00783727">
              <w:rPr>
                <w:lang w:val="ru-RU"/>
              </w:rPr>
              <w:t>я</w:t>
            </w:r>
          </w:p>
        </w:tc>
      </w:tr>
      <w:tr w:rsidR="002E21F3" w14:paraId="338C00A2" w14:textId="77777777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110C6FED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52EA254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09163215" w14:textId="6FD2CC06" w:rsidR="00783727" w:rsidRPr="003C11DB" w:rsidRDefault="003C11DB" w:rsidP="005970FB">
            <w:pPr>
              <w:pStyle w:val="TableParagraph"/>
              <w:spacing w:line="276" w:lineRule="auto"/>
              <w:ind w:left="945"/>
              <w:rPr>
                <w:i/>
                <w:iCs/>
                <w:lang w:val="ru-RU"/>
              </w:rPr>
            </w:pPr>
            <w:r w:rsidRPr="003C11DB">
              <w:rPr>
                <w:i/>
                <w:iCs/>
                <w:lang w:val="ru-RU"/>
              </w:rPr>
              <w:t>не предусмотрено</w:t>
            </w:r>
          </w:p>
        </w:tc>
      </w:tr>
    </w:tbl>
    <w:p w14:paraId="1D0118C0" w14:textId="77777777" w:rsidR="002E21F3" w:rsidRDefault="002E21F3" w:rsidP="005970FB">
      <w:pPr>
        <w:pStyle w:val="a3"/>
        <w:spacing w:before="2" w:line="276" w:lineRule="auto"/>
        <w:rPr>
          <w:b/>
          <w:sz w:val="30"/>
        </w:rPr>
      </w:pPr>
    </w:p>
    <w:p w14:paraId="7CDC7928" w14:textId="03F86E0F" w:rsidR="002E21F3" w:rsidRDefault="009F69CE">
      <w:pPr>
        <w:pStyle w:val="1"/>
        <w:numPr>
          <w:ilvl w:val="0"/>
          <w:numId w:val="1"/>
        </w:numPr>
        <w:tabs>
          <w:tab w:val="left" w:pos="406"/>
        </w:tabs>
        <w:spacing w:line="276" w:lineRule="auto"/>
      </w:pPr>
      <w:r>
        <w:rPr>
          <w:lang w:val="ru-RU"/>
        </w:rPr>
        <w:t>Цель и задачи учебной дисциплины</w:t>
      </w:r>
    </w:p>
    <w:p w14:paraId="3120E114" w14:textId="77777777" w:rsidR="002E21F3" w:rsidRDefault="002E21F3" w:rsidP="005970FB">
      <w:pPr>
        <w:pStyle w:val="a3"/>
        <w:spacing w:before="7" w:line="276" w:lineRule="auto"/>
        <w:rPr>
          <w:b/>
          <w:sz w:val="22"/>
        </w:rPr>
      </w:pPr>
    </w:p>
    <w:p w14:paraId="3AB061D4" w14:textId="77777777" w:rsidR="00D2272F" w:rsidRDefault="005A3B25" w:rsidP="005970FB">
      <w:pPr>
        <w:spacing w:line="276" w:lineRule="auto"/>
        <w:ind w:left="302" w:right="288" w:firstLine="691"/>
        <w:jc w:val="both"/>
        <w:rPr>
          <w:sz w:val="24"/>
          <w:szCs w:val="24"/>
        </w:rPr>
      </w:pPr>
      <w:r w:rsidRPr="00D2272F">
        <w:rPr>
          <w:b/>
          <w:bCs/>
          <w:sz w:val="24"/>
          <w:szCs w:val="24"/>
        </w:rPr>
        <w:t>Цель</w:t>
      </w:r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изучения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данной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дисциплины</w:t>
      </w:r>
      <w:proofErr w:type="spellEnd"/>
      <w:r w:rsidRPr="00670171">
        <w:rPr>
          <w:sz w:val="24"/>
          <w:szCs w:val="24"/>
        </w:rPr>
        <w:t xml:space="preserve"> - </w:t>
      </w:r>
      <w:proofErr w:type="spellStart"/>
      <w:r w:rsidRPr="00670171">
        <w:rPr>
          <w:sz w:val="24"/>
          <w:szCs w:val="24"/>
        </w:rPr>
        <w:t>формирование</w:t>
      </w:r>
      <w:proofErr w:type="spellEnd"/>
      <w:r w:rsidRPr="00670171">
        <w:rPr>
          <w:sz w:val="24"/>
          <w:szCs w:val="24"/>
        </w:rPr>
        <w:t xml:space="preserve"> у </w:t>
      </w:r>
      <w:proofErr w:type="spellStart"/>
      <w:r w:rsidRPr="00670171">
        <w:rPr>
          <w:sz w:val="24"/>
          <w:szCs w:val="24"/>
        </w:rPr>
        <w:t>обучающихся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целостного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представления</w:t>
      </w:r>
      <w:proofErr w:type="spellEnd"/>
      <w:r w:rsidRPr="00670171">
        <w:rPr>
          <w:sz w:val="24"/>
          <w:szCs w:val="24"/>
        </w:rPr>
        <w:t xml:space="preserve"> о </w:t>
      </w:r>
      <w:proofErr w:type="spellStart"/>
      <w:r w:rsidRPr="00670171">
        <w:rPr>
          <w:sz w:val="24"/>
          <w:szCs w:val="24"/>
        </w:rPr>
        <w:t>содержании</w:t>
      </w:r>
      <w:proofErr w:type="spellEnd"/>
      <w:r w:rsidRPr="00670171">
        <w:rPr>
          <w:sz w:val="24"/>
          <w:szCs w:val="24"/>
        </w:rPr>
        <w:t xml:space="preserve">, </w:t>
      </w:r>
      <w:proofErr w:type="spellStart"/>
      <w:r w:rsidRPr="00670171">
        <w:rPr>
          <w:sz w:val="24"/>
          <w:szCs w:val="24"/>
        </w:rPr>
        <w:t>основных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этапах</w:t>
      </w:r>
      <w:proofErr w:type="spellEnd"/>
      <w:r w:rsidRPr="00670171">
        <w:rPr>
          <w:sz w:val="24"/>
          <w:szCs w:val="24"/>
        </w:rPr>
        <w:t xml:space="preserve"> и </w:t>
      </w:r>
      <w:proofErr w:type="spellStart"/>
      <w:r w:rsidRPr="00670171">
        <w:rPr>
          <w:sz w:val="24"/>
          <w:szCs w:val="24"/>
        </w:rPr>
        <w:t>тенденциях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развития</w:t>
      </w:r>
      <w:proofErr w:type="spellEnd"/>
      <w:r w:rsidRPr="00670171">
        <w:rPr>
          <w:sz w:val="24"/>
          <w:szCs w:val="24"/>
        </w:rPr>
        <w:t xml:space="preserve"> мирового </w:t>
      </w:r>
      <w:proofErr w:type="spellStart"/>
      <w:r w:rsidRPr="00670171">
        <w:rPr>
          <w:sz w:val="24"/>
          <w:szCs w:val="24"/>
        </w:rPr>
        <w:t>исторического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процесса</w:t>
      </w:r>
      <w:proofErr w:type="spellEnd"/>
      <w:r w:rsidRPr="00670171">
        <w:rPr>
          <w:sz w:val="24"/>
          <w:szCs w:val="24"/>
        </w:rPr>
        <w:t xml:space="preserve">, </w:t>
      </w:r>
      <w:proofErr w:type="spellStart"/>
      <w:r w:rsidRPr="00670171">
        <w:rPr>
          <w:sz w:val="24"/>
          <w:szCs w:val="24"/>
        </w:rPr>
        <w:t>понимания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многообразия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современного</w:t>
      </w:r>
      <w:proofErr w:type="spellEnd"/>
      <w:r w:rsidRPr="00670171">
        <w:rPr>
          <w:sz w:val="24"/>
          <w:szCs w:val="24"/>
        </w:rPr>
        <w:t xml:space="preserve"> мира и </w:t>
      </w:r>
      <w:proofErr w:type="spellStart"/>
      <w:r w:rsidRPr="00670171">
        <w:rPr>
          <w:sz w:val="24"/>
          <w:szCs w:val="24"/>
        </w:rPr>
        <w:t>необходимости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диалога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между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представителями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разных</w:t>
      </w:r>
      <w:proofErr w:type="spellEnd"/>
      <w:r w:rsidRPr="00670171">
        <w:rPr>
          <w:sz w:val="24"/>
          <w:szCs w:val="24"/>
        </w:rPr>
        <w:t xml:space="preserve"> культур, </w:t>
      </w:r>
      <w:proofErr w:type="spellStart"/>
      <w:r w:rsidRPr="00670171">
        <w:rPr>
          <w:sz w:val="24"/>
          <w:szCs w:val="24"/>
        </w:rPr>
        <w:t>умения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анализировать</w:t>
      </w:r>
      <w:proofErr w:type="spellEnd"/>
      <w:r w:rsidRPr="00670171">
        <w:rPr>
          <w:sz w:val="24"/>
          <w:szCs w:val="24"/>
        </w:rPr>
        <w:t xml:space="preserve"> и </w:t>
      </w:r>
      <w:proofErr w:type="spellStart"/>
      <w:r w:rsidRPr="00670171">
        <w:rPr>
          <w:sz w:val="24"/>
          <w:szCs w:val="24"/>
        </w:rPr>
        <w:t>оценивать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события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прошлого</w:t>
      </w:r>
      <w:proofErr w:type="spellEnd"/>
      <w:r w:rsidRPr="00670171">
        <w:rPr>
          <w:sz w:val="24"/>
          <w:szCs w:val="24"/>
        </w:rPr>
        <w:t xml:space="preserve"> и </w:t>
      </w:r>
      <w:proofErr w:type="spellStart"/>
      <w:r w:rsidRPr="00670171">
        <w:rPr>
          <w:sz w:val="24"/>
          <w:szCs w:val="24"/>
        </w:rPr>
        <w:t>настоящего</w:t>
      </w:r>
      <w:proofErr w:type="spellEnd"/>
      <w:r w:rsidRPr="00670171">
        <w:rPr>
          <w:sz w:val="24"/>
          <w:szCs w:val="24"/>
        </w:rPr>
        <w:t xml:space="preserve">, </w:t>
      </w:r>
      <w:proofErr w:type="spellStart"/>
      <w:r w:rsidRPr="00670171">
        <w:rPr>
          <w:sz w:val="24"/>
          <w:szCs w:val="24"/>
        </w:rPr>
        <w:t>определять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свое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отношение</w:t>
      </w:r>
      <w:proofErr w:type="spellEnd"/>
      <w:r w:rsidRPr="00670171">
        <w:rPr>
          <w:sz w:val="24"/>
          <w:szCs w:val="24"/>
        </w:rPr>
        <w:t xml:space="preserve"> к ним. </w:t>
      </w:r>
    </w:p>
    <w:p w14:paraId="72FBCB3B" w14:textId="24B1239F" w:rsidR="005A3B25" w:rsidRPr="00670171" w:rsidRDefault="005A3B25" w:rsidP="005970FB">
      <w:pPr>
        <w:spacing w:line="276" w:lineRule="auto"/>
        <w:ind w:left="302" w:right="288" w:firstLine="691"/>
        <w:jc w:val="both"/>
        <w:rPr>
          <w:sz w:val="24"/>
          <w:szCs w:val="24"/>
        </w:rPr>
      </w:pPr>
      <w:proofErr w:type="spellStart"/>
      <w:r w:rsidRPr="00670171">
        <w:rPr>
          <w:sz w:val="24"/>
          <w:szCs w:val="24"/>
        </w:rPr>
        <w:t>Основными</w:t>
      </w:r>
      <w:proofErr w:type="spellEnd"/>
      <w:r w:rsidRPr="00670171">
        <w:rPr>
          <w:sz w:val="24"/>
          <w:szCs w:val="24"/>
        </w:rPr>
        <w:t xml:space="preserve"> </w:t>
      </w:r>
      <w:r w:rsidRPr="00D2272F">
        <w:rPr>
          <w:b/>
          <w:bCs/>
          <w:sz w:val="24"/>
          <w:szCs w:val="24"/>
        </w:rPr>
        <w:t>задачами</w:t>
      </w:r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учебной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дисциплины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являются</w:t>
      </w:r>
      <w:proofErr w:type="spellEnd"/>
      <w:r w:rsidRPr="00670171">
        <w:rPr>
          <w:sz w:val="24"/>
          <w:szCs w:val="24"/>
        </w:rPr>
        <w:t xml:space="preserve">: </w:t>
      </w:r>
    </w:p>
    <w:p w14:paraId="40B09344" w14:textId="77777777" w:rsidR="005A3B25" w:rsidRPr="00670171" w:rsidRDefault="005A3B25">
      <w:pPr>
        <w:widowControl/>
        <w:numPr>
          <w:ilvl w:val="0"/>
          <w:numId w:val="2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proofErr w:type="spellStart"/>
      <w:r w:rsidRPr="00670171">
        <w:rPr>
          <w:sz w:val="24"/>
          <w:szCs w:val="24"/>
        </w:rPr>
        <w:t>развитие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национального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сознания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будущих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специалистов</w:t>
      </w:r>
      <w:proofErr w:type="spellEnd"/>
      <w:r w:rsidRPr="00670171">
        <w:rPr>
          <w:sz w:val="24"/>
          <w:szCs w:val="24"/>
        </w:rPr>
        <w:t xml:space="preserve">; </w:t>
      </w:r>
    </w:p>
    <w:p w14:paraId="510E62DB" w14:textId="77777777" w:rsidR="005A3B25" w:rsidRPr="00670171" w:rsidRDefault="005A3B25">
      <w:pPr>
        <w:widowControl/>
        <w:numPr>
          <w:ilvl w:val="0"/>
          <w:numId w:val="2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proofErr w:type="spellStart"/>
      <w:r w:rsidRPr="00670171">
        <w:rPr>
          <w:sz w:val="24"/>
          <w:szCs w:val="24"/>
        </w:rPr>
        <w:t>развитие</w:t>
      </w:r>
      <w:proofErr w:type="spellEnd"/>
      <w:r w:rsidRPr="00670171">
        <w:rPr>
          <w:sz w:val="24"/>
          <w:szCs w:val="24"/>
        </w:rPr>
        <w:t xml:space="preserve"> у </w:t>
      </w:r>
      <w:proofErr w:type="spellStart"/>
      <w:r w:rsidRPr="00670171">
        <w:rPr>
          <w:sz w:val="24"/>
          <w:szCs w:val="24"/>
        </w:rPr>
        <w:t>студентов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способности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научного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анализа</w:t>
      </w:r>
      <w:proofErr w:type="spellEnd"/>
      <w:r w:rsidRPr="00670171">
        <w:rPr>
          <w:sz w:val="24"/>
          <w:szCs w:val="24"/>
        </w:rPr>
        <w:t xml:space="preserve">, </w:t>
      </w:r>
      <w:proofErr w:type="spellStart"/>
      <w:r w:rsidRPr="00670171">
        <w:rPr>
          <w:sz w:val="24"/>
          <w:szCs w:val="24"/>
        </w:rPr>
        <w:t>направленного</w:t>
      </w:r>
      <w:proofErr w:type="spellEnd"/>
      <w:r w:rsidRPr="00670171">
        <w:rPr>
          <w:sz w:val="24"/>
          <w:szCs w:val="24"/>
        </w:rPr>
        <w:t xml:space="preserve"> на </w:t>
      </w:r>
      <w:proofErr w:type="spellStart"/>
      <w:r w:rsidRPr="00670171">
        <w:rPr>
          <w:sz w:val="24"/>
          <w:szCs w:val="24"/>
        </w:rPr>
        <w:t>обеспечение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самостоятельного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осмысления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закономерностей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исторического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развития</w:t>
      </w:r>
      <w:proofErr w:type="spellEnd"/>
      <w:r w:rsidRPr="00670171">
        <w:rPr>
          <w:sz w:val="24"/>
          <w:szCs w:val="24"/>
        </w:rPr>
        <w:t xml:space="preserve">; </w:t>
      </w:r>
    </w:p>
    <w:p w14:paraId="2FF34C84" w14:textId="77777777" w:rsidR="005A3B25" w:rsidRPr="00670171" w:rsidRDefault="005A3B25">
      <w:pPr>
        <w:widowControl/>
        <w:numPr>
          <w:ilvl w:val="0"/>
          <w:numId w:val="2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r w:rsidRPr="00670171">
        <w:rPr>
          <w:sz w:val="24"/>
          <w:szCs w:val="24"/>
        </w:rPr>
        <w:t xml:space="preserve">научить </w:t>
      </w:r>
      <w:proofErr w:type="spellStart"/>
      <w:r w:rsidRPr="00670171">
        <w:rPr>
          <w:sz w:val="24"/>
          <w:szCs w:val="24"/>
        </w:rPr>
        <w:t>практическим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навыкам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работы</w:t>
      </w:r>
      <w:proofErr w:type="spellEnd"/>
      <w:r w:rsidRPr="00670171">
        <w:rPr>
          <w:sz w:val="24"/>
          <w:szCs w:val="24"/>
        </w:rPr>
        <w:t xml:space="preserve"> с </w:t>
      </w:r>
      <w:proofErr w:type="spellStart"/>
      <w:r w:rsidRPr="00670171">
        <w:rPr>
          <w:sz w:val="24"/>
          <w:szCs w:val="24"/>
        </w:rPr>
        <w:t>историческими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источниками</w:t>
      </w:r>
      <w:proofErr w:type="spellEnd"/>
      <w:r w:rsidRPr="00670171">
        <w:rPr>
          <w:sz w:val="24"/>
          <w:szCs w:val="24"/>
        </w:rPr>
        <w:t xml:space="preserve"> и </w:t>
      </w:r>
      <w:proofErr w:type="spellStart"/>
      <w:r w:rsidRPr="00670171">
        <w:rPr>
          <w:sz w:val="24"/>
          <w:szCs w:val="24"/>
        </w:rPr>
        <w:t>научной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литературой</w:t>
      </w:r>
      <w:proofErr w:type="spellEnd"/>
      <w:r w:rsidRPr="00670171">
        <w:rPr>
          <w:sz w:val="24"/>
          <w:szCs w:val="24"/>
        </w:rPr>
        <w:t xml:space="preserve">; </w:t>
      </w:r>
    </w:p>
    <w:p w14:paraId="23CB3F71" w14:textId="2280079F" w:rsidR="005A3B25" w:rsidRPr="00670171" w:rsidRDefault="005A3B25">
      <w:pPr>
        <w:widowControl/>
        <w:numPr>
          <w:ilvl w:val="0"/>
          <w:numId w:val="2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r w:rsidRPr="00670171">
        <w:rPr>
          <w:sz w:val="24"/>
          <w:szCs w:val="24"/>
        </w:rPr>
        <w:t xml:space="preserve">научить </w:t>
      </w:r>
      <w:proofErr w:type="spellStart"/>
      <w:r w:rsidRPr="00670171">
        <w:rPr>
          <w:sz w:val="24"/>
          <w:szCs w:val="24"/>
        </w:rPr>
        <w:t>объективно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оценивать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уроки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истории</w:t>
      </w:r>
      <w:proofErr w:type="spellEnd"/>
      <w:r w:rsidRPr="00670171">
        <w:rPr>
          <w:sz w:val="24"/>
          <w:szCs w:val="24"/>
        </w:rPr>
        <w:t xml:space="preserve">; </w:t>
      </w:r>
      <w:proofErr w:type="spellStart"/>
      <w:r w:rsidRPr="00670171">
        <w:rPr>
          <w:sz w:val="24"/>
          <w:szCs w:val="24"/>
        </w:rPr>
        <w:t>применять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знания</w:t>
      </w:r>
      <w:proofErr w:type="spellEnd"/>
      <w:r w:rsidRPr="00670171">
        <w:rPr>
          <w:sz w:val="24"/>
          <w:szCs w:val="24"/>
        </w:rPr>
        <w:t xml:space="preserve">, </w:t>
      </w:r>
      <w:proofErr w:type="spellStart"/>
      <w:r w:rsidRPr="00670171">
        <w:rPr>
          <w:sz w:val="24"/>
          <w:szCs w:val="24"/>
        </w:rPr>
        <w:t>приобретенные</w:t>
      </w:r>
      <w:proofErr w:type="spellEnd"/>
      <w:r w:rsidRPr="00670171">
        <w:rPr>
          <w:sz w:val="24"/>
          <w:szCs w:val="24"/>
        </w:rPr>
        <w:t xml:space="preserve"> в </w:t>
      </w:r>
      <w:proofErr w:type="spellStart"/>
      <w:r w:rsidRPr="00670171">
        <w:rPr>
          <w:sz w:val="24"/>
          <w:szCs w:val="24"/>
        </w:rPr>
        <w:t>повседневной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деятельности</w:t>
      </w:r>
      <w:proofErr w:type="spellEnd"/>
      <w:r w:rsidR="00D2272F">
        <w:rPr>
          <w:sz w:val="24"/>
          <w:szCs w:val="24"/>
          <w:lang w:val="ru-RU"/>
        </w:rPr>
        <w:t>.</w:t>
      </w:r>
    </w:p>
    <w:p w14:paraId="474DA393" w14:textId="77777777" w:rsidR="005A3B25" w:rsidRPr="00670171" w:rsidRDefault="005A3B25">
      <w:pPr>
        <w:widowControl/>
        <w:numPr>
          <w:ilvl w:val="0"/>
          <w:numId w:val="2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proofErr w:type="spellStart"/>
      <w:r w:rsidRPr="00670171">
        <w:rPr>
          <w:sz w:val="24"/>
          <w:szCs w:val="24"/>
        </w:rPr>
        <w:t>использовать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исторический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опыт</w:t>
      </w:r>
      <w:proofErr w:type="spellEnd"/>
      <w:r w:rsidRPr="00670171">
        <w:rPr>
          <w:sz w:val="24"/>
          <w:szCs w:val="24"/>
        </w:rPr>
        <w:t xml:space="preserve"> в </w:t>
      </w:r>
      <w:proofErr w:type="spellStart"/>
      <w:r w:rsidRPr="00670171">
        <w:rPr>
          <w:sz w:val="24"/>
          <w:szCs w:val="24"/>
        </w:rPr>
        <w:t>общественно-политической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жизни</w:t>
      </w:r>
      <w:proofErr w:type="spellEnd"/>
      <w:r w:rsidRPr="00670171">
        <w:rPr>
          <w:sz w:val="24"/>
          <w:szCs w:val="24"/>
        </w:rPr>
        <w:t xml:space="preserve">. </w:t>
      </w:r>
    </w:p>
    <w:p w14:paraId="088909DC" w14:textId="77777777" w:rsidR="005A3B25" w:rsidRPr="00670171" w:rsidRDefault="005A3B25" w:rsidP="005970FB">
      <w:pPr>
        <w:widowControl/>
        <w:autoSpaceDE/>
        <w:autoSpaceDN/>
        <w:spacing w:after="5" w:line="276" w:lineRule="auto"/>
        <w:ind w:left="297" w:right="175"/>
        <w:jc w:val="both"/>
        <w:rPr>
          <w:sz w:val="24"/>
          <w:szCs w:val="24"/>
        </w:rPr>
      </w:pPr>
      <w:r w:rsidRPr="00670171">
        <w:rPr>
          <w:b/>
          <w:sz w:val="24"/>
          <w:szCs w:val="24"/>
        </w:rPr>
        <w:t xml:space="preserve">В результате </w:t>
      </w:r>
      <w:proofErr w:type="spellStart"/>
      <w:r w:rsidRPr="00670171">
        <w:rPr>
          <w:b/>
          <w:sz w:val="24"/>
          <w:szCs w:val="24"/>
        </w:rPr>
        <w:t>изучения</w:t>
      </w:r>
      <w:proofErr w:type="spellEnd"/>
      <w:r w:rsidRPr="00670171">
        <w:rPr>
          <w:b/>
          <w:sz w:val="24"/>
          <w:szCs w:val="24"/>
        </w:rPr>
        <w:t xml:space="preserve"> </w:t>
      </w:r>
      <w:proofErr w:type="spellStart"/>
      <w:r w:rsidRPr="00670171">
        <w:rPr>
          <w:b/>
          <w:sz w:val="24"/>
          <w:szCs w:val="24"/>
        </w:rPr>
        <w:t>учебной</w:t>
      </w:r>
      <w:proofErr w:type="spellEnd"/>
      <w:r w:rsidRPr="00670171">
        <w:rPr>
          <w:b/>
          <w:sz w:val="24"/>
          <w:szCs w:val="24"/>
        </w:rPr>
        <w:t xml:space="preserve"> </w:t>
      </w:r>
      <w:proofErr w:type="spellStart"/>
      <w:r w:rsidRPr="00670171">
        <w:rPr>
          <w:b/>
          <w:sz w:val="24"/>
          <w:szCs w:val="24"/>
        </w:rPr>
        <w:t>дисциплины</w:t>
      </w:r>
      <w:proofErr w:type="spellEnd"/>
      <w:r w:rsidRPr="00670171">
        <w:rPr>
          <w:b/>
          <w:sz w:val="24"/>
          <w:szCs w:val="24"/>
        </w:rPr>
        <w:t xml:space="preserve"> студент </w:t>
      </w:r>
      <w:proofErr w:type="spellStart"/>
      <w:r w:rsidRPr="00670171">
        <w:rPr>
          <w:b/>
          <w:sz w:val="24"/>
          <w:szCs w:val="24"/>
        </w:rPr>
        <w:t>должен</w:t>
      </w:r>
      <w:proofErr w:type="spellEnd"/>
      <w:r w:rsidRPr="00670171">
        <w:rPr>
          <w:b/>
          <w:sz w:val="24"/>
          <w:szCs w:val="24"/>
        </w:rPr>
        <w:t xml:space="preserve">: знать: </w:t>
      </w:r>
    </w:p>
    <w:p w14:paraId="0C4BED08" w14:textId="77777777" w:rsidR="005A3B25" w:rsidRPr="00670171" w:rsidRDefault="005A3B25">
      <w:pPr>
        <w:widowControl/>
        <w:numPr>
          <w:ilvl w:val="0"/>
          <w:numId w:val="2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proofErr w:type="spellStart"/>
      <w:r w:rsidRPr="00670171">
        <w:rPr>
          <w:sz w:val="24"/>
          <w:szCs w:val="24"/>
        </w:rPr>
        <w:lastRenderedPageBreak/>
        <w:t>научную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периодизацию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отечественной</w:t>
      </w:r>
      <w:proofErr w:type="spellEnd"/>
      <w:r w:rsidRPr="00670171">
        <w:rPr>
          <w:sz w:val="24"/>
          <w:szCs w:val="24"/>
        </w:rPr>
        <w:t xml:space="preserve"> и </w:t>
      </w:r>
      <w:proofErr w:type="spellStart"/>
      <w:r w:rsidRPr="00670171">
        <w:rPr>
          <w:sz w:val="24"/>
          <w:szCs w:val="24"/>
        </w:rPr>
        <w:t>региональной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истории</w:t>
      </w:r>
      <w:proofErr w:type="spellEnd"/>
      <w:r w:rsidRPr="00670171">
        <w:rPr>
          <w:sz w:val="24"/>
          <w:szCs w:val="24"/>
        </w:rPr>
        <w:t xml:space="preserve">; </w:t>
      </w:r>
    </w:p>
    <w:p w14:paraId="57D0F08C" w14:textId="77777777" w:rsidR="005A3B25" w:rsidRPr="00670171" w:rsidRDefault="005A3B25">
      <w:pPr>
        <w:widowControl/>
        <w:numPr>
          <w:ilvl w:val="0"/>
          <w:numId w:val="2"/>
        </w:numPr>
        <w:autoSpaceDE/>
        <w:autoSpaceDN/>
        <w:spacing w:after="4" w:line="276" w:lineRule="auto"/>
        <w:ind w:right="175" w:hanging="297"/>
        <w:jc w:val="both"/>
        <w:rPr>
          <w:sz w:val="24"/>
          <w:szCs w:val="24"/>
        </w:rPr>
      </w:pPr>
      <w:proofErr w:type="spellStart"/>
      <w:r w:rsidRPr="00670171">
        <w:rPr>
          <w:sz w:val="24"/>
          <w:szCs w:val="24"/>
        </w:rPr>
        <w:t>основные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направления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развития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отечественной</w:t>
      </w:r>
      <w:proofErr w:type="spellEnd"/>
      <w:r w:rsidRPr="00670171">
        <w:rPr>
          <w:sz w:val="24"/>
          <w:szCs w:val="24"/>
        </w:rPr>
        <w:t xml:space="preserve"> и </w:t>
      </w:r>
      <w:proofErr w:type="spellStart"/>
      <w:r w:rsidRPr="00670171">
        <w:rPr>
          <w:sz w:val="24"/>
          <w:szCs w:val="24"/>
        </w:rPr>
        <w:t>зарубежной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историографии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отечественной</w:t>
      </w:r>
      <w:proofErr w:type="spellEnd"/>
      <w:r w:rsidRPr="00670171">
        <w:rPr>
          <w:sz w:val="24"/>
          <w:szCs w:val="24"/>
        </w:rPr>
        <w:t xml:space="preserve"> и </w:t>
      </w:r>
      <w:proofErr w:type="spellStart"/>
      <w:r w:rsidRPr="00670171">
        <w:rPr>
          <w:sz w:val="24"/>
          <w:szCs w:val="24"/>
        </w:rPr>
        <w:t>региональной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истории</w:t>
      </w:r>
      <w:proofErr w:type="spellEnd"/>
      <w:r w:rsidRPr="00670171">
        <w:rPr>
          <w:sz w:val="24"/>
          <w:szCs w:val="24"/>
        </w:rPr>
        <w:t xml:space="preserve">, </w:t>
      </w:r>
      <w:proofErr w:type="spellStart"/>
      <w:r w:rsidRPr="00670171">
        <w:rPr>
          <w:sz w:val="24"/>
          <w:szCs w:val="24"/>
        </w:rPr>
        <w:t>достижения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важных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научных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концепций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отечественной</w:t>
      </w:r>
      <w:proofErr w:type="spellEnd"/>
      <w:r w:rsidRPr="00670171">
        <w:rPr>
          <w:sz w:val="24"/>
          <w:szCs w:val="24"/>
        </w:rPr>
        <w:t xml:space="preserve"> и </w:t>
      </w:r>
      <w:proofErr w:type="spellStart"/>
      <w:r w:rsidRPr="00670171">
        <w:rPr>
          <w:sz w:val="24"/>
          <w:szCs w:val="24"/>
        </w:rPr>
        <w:t>мировой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исторической</w:t>
      </w:r>
      <w:proofErr w:type="spellEnd"/>
      <w:r w:rsidRPr="00670171">
        <w:rPr>
          <w:sz w:val="24"/>
          <w:szCs w:val="24"/>
        </w:rPr>
        <w:t xml:space="preserve"> науки; </w:t>
      </w:r>
    </w:p>
    <w:p w14:paraId="05A8FDE2" w14:textId="77777777" w:rsidR="005A3B25" w:rsidRPr="00670171" w:rsidRDefault="005A3B25">
      <w:pPr>
        <w:widowControl/>
        <w:numPr>
          <w:ilvl w:val="0"/>
          <w:numId w:val="2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r w:rsidRPr="00670171">
        <w:rPr>
          <w:sz w:val="24"/>
          <w:szCs w:val="24"/>
        </w:rPr>
        <w:t xml:space="preserve">комплекс </w:t>
      </w:r>
      <w:proofErr w:type="spellStart"/>
      <w:r w:rsidRPr="00670171">
        <w:rPr>
          <w:sz w:val="24"/>
          <w:szCs w:val="24"/>
        </w:rPr>
        <w:t>источников</w:t>
      </w:r>
      <w:proofErr w:type="spellEnd"/>
      <w:r w:rsidRPr="00670171">
        <w:rPr>
          <w:sz w:val="24"/>
          <w:szCs w:val="24"/>
        </w:rPr>
        <w:t xml:space="preserve">, </w:t>
      </w:r>
      <w:proofErr w:type="spellStart"/>
      <w:r w:rsidRPr="00670171">
        <w:rPr>
          <w:sz w:val="24"/>
          <w:szCs w:val="24"/>
        </w:rPr>
        <w:t>необходимых</w:t>
      </w:r>
      <w:proofErr w:type="spellEnd"/>
      <w:r w:rsidRPr="00670171">
        <w:rPr>
          <w:sz w:val="24"/>
          <w:szCs w:val="24"/>
        </w:rPr>
        <w:t xml:space="preserve"> для </w:t>
      </w:r>
      <w:proofErr w:type="spellStart"/>
      <w:r w:rsidRPr="00670171">
        <w:rPr>
          <w:sz w:val="24"/>
          <w:szCs w:val="24"/>
        </w:rPr>
        <w:t>исследования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ключевых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вопросов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отечественной</w:t>
      </w:r>
      <w:proofErr w:type="spellEnd"/>
      <w:r w:rsidRPr="00670171">
        <w:rPr>
          <w:sz w:val="24"/>
          <w:szCs w:val="24"/>
        </w:rPr>
        <w:t xml:space="preserve"> и </w:t>
      </w:r>
      <w:proofErr w:type="spellStart"/>
      <w:r w:rsidRPr="00670171">
        <w:rPr>
          <w:sz w:val="24"/>
          <w:szCs w:val="24"/>
        </w:rPr>
        <w:t>региональной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истории</w:t>
      </w:r>
      <w:proofErr w:type="spellEnd"/>
      <w:r w:rsidRPr="00670171">
        <w:rPr>
          <w:sz w:val="24"/>
          <w:szCs w:val="24"/>
        </w:rPr>
        <w:t xml:space="preserve">; </w:t>
      </w:r>
    </w:p>
    <w:p w14:paraId="3F208478" w14:textId="77777777" w:rsidR="005A3B25" w:rsidRPr="00670171" w:rsidRDefault="005A3B25">
      <w:pPr>
        <w:widowControl/>
        <w:numPr>
          <w:ilvl w:val="0"/>
          <w:numId w:val="2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proofErr w:type="spellStart"/>
      <w:r w:rsidRPr="00670171">
        <w:rPr>
          <w:sz w:val="24"/>
          <w:szCs w:val="24"/>
        </w:rPr>
        <w:t>приемы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научного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анализа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исторических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источников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из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отечественной</w:t>
      </w:r>
      <w:proofErr w:type="spellEnd"/>
      <w:r w:rsidRPr="00670171">
        <w:rPr>
          <w:sz w:val="24"/>
          <w:szCs w:val="24"/>
        </w:rPr>
        <w:t xml:space="preserve"> и </w:t>
      </w:r>
      <w:proofErr w:type="spellStart"/>
      <w:r w:rsidRPr="00670171">
        <w:rPr>
          <w:sz w:val="24"/>
          <w:szCs w:val="24"/>
        </w:rPr>
        <w:t>региональной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истории</w:t>
      </w:r>
      <w:proofErr w:type="spellEnd"/>
      <w:r w:rsidRPr="00670171">
        <w:rPr>
          <w:sz w:val="24"/>
          <w:szCs w:val="24"/>
        </w:rPr>
        <w:t xml:space="preserve">; </w:t>
      </w:r>
    </w:p>
    <w:p w14:paraId="5D86C05D" w14:textId="77777777" w:rsidR="005A3B25" w:rsidRPr="00670171" w:rsidRDefault="005A3B25">
      <w:pPr>
        <w:widowControl/>
        <w:numPr>
          <w:ilvl w:val="0"/>
          <w:numId w:val="2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proofErr w:type="spellStart"/>
      <w:r w:rsidRPr="00670171">
        <w:rPr>
          <w:sz w:val="24"/>
          <w:szCs w:val="24"/>
        </w:rPr>
        <w:t>особенности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отечественной</w:t>
      </w:r>
      <w:proofErr w:type="spellEnd"/>
      <w:r w:rsidRPr="00670171">
        <w:rPr>
          <w:sz w:val="24"/>
          <w:szCs w:val="24"/>
        </w:rPr>
        <w:t xml:space="preserve"> и </w:t>
      </w:r>
      <w:proofErr w:type="spellStart"/>
      <w:r w:rsidRPr="00670171">
        <w:rPr>
          <w:sz w:val="24"/>
          <w:szCs w:val="24"/>
        </w:rPr>
        <w:t>региональной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истории</w:t>
      </w:r>
      <w:proofErr w:type="spellEnd"/>
      <w:r w:rsidRPr="00670171">
        <w:rPr>
          <w:sz w:val="24"/>
          <w:szCs w:val="24"/>
        </w:rPr>
        <w:t xml:space="preserve"> в </w:t>
      </w:r>
      <w:proofErr w:type="spellStart"/>
      <w:r w:rsidRPr="00670171">
        <w:rPr>
          <w:sz w:val="24"/>
          <w:szCs w:val="24"/>
        </w:rPr>
        <w:t>мировом</w:t>
      </w:r>
      <w:proofErr w:type="spellEnd"/>
      <w:r w:rsidRPr="00670171">
        <w:rPr>
          <w:sz w:val="24"/>
          <w:szCs w:val="24"/>
        </w:rPr>
        <w:t xml:space="preserve"> контексте; </w:t>
      </w:r>
    </w:p>
    <w:p w14:paraId="158EA8A6" w14:textId="77777777" w:rsidR="005A3B25" w:rsidRPr="00670171" w:rsidRDefault="005A3B25">
      <w:pPr>
        <w:widowControl/>
        <w:numPr>
          <w:ilvl w:val="0"/>
          <w:numId w:val="2"/>
        </w:numPr>
        <w:autoSpaceDE/>
        <w:autoSpaceDN/>
        <w:spacing w:after="4" w:line="276" w:lineRule="auto"/>
        <w:ind w:right="175" w:hanging="297"/>
        <w:jc w:val="both"/>
        <w:rPr>
          <w:sz w:val="24"/>
          <w:szCs w:val="24"/>
        </w:rPr>
      </w:pPr>
      <w:proofErr w:type="spellStart"/>
      <w:r w:rsidRPr="00670171">
        <w:rPr>
          <w:sz w:val="24"/>
          <w:szCs w:val="24"/>
        </w:rPr>
        <w:t>сущность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социально-политических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процессов</w:t>
      </w:r>
      <w:proofErr w:type="spellEnd"/>
      <w:r w:rsidRPr="00670171">
        <w:rPr>
          <w:sz w:val="24"/>
          <w:szCs w:val="24"/>
        </w:rPr>
        <w:t xml:space="preserve">, </w:t>
      </w:r>
      <w:proofErr w:type="spellStart"/>
      <w:r w:rsidRPr="00670171">
        <w:rPr>
          <w:sz w:val="24"/>
          <w:szCs w:val="24"/>
        </w:rPr>
        <w:t>которые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происходили</w:t>
      </w:r>
      <w:proofErr w:type="spellEnd"/>
      <w:r w:rsidRPr="00670171">
        <w:rPr>
          <w:sz w:val="24"/>
          <w:szCs w:val="24"/>
        </w:rPr>
        <w:t xml:space="preserve"> в </w:t>
      </w:r>
      <w:proofErr w:type="spellStart"/>
      <w:r w:rsidRPr="00670171">
        <w:rPr>
          <w:sz w:val="24"/>
          <w:szCs w:val="24"/>
        </w:rPr>
        <w:t>прошлом</w:t>
      </w:r>
      <w:proofErr w:type="spellEnd"/>
      <w:r w:rsidRPr="00670171">
        <w:rPr>
          <w:sz w:val="24"/>
          <w:szCs w:val="24"/>
        </w:rPr>
        <w:t xml:space="preserve"> и </w:t>
      </w:r>
      <w:proofErr w:type="spellStart"/>
      <w:r w:rsidRPr="00670171">
        <w:rPr>
          <w:sz w:val="24"/>
          <w:szCs w:val="24"/>
        </w:rPr>
        <w:t>происходят</w:t>
      </w:r>
      <w:proofErr w:type="spellEnd"/>
      <w:r w:rsidRPr="00670171">
        <w:rPr>
          <w:sz w:val="24"/>
          <w:szCs w:val="24"/>
        </w:rPr>
        <w:t xml:space="preserve"> в </w:t>
      </w:r>
      <w:proofErr w:type="spellStart"/>
      <w:r w:rsidRPr="00670171">
        <w:rPr>
          <w:sz w:val="24"/>
          <w:szCs w:val="24"/>
        </w:rPr>
        <w:t>современных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условиях</w:t>
      </w:r>
      <w:proofErr w:type="spellEnd"/>
      <w:r w:rsidRPr="00670171">
        <w:rPr>
          <w:sz w:val="24"/>
          <w:szCs w:val="24"/>
        </w:rPr>
        <w:t xml:space="preserve">, </w:t>
      </w:r>
      <w:proofErr w:type="spellStart"/>
      <w:r w:rsidRPr="00670171">
        <w:rPr>
          <w:sz w:val="24"/>
          <w:szCs w:val="24"/>
        </w:rPr>
        <w:t>их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объективную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обусловленность</w:t>
      </w:r>
      <w:proofErr w:type="spellEnd"/>
      <w:r w:rsidRPr="00670171">
        <w:rPr>
          <w:sz w:val="24"/>
          <w:szCs w:val="24"/>
        </w:rPr>
        <w:t xml:space="preserve">, </w:t>
      </w:r>
      <w:proofErr w:type="spellStart"/>
      <w:r w:rsidRPr="00670171">
        <w:rPr>
          <w:sz w:val="24"/>
          <w:szCs w:val="24"/>
        </w:rPr>
        <w:t>взаимосвязи</w:t>
      </w:r>
      <w:proofErr w:type="spellEnd"/>
      <w:r w:rsidRPr="00670171">
        <w:rPr>
          <w:sz w:val="24"/>
          <w:szCs w:val="24"/>
        </w:rPr>
        <w:t xml:space="preserve"> и </w:t>
      </w:r>
      <w:proofErr w:type="spellStart"/>
      <w:r w:rsidRPr="00670171">
        <w:rPr>
          <w:sz w:val="24"/>
          <w:szCs w:val="24"/>
        </w:rPr>
        <w:t>взаимозависимости</w:t>
      </w:r>
      <w:proofErr w:type="spellEnd"/>
      <w:r w:rsidRPr="00670171">
        <w:rPr>
          <w:sz w:val="24"/>
          <w:szCs w:val="24"/>
        </w:rPr>
        <w:t xml:space="preserve">. </w:t>
      </w:r>
    </w:p>
    <w:p w14:paraId="1CE89B42" w14:textId="77777777" w:rsidR="005A3B25" w:rsidRPr="00670171" w:rsidRDefault="005A3B25" w:rsidP="005970FB">
      <w:pPr>
        <w:spacing w:line="276" w:lineRule="auto"/>
        <w:ind w:left="283" w:right="181"/>
        <w:jc w:val="both"/>
        <w:rPr>
          <w:sz w:val="24"/>
          <w:szCs w:val="24"/>
        </w:rPr>
      </w:pPr>
      <w:proofErr w:type="spellStart"/>
      <w:r w:rsidRPr="00670171">
        <w:rPr>
          <w:b/>
          <w:sz w:val="24"/>
          <w:szCs w:val="24"/>
        </w:rPr>
        <w:t>уметь</w:t>
      </w:r>
      <w:proofErr w:type="spellEnd"/>
      <w:r w:rsidRPr="00670171">
        <w:rPr>
          <w:b/>
          <w:sz w:val="24"/>
          <w:szCs w:val="24"/>
        </w:rPr>
        <w:t xml:space="preserve">: </w:t>
      </w:r>
    </w:p>
    <w:p w14:paraId="2298FA3C" w14:textId="77777777" w:rsidR="005A3B25" w:rsidRPr="00670171" w:rsidRDefault="005A3B25">
      <w:pPr>
        <w:widowControl/>
        <w:numPr>
          <w:ilvl w:val="0"/>
          <w:numId w:val="2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proofErr w:type="spellStart"/>
      <w:r w:rsidRPr="00670171">
        <w:rPr>
          <w:sz w:val="24"/>
          <w:szCs w:val="24"/>
        </w:rPr>
        <w:t>анализировать</w:t>
      </w:r>
      <w:proofErr w:type="spellEnd"/>
      <w:r w:rsidRPr="00670171">
        <w:rPr>
          <w:sz w:val="24"/>
          <w:szCs w:val="24"/>
        </w:rPr>
        <w:t xml:space="preserve"> и </w:t>
      </w:r>
      <w:proofErr w:type="spellStart"/>
      <w:r w:rsidRPr="00670171">
        <w:rPr>
          <w:sz w:val="24"/>
          <w:szCs w:val="24"/>
        </w:rPr>
        <w:t>оценивать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явления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исторического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развития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общества</w:t>
      </w:r>
      <w:proofErr w:type="spellEnd"/>
      <w:r w:rsidRPr="00670171">
        <w:rPr>
          <w:sz w:val="24"/>
          <w:szCs w:val="24"/>
        </w:rPr>
        <w:t xml:space="preserve"> в контексте </w:t>
      </w:r>
      <w:proofErr w:type="spellStart"/>
      <w:r w:rsidRPr="00670171">
        <w:rPr>
          <w:sz w:val="24"/>
          <w:szCs w:val="24"/>
        </w:rPr>
        <w:t>мировой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истории</w:t>
      </w:r>
      <w:proofErr w:type="spellEnd"/>
      <w:r w:rsidRPr="00670171">
        <w:rPr>
          <w:sz w:val="24"/>
          <w:szCs w:val="24"/>
        </w:rPr>
        <w:t xml:space="preserve">; </w:t>
      </w:r>
    </w:p>
    <w:p w14:paraId="61C49FAB" w14:textId="77777777" w:rsidR="005A3B25" w:rsidRPr="00670171" w:rsidRDefault="005A3B25">
      <w:pPr>
        <w:widowControl/>
        <w:numPr>
          <w:ilvl w:val="0"/>
          <w:numId w:val="2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proofErr w:type="spellStart"/>
      <w:r w:rsidRPr="00670171">
        <w:rPr>
          <w:sz w:val="24"/>
          <w:szCs w:val="24"/>
        </w:rPr>
        <w:t>практически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использовать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приобретенные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знания</w:t>
      </w:r>
      <w:proofErr w:type="spellEnd"/>
      <w:r w:rsidRPr="00670171">
        <w:rPr>
          <w:sz w:val="24"/>
          <w:szCs w:val="24"/>
        </w:rPr>
        <w:t xml:space="preserve"> для </w:t>
      </w:r>
      <w:proofErr w:type="spellStart"/>
      <w:r w:rsidRPr="00670171">
        <w:rPr>
          <w:sz w:val="24"/>
          <w:szCs w:val="24"/>
        </w:rPr>
        <w:t>прогнозирования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общественных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процессов</w:t>
      </w:r>
      <w:proofErr w:type="spellEnd"/>
      <w:r w:rsidRPr="00670171">
        <w:rPr>
          <w:sz w:val="24"/>
          <w:szCs w:val="24"/>
        </w:rPr>
        <w:t xml:space="preserve">; </w:t>
      </w:r>
    </w:p>
    <w:p w14:paraId="4F2E5516" w14:textId="77777777" w:rsidR="005A3B25" w:rsidRPr="00670171" w:rsidRDefault="005A3B25">
      <w:pPr>
        <w:widowControl/>
        <w:numPr>
          <w:ilvl w:val="0"/>
          <w:numId w:val="2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proofErr w:type="spellStart"/>
      <w:r w:rsidRPr="00670171">
        <w:rPr>
          <w:sz w:val="24"/>
          <w:szCs w:val="24"/>
        </w:rPr>
        <w:t>свободно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ориентироваться</w:t>
      </w:r>
      <w:proofErr w:type="spellEnd"/>
      <w:r w:rsidRPr="00670171">
        <w:rPr>
          <w:sz w:val="24"/>
          <w:szCs w:val="24"/>
        </w:rPr>
        <w:t xml:space="preserve"> в </w:t>
      </w:r>
      <w:proofErr w:type="spellStart"/>
      <w:r w:rsidRPr="00670171">
        <w:rPr>
          <w:sz w:val="24"/>
          <w:szCs w:val="24"/>
        </w:rPr>
        <w:t>исторической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проблематике</w:t>
      </w:r>
      <w:proofErr w:type="spellEnd"/>
      <w:r w:rsidRPr="00670171">
        <w:rPr>
          <w:sz w:val="24"/>
          <w:szCs w:val="24"/>
        </w:rPr>
        <w:t xml:space="preserve">, </w:t>
      </w:r>
      <w:proofErr w:type="spellStart"/>
      <w:r w:rsidRPr="00670171">
        <w:rPr>
          <w:sz w:val="24"/>
          <w:szCs w:val="24"/>
        </w:rPr>
        <w:t>уметь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применять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их</w:t>
      </w:r>
      <w:proofErr w:type="spellEnd"/>
      <w:r w:rsidRPr="00670171">
        <w:rPr>
          <w:sz w:val="24"/>
          <w:szCs w:val="24"/>
        </w:rPr>
        <w:t xml:space="preserve"> в </w:t>
      </w:r>
      <w:proofErr w:type="spellStart"/>
      <w:r w:rsidRPr="00670171">
        <w:rPr>
          <w:sz w:val="24"/>
          <w:szCs w:val="24"/>
        </w:rPr>
        <w:t>своей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практической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деятельности</w:t>
      </w:r>
      <w:proofErr w:type="spellEnd"/>
      <w:r w:rsidRPr="00670171">
        <w:rPr>
          <w:sz w:val="24"/>
          <w:szCs w:val="24"/>
        </w:rPr>
        <w:t xml:space="preserve">, </w:t>
      </w:r>
      <w:proofErr w:type="spellStart"/>
      <w:r w:rsidRPr="00670171">
        <w:rPr>
          <w:sz w:val="24"/>
          <w:szCs w:val="24"/>
        </w:rPr>
        <w:t>которая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будет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определять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специалиста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как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интеллигентную</w:t>
      </w:r>
      <w:proofErr w:type="spellEnd"/>
      <w:r w:rsidRPr="00670171">
        <w:rPr>
          <w:sz w:val="24"/>
          <w:szCs w:val="24"/>
        </w:rPr>
        <w:t xml:space="preserve">, </w:t>
      </w:r>
      <w:proofErr w:type="spellStart"/>
      <w:r w:rsidRPr="00670171">
        <w:rPr>
          <w:sz w:val="24"/>
          <w:szCs w:val="24"/>
        </w:rPr>
        <w:t>образованную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личность</w:t>
      </w:r>
      <w:proofErr w:type="spellEnd"/>
      <w:r w:rsidRPr="00670171">
        <w:rPr>
          <w:sz w:val="24"/>
          <w:szCs w:val="24"/>
        </w:rPr>
        <w:t xml:space="preserve">; </w:t>
      </w:r>
    </w:p>
    <w:p w14:paraId="3F831165" w14:textId="77777777" w:rsidR="005A3B25" w:rsidRPr="00670171" w:rsidRDefault="005A3B25">
      <w:pPr>
        <w:widowControl/>
        <w:numPr>
          <w:ilvl w:val="0"/>
          <w:numId w:val="2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proofErr w:type="spellStart"/>
      <w:r w:rsidRPr="00670171">
        <w:rPr>
          <w:sz w:val="24"/>
          <w:szCs w:val="24"/>
        </w:rPr>
        <w:t>анализировать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тенденции</w:t>
      </w:r>
      <w:proofErr w:type="spellEnd"/>
      <w:r w:rsidRPr="00670171">
        <w:rPr>
          <w:sz w:val="24"/>
          <w:szCs w:val="24"/>
        </w:rPr>
        <w:t xml:space="preserve"> мирового </w:t>
      </w:r>
      <w:proofErr w:type="spellStart"/>
      <w:r w:rsidRPr="00670171">
        <w:rPr>
          <w:sz w:val="24"/>
          <w:szCs w:val="24"/>
        </w:rPr>
        <w:t>исторического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развития</w:t>
      </w:r>
      <w:proofErr w:type="spellEnd"/>
      <w:r w:rsidRPr="00670171">
        <w:rPr>
          <w:sz w:val="24"/>
          <w:szCs w:val="24"/>
        </w:rPr>
        <w:t xml:space="preserve">. </w:t>
      </w:r>
    </w:p>
    <w:p w14:paraId="223F38D1" w14:textId="77777777" w:rsidR="005A3B25" w:rsidRPr="00670171" w:rsidRDefault="005A3B25" w:rsidP="005970FB">
      <w:pPr>
        <w:spacing w:line="276" w:lineRule="auto"/>
        <w:ind w:left="283" w:right="181"/>
        <w:jc w:val="both"/>
        <w:rPr>
          <w:sz w:val="24"/>
          <w:szCs w:val="24"/>
        </w:rPr>
      </w:pPr>
      <w:proofErr w:type="spellStart"/>
      <w:r w:rsidRPr="00670171">
        <w:rPr>
          <w:b/>
          <w:sz w:val="24"/>
          <w:szCs w:val="24"/>
        </w:rPr>
        <w:t>владеть</w:t>
      </w:r>
      <w:proofErr w:type="spellEnd"/>
      <w:r w:rsidRPr="00670171">
        <w:rPr>
          <w:b/>
          <w:sz w:val="24"/>
          <w:szCs w:val="24"/>
        </w:rPr>
        <w:t xml:space="preserve">: </w:t>
      </w:r>
    </w:p>
    <w:p w14:paraId="6E737DB1" w14:textId="77777777" w:rsidR="005A3B25" w:rsidRPr="00670171" w:rsidRDefault="005A3B25">
      <w:pPr>
        <w:widowControl/>
        <w:numPr>
          <w:ilvl w:val="0"/>
          <w:numId w:val="2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proofErr w:type="spellStart"/>
      <w:r w:rsidRPr="00670171">
        <w:rPr>
          <w:sz w:val="24"/>
          <w:szCs w:val="24"/>
        </w:rPr>
        <w:t>навыками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работы</w:t>
      </w:r>
      <w:proofErr w:type="spellEnd"/>
      <w:r w:rsidRPr="00670171">
        <w:rPr>
          <w:sz w:val="24"/>
          <w:szCs w:val="24"/>
        </w:rPr>
        <w:t xml:space="preserve"> с </w:t>
      </w:r>
      <w:proofErr w:type="spellStart"/>
      <w:r w:rsidRPr="00670171">
        <w:rPr>
          <w:sz w:val="24"/>
          <w:szCs w:val="24"/>
        </w:rPr>
        <w:t>исторической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картой</w:t>
      </w:r>
      <w:proofErr w:type="spellEnd"/>
      <w:r w:rsidRPr="00670171">
        <w:rPr>
          <w:sz w:val="24"/>
          <w:szCs w:val="24"/>
        </w:rPr>
        <w:t xml:space="preserve">, </w:t>
      </w:r>
      <w:proofErr w:type="spellStart"/>
      <w:r w:rsidRPr="00670171">
        <w:rPr>
          <w:sz w:val="24"/>
          <w:szCs w:val="24"/>
        </w:rPr>
        <w:t>научной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литературой</w:t>
      </w:r>
      <w:proofErr w:type="spellEnd"/>
      <w:r w:rsidRPr="00670171">
        <w:rPr>
          <w:sz w:val="24"/>
          <w:szCs w:val="24"/>
        </w:rPr>
        <w:t xml:space="preserve">, </w:t>
      </w:r>
      <w:proofErr w:type="spellStart"/>
      <w:r w:rsidRPr="00670171">
        <w:rPr>
          <w:sz w:val="24"/>
          <w:szCs w:val="24"/>
        </w:rPr>
        <w:t>написания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рефератов</w:t>
      </w:r>
      <w:proofErr w:type="spellEnd"/>
      <w:r w:rsidRPr="00670171">
        <w:rPr>
          <w:sz w:val="24"/>
          <w:szCs w:val="24"/>
        </w:rPr>
        <w:t xml:space="preserve">, </w:t>
      </w:r>
      <w:proofErr w:type="spellStart"/>
      <w:r w:rsidRPr="00670171">
        <w:rPr>
          <w:sz w:val="24"/>
          <w:szCs w:val="24"/>
        </w:rPr>
        <w:t>докладов</w:t>
      </w:r>
      <w:proofErr w:type="spellEnd"/>
      <w:r w:rsidRPr="00670171">
        <w:rPr>
          <w:sz w:val="24"/>
          <w:szCs w:val="24"/>
        </w:rPr>
        <w:t xml:space="preserve">, </w:t>
      </w:r>
      <w:proofErr w:type="spellStart"/>
      <w:r w:rsidRPr="00670171">
        <w:rPr>
          <w:sz w:val="24"/>
          <w:szCs w:val="24"/>
        </w:rPr>
        <w:t>выполнения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контрольных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работ</w:t>
      </w:r>
      <w:proofErr w:type="spellEnd"/>
      <w:r w:rsidRPr="00670171">
        <w:rPr>
          <w:sz w:val="24"/>
          <w:szCs w:val="24"/>
        </w:rPr>
        <w:t xml:space="preserve"> и </w:t>
      </w:r>
      <w:proofErr w:type="spellStart"/>
      <w:r w:rsidRPr="00670171">
        <w:rPr>
          <w:sz w:val="24"/>
          <w:szCs w:val="24"/>
        </w:rPr>
        <w:t>тестовых</w:t>
      </w:r>
      <w:proofErr w:type="spellEnd"/>
      <w:r w:rsidRPr="00670171">
        <w:rPr>
          <w:sz w:val="24"/>
          <w:szCs w:val="24"/>
        </w:rPr>
        <w:t xml:space="preserve"> заданий; - </w:t>
      </w:r>
      <w:proofErr w:type="spellStart"/>
      <w:r w:rsidRPr="00670171">
        <w:rPr>
          <w:sz w:val="24"/>
          <w:szCs w:val="24"/>
        </w:rPr>
        <w:t>навыками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аргументации</w:t>
      </w:r>
      <w:proofErr w:type="spellEnd"/>
      <w:r w:rsidRPr="00670171">
        <w:rPr>
          <w:sz w:val="24"/>
          <w:szCs w:val="24"/>
        </w:rPr>
        <w:t xml:space="preserve">, </w:t>
      </w:r>
      <w:proofErr w:type="spellStart"/>
      <w:r w:rsidRPr="00670171">
        <w:rPr>
          <w:sz w:val="24"/>
          <w:szCs w:val="24"/>
        </w:rPr>
        <w:t>ведения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дискуссии</w:t>
      </w:r>
      <w:proofErr w:type="spellEnd"/>
      <w:r w:rsidRPr="00670171">
        <w:rPr>
          <w:sz w:val="24"/>
          <w:szCs w:val="24"/>
        </w:rPr>
        <w:t xml:space="preserve"> и </w:t>
      </w:r>
      <w:proofErr w:type="spellStart"/>
      <w:r w:rsidRPr="00670171">
        <w:rPr>
          <w:sz w:val="24"/>
          <w:szCs w:val="24"/>
        </w:rPr>
        <w:t>полемики</w:t>
      </w:r>
      <w:proofErr w:type="spellEnd"/>
      <w:r w:rsidRPr="00670171">
        <w:rPr>
          <w:sz w:val="24"/>
          <w:szCs w:val="24"/>
        </w:rPr>
        <w:t xml:space="preserve">. </w:t>
      </w:r>
    </w:p>
    <w:p w14:paraId="5FA9F259" w14:textId="77777777" w:rsidR="005A3B25" w:rsidRPr="00670171" w:rsidRDefault="005A3B25" w:rsidP="005970FB">
      <w:pPr>
        <w:widowControl/>
        <w:autoSpaceDE/>
        <w:autoSpaceDN/>
        <w:spacing w:after="5" w:line="276" w:lineRule="auto"/>
        <w:ind w:left="567" w:right="175" w:hanging="270"/>
        <w:jc w:val="both"/>
        <w:rPr>
          <w:sz w:val="24"/>
          <w:szCs w:val="24"/>
        </w:rPr>
      </w:pPr>
      <w:proofErr w:type="spellStart"/>
      <w:r w:rsidRPr="00670171">
        <w:rPr>
          <w:b/>
          <w:sz w:val="24"/>
          <w:szCs w:val="24"/>
        </w:rPr>
        <w:t>Дисциплина</w:t>
      </w:r>
      <w:proofErr w:type="spellEnd"/>
      <w:r w:rsidRPr="00670171">
        <w:rPr>
          <w:b/>
          <w:sz w:val="24"/>
          <w:szCs w:val="24"/>
        </w:rPr>
        <w:t xml:space="preserve"> </w:t>
      </w:r>
      <w:proofErr w:type="spellStart"/>
      <w:r w:rsidRPr="00670171">
        <w:rPr>
          <w:b/>
          <w:sz w:val="24"/>
          <w:szCs w:val="24"/>
        </w:rPr>
        <w:t>нацелена</w:t>
      </w:r>
      <w:proofErr w:type="spellEnd"/>
      <w:r w:rsidRPr="00670171">
        <w:rPr>
          <w:b/>
          <w:sz w:val="24"/>
          <w:szCs w:val="24"/>
        </w:rPr>
        <w:t xml:space="preserve"> на </w:t>
      </w:r>
      <w:proofErr w:type="spellStart"/>
      <w:r w:rsidRPr="00670171">
        <w:rPr>
          <w:b/>
          <w:sz w:val="24"/>
          <w:szCs w:val="24"/>
        </w:rPr>
        <w:t>формирование</w:t>
      </w:r>
      <w:proofErr w:type="spellEnd"/>
      <w:r w:rsidRPr="00670171">
        <w:rPr>
          <w:b/>
          <w:sz w:val="24"/>
          <w:szCs w:val="24"/>
        </w:rPr>
        <w:t xml:space="preserve"> </w:t>
      </w:r>
      <w:proofErr w:type="spellStart"/>
      <w:r w:rsidRPr="00670171">
        <w:rPr>
          <w:b/>
          <w:sz w:val="24"/>
          <w:szCs w:val="24"/>
        </w:rPr>
        <w:t>общекультурных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компетенций</w:t>
      </w:r>
      <w:proofErr w:type="spellEnd"/>
      <w:r w:rsidRPr="00670171">
        <w:rPr>
          <w:sz w:val="24"/>
          <w:szCs w:val="24"/>
        </w:rPr>
        <w:t xml:space="preserve"> ОК: ОК-1; ОК-2; ОК-3; ОК-6; ОК-7. </w:t>
      </w:r>
    </w:p>
    <w:p w14:paraId="15C334B3" w14:textId="77777777" w:rsidR="005A3B25" w:rsidRPr="00670171" w:rsidRDefault="005A3B25">
      <w:pPr>
        <w:widowControl/>
        <w:numPr>
          <w:ilvl w:val="0"/>
          <w:numId w:val="2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proofErr w:type="spellStart"/>
      <w:r w:rsidRPr="00670171">
        <w:rPr>
          <w:b/>
          <w:sz w:val="24"/>
          <w:szCs w:val="24"/>
        </w:rPr>
        <w:t>общепрофессиональных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компетенций</w:t>
      </w:r>
      <w:proofErr w:type="spellEnd"/>
      <w:r w:rsidRPr="00670171">
        <w:rPr>
          <w:sz w:val="24"/>
          <w:szCs w:val="24"/>
        </w:rPr>
        <w:t xml:space="preserve"> ОПК: ОПК-2; ОПК-3. </w:t>
      </w:r>
    </w:p>
    <w:p w14:paraId="7CC96DDF" w14:textId="77777777" w:rsidR="005A3B25" w:rsidRPr="00670171" w:rsidRDefault="005A3B25">
      <w:pPr>
        <w:widowControl/>
        <w:numPr>
          <w:ilvl w:val="0"/>
          <w:numId w:val="2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proofErr w:type="spellStart"/>
      <w:r w:rsidRPr="00670171">
        <w:rPr>
          <w:b/>
          <w:sz w:val="24"/>
          <w:szCs w:val="24"/>
        </w:rPr>
        <w:t>профессиональных</w:t>
      </w:r>
      <w:proofErr w:type="spellEnd"/>
      <w:r w:rsidRPr="00670171">
        <w:rPr>
          <w:sz w:val="24"/>
          <w:szCs w:val="24"/>
        </w:rPr>
        <w:t xml:space="preserve"> </w:t>
      </w:r>
      <w:proofErr w:type="spellStart"/>
      <w:r w:rsidRPr="00670171">
        <w:rPr>
          <w:sz w:val="24"/>
          <w:szCs w:val="24"/>
        </w:rPr>
        <w:t>компетенций</w:t>
      </w:r>
      <w:proofErr w:type="spellEnd"/>
      <w:r w:rsidRPr="00670171">
        <w:rPr>
          <w:sz w:val="24"/>
          <w:szCs w:val="24"/>
        </w:rPr>
        <w:t xml:space="preserve"> ПК. ПК-1- ПК15. </w:t>
      </w:r>
    </w:p>
    <w:p w14:paraId="3DFD14A8" w14:textId="77777777" w:rsidR="005A3B25" w:rsidRDefault="005A3B25" w:rsidP="00317BF8">
      <w:pPr>
        <w:pStyle w:val="a3"/>
        <w:spacing w:line="360" w:lineRule="auto"/>
        <w:ind w:left="122" w:right="-33"/>
      </w:pPr>
    </w:p>
    <w:p w14:paraId="0A613573" w14:textId="77777777" w:rsidR="005A3B25" w:rsidRDefault="005A3B25" w:rsidP="009F69CE">
      <w:pPr>
        <w:pStyle w:val="a3"/>
        <w:ind w:left="122" w:right="-33"/>
      </w:pPr>
    </w:p>
    <w:p w14:paraId="4551EDD5" w14:textId="1F838790" w:rsidR="00D2272F" w:rsidRPr="005970FB" w:rsidRDefault="00EB6A45">
      <w:pPr>
        <w:pStyle w:val="1"/>
        <w:numPr>
          <w:ilvl w:val="0"/>
          <w:numId w:val="1"/>
        </w:numPr>
        <w:tabs>
          <w:tab w:val="left" w:pos="363"/>
        </w:tabs>
        <w:spacing w:before="1" w:line="480" w:lineRule="auto"/>
        <w:ind w:left="122" w:right="5828" w:firstLine="0"/>
      </w:pPr>
      <w:r w:rsidRPr="00C9791F">
        <w:rPr>
          <w:lang w:val="ru-RU"/>
        </w:rPr>
        <w:t>Программа учебной дисциплины</w:t>
      </w:r>
    </w:p>
    <w:p w14:paraId="1E6050EF" w14:textId="22DD9EC3" w:rsidR="009879B8" w:rsidRPr="00823DAB" w:rsidRDefault="005970FB" w:rsidP="009879B8">
      <w:pPr>
        <w:pStyle w:val="10"/>
        <w:tabs>
          <w:tab w:val="right" w:leader="dot" w:pos="9994"/>
        </w:tabs>
        <w:spacing w:line="276" w:lineRule="auto"/>
        <w:ind w:left="0" w:firstLine="0"/>
        <w:rPr>
          <w:rFonts w:ascii="Times New Roman" w:hAnsi="Times New Roman" w:cs="Times New Roman"/>
          <w:color w:val="FF0000"/>
          <w:sz w:val="20"/>
          <w:szCs w:val="20"/>
        </w:rPr>
      </w:pPr>
      <w:r w:rsidRPr="0032100D">
        <w:rPr>
          <w:rFonts w:ascii="Times New Roman" w:hAnsi="Times New Roman" w:cs="Times New Roman"/>
        </w:rPr>
        <w:t>Содержательный модуль 1.</w:t>
      </w:r>
      <w:bookmarkStart w:id="0" w:name="_Hlk119181105"/>
      <w:r w:rsidR="00A370E9" w:rsidRPr="0032100D">
        <w:rPr>
          <w:rFonts w:ascii="Times New Roman" w:hAnsi="Times New Roman" w:cs="Times New Roman"/>
          <w:sz w:val="18"/>
          <w:szCs w:val="18"/>
        </w:rPr>
        <w:t xml:space="preserve"> </w:t>
      </w:r>
      <w:r w:rsidR="0032100D" w:rsidRPr="0032100D">
        <w:rPr>
          <w:rFonts w:ascii="Times New Roman" w:hAnsi="Times New Roman" w:cs="Times New Roman"/>
        </w:rPr>
        <w:t xml:space="preserve">Донецкий край в первобытный период </w:t>
      </w:r>
      <w:bookmarkEnd w:id="0"/>
      <w:r w:rsidR="009879B8">
        <w:rPr>
          <w:rFonts w:ascii="Times New Roman" w:hAnsi="Times New Roman" w:cs="Times New Roman"/>
        </w:rPr>
        <w:t>в</w:t>
      </w:r>
      <w:r w:rsidR="009879B8" w:rsidRPr="00823DA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879B8" w:rsidRPr="00DD5F80">
        <w:rPr>
          <w:rFonts w:ascii="Times New Roman" w:hAnsi="Times New Roman" w:cs="Times New Roman"/>
          <w:color w:val="auto"/>
          <w:sz w:val="20"/>
          <w:szCs w:val="20"/>
        </w:rPr>
        <w:t>XVI-ХVII вв.</w:t>
      </w:r>
    </w:p>
    <w:p w14:paraId="700DA5E8" w14:textId="77777777" w:rsidR="009879B8" w:rsidRPr="00823DAB" w:rsidRDefault="009879B8" w:rsidP="009879B8">
      <w:pPr>
        <w:ind w:right="-142"/>
        <w:rPr>
          <w:sz w:val="20"/>
          <w:szCs w:val="20"/>
          <w:lang w:eastAsia="ru-RU"/>
        </w:rPr>
      </w:pPr>
    </w:p>
    <w:p w14:paraId="56A2A140" w14:textId="0B1F5E00" w:rsidR="009879B8" w:rsidRPr="009879B8" w:rsidRDefault="009879B8" w:rsidP="00AE3832">
      <w:pPr>
        <w:pStyle w:val="2"/>
        <w:spacing w:line="276" w:lineRule="auto"/>
        <w:ind w:right="-142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79B8">
        <w:rPr>
          <w:rFonts w:ascii="Times New Roman" w:hAnsi="Times New Roman" w:cs="Times New Roman"/>
          <w:color w:val="auto"/>
          <w:sz w:val="24"/>
          <w:szCs w:val="24"/>
        </w:rPr>
        <w:t>Тема 1.  Донецкий край как территория пограничья между Крымским ханством и Русью.</w:t>
      </w:r>
    </w:p>
    <w:p w14:paraId="72F1A864" w14:textId="77777777" w:rsidR="009879B8" w:rsidRDefault="009879B8">
      <w:pPr>
        <w:pStyle w:val="a5"/>
        <w:widowControl/>
        <w:numPr>
          <w:ilvl w:val="1"/>
          <w:numId w:val="3"/>
        </w:numPr>
        <w:autoSpaceDE/>
        <w:autoSpaceDN/>
        <w:spacing w:line="276" w:lineRule="auto"/>
        <w:ind w:left="0" w:right="-142" w:firstLine="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proofErr w:type="spellStart"/>
      <w:r w:rsidRPr="009879B8">
        <w:rPr>
          <w:sz w:val="24"/>
          <w:szCs w:val="24"/>
        </w:rPr>
        <w:t>Положение</w:t>
      </w:r>
      <w:proofErr w:type="spellEnd"/>
      <w:r w:rsidRPr="009879B8">
        <w:rPr>
          <w:sz w:val="24"/>
          <w:szCs w:val="24"/>
        </w:rPr>
        <w:t xml:space="preserve"> </w:t>
      </w:r>
      <w:proofErr w:type="spellStart"/>
      <w:r w:rsidRPr="009879B8">
        <w:rPr>
          <w:sz w:val="24"/>
          <w:szCs w:val="24"/>
        </w:rPr>
        <w:t>Донецкого</w:t>
      </w:r>
      <w:proofErr w:type="spellEnd"/>
      <w:r w:rsidRPr="009879B8">
        <w:rPr>
          <w:sz w:val="24"/>
          <w:szCs w:val="24"/>
        </w:rPr>
        <w:t xml:space="preserve"> </w:t>
      </w:r>
      <w:proofErr w:type="spellStart"/>
      <w:r w:rsidRPr="009879B8">
        <w:rPr>
          <w:sz w:val="24"/>
          <w:szCs w:val="24"/>
        </w:rPr>
        <w:t>края</w:t>
      </w:r>
      <w:proofErr w:type="spellEnd"/>
      <w:r w:rsidRPr="009879B8">
        <w:rPr>
          <w:sz w:val="24"/>
          <w:szCs w:val="24"/>
        </w:rPr>
        <w:t xml:space="preserve"> на </w:t>
      </w:r>
      <w:proofErr w:type="spellStart"/>
      <w:r w:rsidRPr="009879B8">
        <w:rPr>
          <w:sz w:val="24"/>
          <w:szCs w:val="24"/>
        </w:rPr>
        <w:t>политической</w:t>
      </w:r>
      <w:proofErr w:type="spellEnd"/>
      <w:r w:rsidRPr="009879B8">
        <w:rPr>
          <w:sz w:val="24"/>
          <w:szCs w:val="24"/>
        </w:rPr>
        <w:t xml:space="preserve"> </w:t>
      </w:r>
      <w:proofErr w:type="spellStart"/>
      <w:r w:rsidRPr="009879B8">
        <w:rPr>
          <w:sz w:val="24"/>
          <w:szCs w:val="24"/>
        </w:rPr>
        <w:t>карте</w:t>
      </w:r>
      <w:proofErr w:type="spellEnd"/>
      <w:r w:rsidRPr="009879B8">
        <w:rPr>
          <w:sz w:val="24"/>
          <w:szCs w:val="24"/>
        </w:rPr>
        <w:t xml:space="preserve"> </w:t>
      </w:r>
      <w:proofErr w:type="spellStart"/>
      <w:r w:rsidRPr="009879B8">
        <w:rPr>
          <w:sz w:val="24"/>
          <w:szCs w:val="24"/>
        </w:rPr>
        <w:t>Восточной</w:t>
      </w:r>
      <w:proofErr w:type="spellEnd"/>
      <w:r w:rsidRPr="009879B8">
        <w:rPr>
          <w:sz w:val="24"/>
          <w:szCs w:val="24"/>
        </w:rPr>
        <w:t xml:space="preserve"> </w:t>
      </w:r>
      <w:proofErr w:type="spellStart"/>
      <w:r w:rsidRPr="009879B8">
        <w:rPr>
          <w:sz w:val="24"/>
          <w:szCs w:val="24"/>
        </w:rPr>
        <w:t>Европы</w:t>
      </w:r>
      <w:proofErr w:type="spellEnd"/>
      <w:r w:rsidRPr="009879B8">
        <w:rPr>
          <w:sz w:val="24"/>
          <w:szCs w:val="24"/>
        </w:rPr>
        <w:t xml:space="preserve"> в XVI </w:t>
      </w:r>
      <w:proofErr w:type="spellStart"/>
      <w:r w:rsidRPr="009879B8">
        <w:rPr>
          <w:sz w:val="24"/>
          <w:szCs w:val="24"/>
        </w:rPr>
        <w:t>веке</w:t>
      </w:r>
      <w:proofErr w:type="spellEnd"/>
      <w:r w:rsidRPr="009879B8">
        <w:rPr>
          <w:sz w:val="24"/>
          <w:szCs w:val="24"/>
        </w:rPr>
        <w:t xml:space="preserve">. </w:t>
      </w:r>
    </w:p>
    <w:p w14:paraId="10535AF9" w14:textId="424B4146" w:rsidR="009879B8" w:rsidRDefault="009879B8">
      <w:pPr>
        <w:pStyle w:val="a5"/>
        <w:widowControl/>
        <w:numPr>
          <w:ilvl w:val="1"/>
          <w:numId w:val="3"/>
        </w:numPr>
        <w:autoSpaceDE/>
        <w:autoSpaceDN/>
        <w:spacing w:line="276" w:lineRule="auto"/>
        <w:ind w:left="0" w:right="-142" w:firstLine="0"/>
        <w:rPr>
          <w:sz w:val="24"/>
          <w:szCs w:val="24"/>
        </w:rPr>
      </w:pPr>
      <w:proofErr w:type="spellStart"/>
      <w:r w:rsidRPr="009879B8">
        <w:rPr>
          <w:sz w:val="24"/>
          <w:szCs w:val="24"/>
        </w:rPr>
        <w:t>Природные</w:t>
      </w:r>
      <w:proofErr w:type="spellEnd"/>
      <w:r w:rsidRPr="009879B8">
        <w:rPr>
          <w:sz w:val="24"/>
          <w:szCs w:val="24"/>
        </w:rPr>
        <w:t xml:space="preserve"> </w:t>
      </w:r>
      <w:proofErr w:type="spellStart"/>
      <w:r w:rsidRPr="009879B8">
        <w:rPr>
          <w:sz w:val="24"/>
          <w:szCs w:val="24"/>
        </w:rPr>
        <w:t>условия</w:t>
      </w:r>
      <w:proofErr w:type="spellEnd"/>
      <w:r w:rsidRPr="009879B8"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 xml:space="preserve">1.3. </w:t>
      </w:r>
      <w:proofErr w:type="spellStart"/>
      <w:r w:rsidRPr="009879B8">
        <w:rPr>
          <w:sz w:val="24"/>
          <w:szCs w:val="24"/>
        </w:rPr>
        <w:t>Причины</w:t>
      </w:r>
      <w:proofErr w:type="spellEnd"/>
      <w:r w:rsidRPr="009879B8">
        <w:rPr>
          <w:sz w:val="24"/>
          <w:szCs w:val="24"/>
        </w:rPr>
        <w:t xml:space="preserve"> </w:t>
      </w:r>
      <w:proofErr w:type="spellStart"/>
      <w:r w:rsidRPr="009879B8">
        <w:rPr>
          <w:sz w:val="24"/>
          <w:szCs w:val="24"/>
        </w:rPr>
        <w:t>татарских</w:t>
      </w:r>
      <w:proofErr w:type="spellEnd"/>
      <w:r w:rsidRPr="009879B8">
        <w:rPr>
          <w:sz w:val="24"/>
          <w:szCs w:val="24"/>
        </w:rPr>
        <w:t xml:space="preserve"> </w:t>
      </w:r>
      <w:proofErr w:type="spellStart"/>
      <w:r w:rsidRPr="009879B8">
        <w:rPr>
          <w:sz w:val="24"/>
          <w:szCs w:val="24"/>
        </w:rPr>
        <w:t>походов</w:t>
      </w:r>
      <w:proofErr w:type="spellEnd"/>
      <w:r w:rsidRPr="009879B8">
        <w:rPr>
          <w:sz w:val="24"/>
          <w:szCs w:val="24"/>
        </w:rPr>
        <w:t xml:space="preserve"> на </w:t>
      </w:r>
      <w:proofErr w:type="spellStart"/>
      <w:r w:rsidRPr="009879B8">
        <w:rPr>
          <w:sz w:val="24"/>
          <w:szCs w:val="24"/>
        </w:rPr>
        <w:t>русские</w:t>
      </w:r>
      <w:proofErr w:type="spellEnd"/>
      <w:r w:rsidRPr="009879B8">
        <w:rPr>
          <w:sz w:val="24"/>
          <w:szCs w:val="24"/>
        </w:rPr>
        <w:t xml:space="preserve"> </w:t>
      </w:r>
      <w:proofErr w:type="spellStart"/>
      <w:r w:rsidRPr="009879B8">
        <w:rPr>
          <w:sz w:val="24"/>
          <w:szCs w:val="24"/>
        </w:rPr>
        <w:t>земли</w:t>
      </w:r>
      <w:proofErr w:type="spellEnd"/>
      <w:r w:rsidRPr="009879B8"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 xml:space="preserve">1.4. </w:t>
      </w:r>
      <w:proofErr w:type="spellStart"/>
      <w:r w:rsidRPr="009879B8">
        <w:rPr>
          <w:sz w:val="24"/>
          <w:szCs w:val="24"/>
        </w:rPr>
        <w:t>Сакмы</w:t>
      </w:r>
      <w:proofErr w:type="spellEnd"/>
      <w:r w:rsidRPr="009879B8">
        <w:rPr>
          <w:sz w:val="24"/>
          <w:szCs w:val="24"/>
        </w:rPr>
        <w:t xml:space="preserve">, шляхи, дороги… </w:t>
      </w:r>
      <w:r>
        <w:rPr>
          <w:sz w:val="24"/>
          <w:szCs w:val="24"/>
          <w:lang w:val="ru-RU"/>
        </w:rPr>
        <w:t xml:space="preserve">1.5. </w:t>
      </w:r>
      <w:r w:rsidRPr="009879B8">
        <w:rPr>
          <w:sz w:val="24"/>
          <w:szCs w:val="24"/>
        </w:rPr>
        <w:t xml:space="preserve">Начало </w:t>
      </w:r>
      <w:proofErr w:type="spellStart"/>
      <w:r w:rsidRPr="009879B8">
        <w:rPr>
          <w:sz w:val="24"/>
          <w:szCs w:val="24"/>
        </w:rPr>
        <w:t>освоения</w:t>
      </w:r>
      <w:proofErr w:type="spellEnd"/>
      <w:r w:rsidRPr="009879B8">
        <w:rPr>
          <w:sz w:val="24"/>
          <w:szCs w:val="24"/>
        </w:rPr>
        <w:t xml:space="preserve"> </w:t>
      </w:r>
      <w:proofErr w:type="spellStart"/>
      <w:r w:rsidRPr="009879B8">
        <w:rPr>
          <w:sz w:val="24"/>
          <w:szCs w:val="24"/>
        </w:rPr>
        <w:t>Донецкого</w:t>
      </w:r>
      <w:proofErr w:type="spellEnd"/>
      <w:r w:rsidRPr="009879B8">
        <w:rPr>
          <w:sz w:val="24"/>
          <w:szCs w:val="24"/>
        </w:rPr>
        <w:t xml:space="preserve"> </w:t>
      </w:r>
      <w:proofErr w:type="spellStart"/>
      <w:r w:rsidRPr="009879B8">
        <w:rPr>
          <w:sz w:val="24"/>
          <w:szCs w:val="24"/>
        </w:rPr>
        <w:t>края</w:t>
      </w:r>
      <w:proofErr w:type="spellEnd"/>
      <w:r w:rsidRPr="009879B8">
        <w:rPr>
          <w:sz w:val="24"/>
          <w:szCs w:val="24"/>
        </w:rPr>
        <w:t xml:space="preserve"> </w:t>
      </w:r>
      <w:proofErr w:type="spellStart"/>
      <w:r w:rsidRPr="009879B8">
        <w:rPr>
          <w:sz w:val="24"/>
          <w:szCs w:val="24"/>
        </w:rPr>
        <w:t>населением</w:t>
      </w:r>
      <w:proofErr w:type="spellEnd"/>
      <w:r w:rsidRPr="009879B8">
        <w:rPr>
          <w:sz w:val="24"/>
          <w:szCs w:val="24"/>
        </w:rPr>
        <w:t xml:space="preserve"> </w:t>
      </w:r>
      <w:proofErr w:type="spellStart"/>
      <w:r w:rsidRPr="009879B8">
        <w:rPr>
          <w:sz w:val="24"/>
          <w:szCs w:val="24"/>
        </w:rPr>
        <w:t>русских</w:t>
      </w:r>
      <w:proofErr w:type="spellEnd"/>
      <w:r w:rsidRPr="009879B8">
        <w:rPr>
          <w:sz w:val="24"/>
          <w:szCs w:val="24"/>
        </w:rPr>
        <w:t xml:space="preserve"> </w:t>
      </w:r>
      <w:proofErr w:type="spellStart"/>
      <w:r w:rsidRPr="009879B8">
        <w:rPr>
          <w:sz w:val="24"/>
          <w:szCs w:val="24"/>
        </w:rPr>
        <w:t>окраин</w:t>
      </w:r>
      <w:proofErr w:type="spellEnd"/>
      <w:r w:rsidRPr="009879B8">
        <w:rPr>
          <w:sz w:val="24"/>
          <w:szCs w:val="24"/>
        </w:rPr>
        <w:t xml:space="preserve">.  </w:t>
      </w:r>
      <w:r>
        <w:rPr>
          <w:sz w:val="24"/>
          <w:szCs w:val="24"/>
          <w:lang w:val="ru-RU"/>
        </w:rPr>
        <w:t xml:space="preserve">1.6. </w:t>
      </w:r>
      <w:proofErr w:type="spellStart"/>
      <w:r w:rsidRPr="009879B8">
        <w:rPr>
          <w:sz w:val="24"/>
          <w:szCs w:val="24"/>
        </w:rPr>
        <w:t>Сезонные</w:t>
      </w:r>
      <w:proofErr w:type="spellEnd"/>
      <w:r w:rsidRPr="009879B8">
        <w:rPr>
          <w:sz w:val="24"/>
          <w:szCs w:val="24"/>
        </w:rPr>
        <w:t xml:space="preserve"> </w:t>
      </w:r>
      <w:proofErr w:type="spellStart"/>
      <w:r w:rsidRPr="009879B8">
        <w:rPr>
          <w:sz w:val="24"/>
          <w:szCs w:val="24"/>
        </w:rPr>
        <w:t>промыслы</w:t>
      </w:r>
      <w:proofErr w:type="spellEnd"/>
      <w:r w:rsidRPr="009879B8">
        <w:rPr>
          <w:sz w:val="24"/>
          <w:szCs w:val="24"/>
        </w:rPr>
        <w:t xml:space="preserve"> на </w:t>
      </w:r>
      <w:proofErr w:type="spellStart"/>
      <w:r w:rsidRPr="009879B8">
        <w:rPr>
          <w:sz w:val="24"/>
          <w:szCs w:val="24"/>
        </w:rPr>
        <w:t>территории</w:t>
      </w:r>
      <w:proofErr w:type="spellEnd"/>
      <w:r w:rsidRPr="009879B8">
        <w:rPr>
          <w:sz w:val="24"/>
          <w:szCs w:val="24"/>
        </w:rPr>
        <w:t xml:space="preserve"> Поля. </w:t>
      </w:r>
    </w:p>
    <w:p w14:paraId="52AA2E96" w14:textId="77777777" w:rsidR="00AE3832" w:rsidRPr="00A628B6" w:rsidRDefault="009879B8" w:rsidP="00A628B6">
      <w:pPr>
        <w:pStyle w:val="2"/>
        <w:spacing w:line="276" w:lineRule="auto"/>
        <w:ind w:right="-142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28B6">
        <w:rPr>
          <w:rFonts w:ascii="Times New Roman" w:hAnsi="Times New Roman" w:cs="Times New Roman"/>
          <w:color w:val="auto"/>
          <w:sz w:val="24"/>
          <w:szCs w:val="24"/>
        </w:rPr>
        <w:t xml:space="preserve">Тема 2. Станичная и сторожевая </w:t>
      </w:r>
      <w:proofErr w:type="gramStart"/>
      <w:r w:rsidRPr="00A628B6">
        <w:rPr>
          <w:rFonts w:ascii="Times New Roman" w:hAnsi="Times New Roman" w:cs="Times New Roman"/>
          <w:color w:val="auto"/>
          <w:sz w:val="24"/>
          <w:szCs w:val="24"/>
        </w:rPr>
        <w:t>служба  по</w:t>
      </w:r>
      <w:proofErr w:type="gramEnd"/>
      <w:r w:rsidRPr="00A628B6">
        <w:rPr>
          <w:rFonts w:ascii="Times New Roman" w:hAnsi="Times New Roman" w:cs="Times New Roman"/>
          <w:color w:val="auto"/>
          <w:sz w:val="24"/>
          <w:szCs w:val="24"/>
        </w:rPr>
        <w:t xml:space="preserve"> реке Северский Донец</w:t>
      </w:r>
      <w:r w:rsidR="00AE3832" w:rsidRPr="00A628B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ED9272A" w14:textId="76FCF41F" w:rsidR="009879B8" w:rsidRPr="00A628B6" w:rsidRDefault="009879B8">
      <w:pPr>
        <w:pStyle w:val="a5"/>
        <w:numPr>
          <w:ilvl w:val="1"/>
          <w:numId w:val="4"/>
        </w:numPr>
        <w:spacing w:line="276" w:lineRule="auto"/>
        <w:rPr>
          <w:sz w:val="24"/>
          <w:szCs w:val="24"/>
        </w:rPr>
      </w:pPr>
      <w:r w:rsidRPr="00A628B6">
        <w:rPr>
          <w:sz w:val="24"/>
          <w:szCs w:val="24"/>
        </w:rPr>
        <w:t xml:space="preserve">Реформа </w:t>
      </w:r>
      <w:proofErr w:type="spellStart"/>
      <w:r w:rsidRPr="00A628B6">
        <w:rPr>
          <w:sz w:val="24"/>
          <w:szCs w:val="24"/>
        </w:rPr>
        <w:t>станичной</w:t>
      </w:r>
      <w:proofErr w:type="spellEnd"/>
      <w:r w:rsidRPr="00A628B6">
        <w:rPr>
          <w:sz w:val="24"/>
          <w:szCs w:val="24"/>
        </w:rPr>
        <w:t xml:space="preserve"> и </w:t>
      </w:r>
      <w:proofErr w:type="spellStart"/>
      <w:r w:rsidRPr="00A628B6">
        <w:rPr>
          <w:sz w:val="24"/>
          <w:szCs w:val="24"/>
        </w:rPr>
        <w:t>сторожевой</w:t>
      </w:r>
      <w:proofErr w:type="spellEnd"/>
      <w:r w:rsidRPr="00A628B6">
        <w:rPr>
          <w:sz w:val="24"/>
          <w:szCs w:val="24"/>
        </w:rPr>
        <w:t xml:space="preserve"> </w:t>
      </w:r>
      <w:proofErr w:type="spellStart"/>
      <w:r w:rsidRPr="00A628B6">
        <w:rPr>
          <w:sz w:val="24"/>
          <w:szCs w:val="24"/>
        </w:rPr>
        <w:t>службы</w:t>
      </w:r>
      <w:proofErr w:type="spellEnd"/>
      <w:r w:rsidRPr="00A628B6">
        <w:rPr>
          <w:sz w:val="24"/>
          <w:szCs w:val="24"/>
        </w:rPr>
        <w:t xml:space="preserve"> 1571 </w:t>
      </w:r>
      <w:proofErr w:type="spellStart"/>
      <w:r w:rsidRPr="00A628B6">
        <w:rPr>
          <w:sz w:val="24"/>
          <w:szCs w:val="24"/>
        </w:rPr>
        <w:t>года</w:t>
      </w:r>
      <w:proofErr w:type="spellEnd"/>
      <w:r w:rsidRPr="00A628B6">
        <w:rPr>
          <w:sz w:val="24"/>
          <w:szCs w:val="24"/>
        </w:rPr>
        <w:t xml:space="preserve">. 2.2.  Русь в борьбе с татарскими нападениями. 2.3 </w:t>
      </w:r>
      <w:proofErr w:type="spellStart"/>
      <w:r w:rsidRPr="00A628B6">
        <w:rPr>
          <w:sz w:val="24"/>
          <w:szCs w:val="24"/>
        </w:rPr>
        <w:t>Строительство</w:t>
      </w:r>
      <w:proofErr w:type="spellEnd"/>
      <w:r w:rsidRPr="00A628B6">
        <w:rPr>
          <w:sz w:val="24"/>
          <w:szCs w:val="24"/>
        </w:rPr>
        <w:t xml:space="preserve"> </w:t>
      </w:r>
      <w:proofErr w:type="spellStart"/>
      <w:r w:rsidRPr="00A628B6">
        <w:rPr>
          <w:sz w:val="24"/>
          <w:szCs w:val="24"/>
        </w:rPr>
        <w:t>засечных</w:t>
      </w:r>
      <w:proofErr w:type="spellEnd"/>
      <w:r w:rsidRPr="00A628B6">
        <w:rPr>
          <w:sz w:val="24"/>
          <w:szCs w:val="24"/>
        </w:rPr>
        <w:t xml:space="preserve"> </w:t>
      </w:r>
      <w:proofErr w:type="spellStart"/>
      <w:r w:rsidRPr="00A628B6">
        <w:rPr>
          <w:sz w:val="24"/>
          <w:szCs w:val="24"/>
        </w:rPr>
        <w:t>черт</w:t>
      </w:r>
      <w:proofErr w:type="spellEnd"/>
      <w:r w:rsidRPr="00A628B6">
        <w:rPr>
          <w:sz w:val="24"/>
          <w:szCs w:val="24"/>
        </w:rPr>
        <w:t xml:space="preserve"> на </w:t>
      </w:r>
      <w:proofErr w:type="spellStart"/>
      <w:r w:rsidRPr="00A628B6">
        <w:rPr>
          <w:sz w:val="24"/>
          <w:szCs w:val="24"/>
        </w:rPr>
        <w:t>российских</w:t>
      </w:r>
      <w:proofErr w:type="spellEnd"/>
      <w:r w:rsidRPr="00A628B6">
        <w:rPr>
          <w:sz w:val="24"/>
          <w:szCs w:val="24"/>
        </w:rPr>
        <w:t xml:space="preserve"> </w:t>
      </w:r>
      <w:proofErr w:type="spellStart"/>
      <w:r w:rsidRPr="00A628B6">
        <w:rPr>
          <w:sz w:val="24"/>
          <w:szCs w:val="24"/>
        </w:rPr>
        <w:t>окраинах</w:t>
      </w:r>
      <w:proofErr w:type="spellEnd"/>
      <w:r w:rsidRPr="00A628B6">
        <w:rPr>
          <w:sz w:val="24"/>
          <w:szCs w:val="24"/>
        </w:rPr>
        <w:t xml:space="preserve">. 2.4. </w:t>
      </w:r>
      <w:r w:rsidRPr="00A628B6">
        <w:rPr>
          <w:sz w:val="24"/>
          <w:szCs w:val="24"/>
        </w:rPr>
        <w:lastRenderedPageBreak/>
        <w:t xml:space="preserve">Формирование вольного казачества.  </w:t>
      </w:r>
    </w:p>
    <w:p w14:paraId="08CCA072" w14:textId="3BD2AB71" w:rsidR="00AE3832" w:rsidRPr="00A628B6" w:rsidRDefault="00AE3832" w:rsidP="00A628B6">
      <w:pPr>
        <w:spacing w:line="276" w:lineRule="auto"/>
        <w:ind w:firstLine="360"/>
        <w:jc w:val="both"/>
        <w:rPr>
          <w:sz w:val="24"/>
          <w:szCs w:val="24"/>
        </w:rPr>
      </w:pPr>
      <w:r w:rsidRPr="00A628B6">
        <w:rPr>
          <w:sz w:val="24"/>
          <w:szCs w:val="24"/>
          <w:lang w:val="ru-RU"/>
        </w:rPr>
        <w:t xml:space="preserve">Тема 3. </w:t>
      </w:r>
      <w:proofErr w:type="spellStart"/>
      <w:r w:rsidRPr="00A628B6">
        <w:rPr>
          <w:sz w:val="24"/>
          <w:szCs w:val="24"/>
        </w:rPr>
        <w:t>Донецкий</w:t>
      </w:r>
      <w:proofErr w:type="spellEnd"/>
      <w:r w:rsidRPr="00A628B6">
        <w:rPr>
          <w:sz w:val="24"/>
          <w:szCs w:val="24"/>
        </w:rPr>
        <w:t xml:space="preserve"> край в </w:t>
      </w:r>
      <w:proofErr w:type="spellStart"/>
      <w:r w:rsidRPr="00A628B6">
        <w:rPr>
          <w:sz w:val="24"/>
          <w:szCs w:val="24"/>
        </w:rPr>
        <w:t>событиях</w:t>
      </w:r>
      <w:proofErr w:type="spellEnd"/>
      <w:r w:rsidRPr="00A628B6">
        <w:rPr>
          <w:sz w:val="24"/>
          <w:szCs w:val="24"/>
        </w:rPr>
        <w:t xml:space="preserve"> конца XVI – первой половины XVII веков </w:t>
      </w:r>
    </w:p>
    <w:p w14:paraId="0711C81B" w14:textId="1F0CD547" w:rsidR="00AE3832" w:rsidRPr="00A628B6" w:rsidRDefault="00AE3832" w:rsidP="00A628B6">
      <w:pPr>
        <w:spacing w:line="276" w:lineRule="auto"/>
        <w:jc w:val="both"/>
        <w:rPr>
          <w:sz w:val="24"/>
          <w:szCs w:val="24"/>
        </w:rPr>
      </w:pPr>
      <w:r w:rsidRPr="00A628B6">
        <w:rPr>
          <w:sz w:val="24"/>
          <w:szCs w:val="24"/>
          <w:lang w:val="ru-RU"/>
        </w:rPr>
        <w:t xml:space="preserve">3.1. </w:t>
      </w:r>
      <w:proofErr w:type="spellStart"/>
      <w:r w:rsidRPr="00A628B6">
        <w:rPr>
          <w:sz w:val="24"/>
          <w:szCs w:val="24"/>
        </w:rPr>
        <w:t>Постройка</w:t>
      </w:r>
      <w:proofErr w:type="spellEnd"/>
      <w:r w:rsidRPr="00A628B6">
        <w:rPr>
          <w:sz w:val="24"/>
          <w:szCs w:val="24"/>
        </w:rPr>
        <w:t xml:space="preserve"> </w:t>
      </w:r>
      <w:proofErr w:type="spellStart"/>
      <w:r w:rsidRPr="00A628B6">
        <w:rPr>
          <w:sz w:val="24"/>
          <w:szCs w:val="24"/>
        </w:rPr>
        <w:t>Царёва</w:t>
      </w:r>
      <w:proofErr w:type="spellEnd"/>
      <w:r w:rsidRPr="00A628B6">
        <w:rPr>
          <w:sz w:val="24"/>
          <w:szCs w:val="24"/>
        </w:rPr>
        <w:t xml:space="preserve">-Борисова и </w:t>
      </w:r>
      <w:proofErr w:type="spellStart"/>
      <w:r w:rsidRPr="00A628B6">
        <w:rPr>
          <w:sz w:val="24"/>
          <w:szCs w:val="24"/>
        </w:rPr>
        <w:t>участие</w:t>
      </w:r>
      <w:proofErr w:type="spellEnd"/>
      <w:r w:rsidRPr="00A628B6">
        <w:rPr>
          <w:sz w:val="24"/>
          <w:szCs w:val="24"/>
        </w:rPr>
        <w:t xml:space="preserve"> его </w:t>
      </w:r>
      <w:proofErr w:type="spellStart"/>
      <w:r w:rsidRPr="00A628B6">
        <w:rPr>
          <w:sz w:val="24"/>
          <w:szCs w:val="24"/>
        </w:rPr>
        <w:t>жителей</w:t>
      </w:r>
      <w:proofErr w:type="spellEnd"/>
      <w:r w:rsidRPr="00A628B6">
        <w:rPr>
          <w:sz w:val="24"/>
          <w:szCs w:val="24"/>
        </w:rPr>
        <w:t xml:space="preserve"> в </w:t>
      </w:r>
      <w:proofErr w:type="spellStart"/>
      <w:r w:rsidRPr="00A628B6">
        <w:rPr>
          <w:sz w:val="24"/>
          <w:szCs w:val="24"/>
        </w:rPr>
        <w:t>Смуте</w:t>
      </w:r>
      <w:proofErr w:type="spellEnd"/>
      <w:r w:rsidRPr="00A628B6">
        <w:rPr>
          <w:sz w:val="24"/>
          <w:szCs w:val="24"/>
        </w:rPr>
        <w:t xml:space="preserve">. </w:t>
      </w:r>
      <w:r w:rsidRPr="00A628B6">
        <w:rPr>
          <w:sz w:val="24"/>
          <w:szCs w:val="24"/>
          <w:lang w:val="ru-RU"/>
        </w:rPr>
        <w:t xml:space="preserve">3.2. </w:t>
      </w:r>
      <w:proofErr w:type="spellStart"/>
      <w:r w:rsidRPr="00A628B6">
        <w:rPr>
          <w:sz w:val="24"/>
          <w:szCs w:val="24"/>
        </w:rPr>
        <w:t>Первое</w:t>
      </w:r>
      <w:proofErr w:type="spellEnd"/>
      <w:r w:rsidRPr="00A628B6">
        <w:rPr>
          <w:sz w:val="24"/>
          <w:szCs w:val="24"/>
        </w:rPr>
        <w:t xml:space="preserve"> </w:t>
      </w:r>
      <w:proofErr w:type="spellStart"/>
      <w:r w:rsidRPr="00A628B6">
        <w:rPr>
          <w:sz w:val="24"/>
          <w:szCs w:val="24"/>
        </w:rPr>
        <w:t>письменное</w:t>
      </w:r>
      <w:proofErr w:type="spellEnd"/>
      <w:r w:rsidRPr="00A628B6">
        <w:rPr>
          <w:sz w:val="24"/>
          <w:szCs w:val="24"/>
        </w:rPr>
        <w:t xml:space="preserve"> </w:t>
      </w:r>
      <w:proofErr w:type="spellStart"/>
      <w:r w:rsidRPr="00A628B6">
        <w:rPr>
          <w:sz w:val="24"/>
          <w:szCs w:val="24"/>
        </w:rPr>
        <w:t>упоминание</w:t>
      </w:r>
      <w:proofErr w:type="spellEnd"/>
      <w:r w:rsidRPr="00A628B6">
        <w:rPr>
          <w:sz w:val="24"/>
          <w:szCs w:val="24"/>
        </w:rPr>
        <w:t xml:space="preserve"> о </w:t>
      </w:r>
      <w:proofErr w:type="spellStart"/>
      <w:r w:rsidRPr="00A628B6">
        <w:rPr>
          <w:sz w:val="24"/>
          <w:szCs w:val="24"/>
        </w:rPr>
        <w:t>Святогорском</w:t>
      </w:r>
      <w:proofErr w:type="spellEnd"/>
      <w:r w:rsidRPr="00A628B6">
        <w:rPr>
          <w:sz w:val="24"/>
          <w:szCs w:val="24"/>
        </w:rPr>
        <w:t xml:space="preserve"> </w:t>
      </w:r>
      <w:proofErr w:type="spellStart"/>
      <w:r w:rsidRPr="00A628B6">
        <w:rPr>
          <w:sz w:val="24"/>
          <w:szCs w:val="24"/>
        </w:rPr>
        <w:t>монастыре</w:t>
      </w:r>
      <w:proofErr w:type="spellEnd"/>
      <w:r w:rsidRPr="00A628B6">
        <w:rPr>
          <w:sz w:val="24"/>
          <w:szCs w:val="24"/>
        </w:rPr>
        <w:t xml:space="preserve"> и </w:t>
      </w:r>
      <w:proofErr w:type="spellStart"/>
      <w:r w:rsidRPr="00A628B6">
        <w:rPr>
          <w:sz w:val="24"/>
          <w:szCs w:val="24"/>
        </w:rPr>
        <w:t>Торских</w:t>
      </w:r>
      <w:proofErr w:type="spellEnd"/>
      <w:r w:rsidRPr="00A628B6">
        <w:rPr>
          <w:sz w:val="24"/>
          <w:szCs w:val="24"/>
        </w:rPr>
        <w:t xml:space="preserve"> </w:t>
      </w:r>
      <w:proofErr w:type="spellStart"/>
      <w:r w:rsidRPr="00A628B6">
        <w:rPr>
          <w:sz w:val="24"/>
          <w:szCs w:val="24"/>
        </w:rPr>
        <w:t>соляных</w:t>
      </w:r>
      <w:proofErr w:type="spellEnd"/>
      <w:r w:rsidRPr="00A628B6">
        <w:rPr>
          <w:sz w:val="24"/>
          <w:szCs w:val="24"/>
        </w:rPr>
        <w:t xml:space="preserve"> </w:t>
      </w:r>
      <w:proofErr w:type="spellStart"/>
      <w:r w:rsidRPr="00A628B6">
        <w:rPr>
          <w:sz w:val="24"/>
          <w:szCs w:val="24"/>
        </w:rPr>
        <w:t>промыслах</w:t>
      </w:r>
      <w:proofErr w:type="spellEnd"/>
      <w:r w:rsidRPr="00A628B6">
        <w:rPr>
          <w:sz w:val="24"/>
          <w:szCs w:val="24"/>
        </w:rPr>
        <w:t xml:space="preserve">. </w:t>
      </w:r>
      <w:r w:rsidRPr="00A628B6">
        <w:rPr>
          <w:sz w:val="24"/>
          <w:szCs w:val="24"/>
          <w:lang w:val="ru-RU"/>
        </w:rPr>
        <w:t xml:space="preserve">3.3. </w:t>
      </w:r>
      <w:proofErr w:type="spellStart"/>
      <w:r w:rsidRPr="00A628B6">
        <w:rPr>
          <w:sz w:val="24"/>
          <w:szCs w:val="24"/>
        </w:rPr>
        <w:t>Возведение</w:t>
      </w:r>
      <w:proofErr w:type="spellEnd"/>
      <w:r w:rsidRPr="00A628B6">
        <w:rPr>
          <w:sz w:val="24"/>
          <w:szCs w:val="24"/>
        </w:rPr>
        <w:t xml:space="preserve"> </w:t>
      </w:r>
      <w:proofErr w:type="spellStart"/>
      <w:r w:rsidRPr="00A628B6">
        <w:rPr>
          <w:sz w:val="24"/>
          <w:szCs w:val="24"/>
        </w:rPr>
        <w:t>Белгородской</w:t>
      </w:r>
      <w:proofErr w:type="spellEnd"/>
      <w:r w:rsidRPr="00A628B6">
        <w:rPr>
          <w:sz w:val="24"/>
          <w:szCs w:val="24"/>
        </w:rPr>
        <w:t xml:space="preserve"> </w:t>
      </w:r>
      <w:proofErr w:type="spellStart"/>
      <w:r w:rsidRPr="00A628B6">
        <w:rPr>
          <w:sz w:val="24"/>
          <w:szCs w:val="24"/>
        </w:rPr>
        <w:t>оборонительной</w:t>
      </w:r>
      <w:proofErr w:type="spellEnd"/>
      <w:r w:rsidRPr="00A628B6">
        <w:rPr>
          <w:sz w:val="24"/>
          <w:szCs w:val="24"/>
        </w:rPr>
        <w:t xml:space="preserve"> </w:t>
      </w:r>
      <w:proofErr w:type="spellStart"/>
      <w:r w:rsidRPr="00A628B6">
        <w:rPr>
          <w:sz w:val="24"/>
          <w:szCs w:val="24"/>
        </w:rPr>
        <w:t>черты</w:t>
      </w:r>
      <w:proofErr w:type="spellEnd"/>
      <w:r w:rsidRPr="00A628B6">
        <w:rPr>
          <w:sz w:val="24"/>
          <w:szCs w:val="24"/>
        </w:rPr>
        <w:t xml:space="preserve">, </w:t>
      </w:r>
      <w:proofErr w:type="spellStart"/>
      <w:r w:rsidRPr="00A628B6">
        <w:rPr>
          <w:sz w:val="24"/>
          <w:szCs w:val="24"/>
        </w:rPr>
        <w:t>создание</w:t>
      </w:r>
      <w:proofErr w:type="spellEnd"/>
      <w:r w:rsidRPr="00A628B6">
        <w:rPr>
          <w:sz w:val="24"/>
          <w:szCs w:val="24"/>
        </w:rPr>
        <w:t xml:space="preserve"> </w:t>
      </w:r>
      <w:proofErr w:type="spellStart"/>
      <w:r w:rsidRPr="00A628B6">
        <w:rPr>
          <w:sz w:val="24"/>
          <w:szCs w:val="24"/>
        </w:rPr>
        <w:t>Белгородского</w:t>
      </w:r>
      <w:proofErr w:type="spellEnd"/>
      <w:r w:rsidRPr="00A628B6">
        <w:rPr>
          <w:sz w:val="24"/>
          <w:szCs w:val="24"/>
        </w:rPr>
        <w:t xml:space="preserve"> полка и </w:t>
      </w:r>
      <w:proofErr w:type="spellStart"/>
      <w:r w:rsidRPr="00A628B6">
        <w:rPr>
          <w:sz w:val="24"/>
          <w:szCs w:val="24"/>
        </w:rPr>
        <w:t>разряда</w:t>
      </w:r>
      <w:proofErr w:type="spellEnd"/>
      <w:r w:rsidRPr="00A628B6">
        <w:rPr>
          <w:sz w:val="24"/>
          <w:szCs w:val="24"/>
        </w:rPr>
        <w:t xml:space="preserve">. </w:t>
      </w:r>
      <w:r w:rsidRPr="00A628B6">
        <w:rPr>
          <w:sz w:val="24"/>
          <w:szCs w:val="24"/>
          <w:lang w:val="ru-RU"/>
        </w:rPr>
        <w:t xml:space="preserve">3.4. </w:t>
      </w:r>
      <w:proofErr w:type="spellStart"/>
      <w:r w:rsidRPr="00A628B6">
        <w:rPr>
          <w:sz w:val="24"/>
          <w:szCs w:val="24"/>
        </w:rPr>
        <w:t>Создание</w:t>
      </w:r>
      <w:proofErr w:type="spellEnd"/>
      <w:r w:rsidRPr="00A628B6">
        <w:rPr>
          <w:sz w:val="24"/>
          <w:szCs w:val="24"/>
        </w:rPr>
        <w:t xml:space="preserve"> </w:t>
      </w:r>
      <w:proofErr w:type="spellStart"/>
      <w:r w:rsidRPr="00A628B6">
        <w:rPr>
          <w:sz w:val="24"/>
          <w:szCs w:val="24"/>
        </w:rPr>
        <w:t>полков</w:t>
      </w:r>
      <w:proofErr w:type="spellEnd"/>
      <w:r w:rsidRPr="00A628B6">
        <w:rPr>
          <w:sz w:val="24"/>
          <w:szCs w:val="24"/>
        </w:rPr>
        <w:t xml:space="preserve"> «нового </w:t>
      </w:r>
      <w:proofErr w:type="spellStart"/>
      <w:r w:rsidRPr="00A628B6">
        <w:rPr>
          <w:sz w:val="24"/>
          <w:szCs w:val="24"/>
        </w:rPr>
        <w:t>строя</w:t>
      </w:r>
      <w:proofErr w:type="spellEnd"/>
      <w:r w:rsidRPr="00A628B6">
        <w:rPr>
          <w:sz w:val="24"/>
          <w:szCs w:val="24"/>
        </w:rPr>
        <w:t xml:space="preserve">» и </w:t>
      </w:r>
      <w:proofErr w:type="spellStart"/>
      <w:r w:rsidRPr="00A628B6">
        <w:rPr>
          <w:sz w:val="24"/>
          <w:szCs w:val="24"/>
        </w:rPr>
        <w:t>их</w:t>
      </w:r>
      <w:proofErr w:type="spellEnd"/>
      <w:r w:rsidRPr="00A628B6">
        <w:rPr>
          <w:sz w:val="24"/>
          <w:szCs w:val="24"/>
        </w:rPr>
        <w:t xml:space="preserve"> </w:t>
      </w:r>
      <w:proofErr w:type="spellStart"/>
      <w:r w:rsidRPr="00A628B6">
        <w:rPr>
          <w:sz w:val="24"/>
          <w:szCs w:val="24"/>
        </w:rPr>
        <w:t>влияние</w:t>
      </w:r>
      <w:proofErr w:type="spellEnd"/>
      <w:r w:rsidRPr="00A628B6">
        <w:rPr>
          <w:sz w:val="24"/>
          <w:szCs w:val="24"/>
        </w:rPr>
        <w:t xml:space="preserve"> на состав </w:t>
      </w:r>
      <w:proofErr w:type="spellStart"/>
      <w:r w:rsidRPr="00A628B6">
        <w:rPr>
          <w:sz w:val="24"/>
          <w:szCs w:val="24"/>
        </w:rPr>
        <w:t>населения</w:t>
      </w:r>
      <w:proofErr w:type="spellEnd"/>
      <w:r w:rsidRPr="00A628B6">
        <w:rPr>
          <w:sz w:val="24"/>
          <w:szCs w:val="24"/>
        </w:rPr>
        <w:t xml:space="preserve"> </w:t>
      </w:r>
      <w:proofErr w:type="spellStart"/>
      <w:r w:rsidRPr="00A628B6">
        <w:rPr>
          <w:sz w:val="24"/>
          <w:szCs w:val="24"/>
        </w:rPr>
        <w:t>Донецкого</w:t>
      </w:r>
      <w:proofErr w:type="spellEnd"/>
      <w:r w:rsidRPr="00A628B6">
        <w:rPr>
          <w:sz w:val="24"/>
          <w:szCs w:val="24"/>
        </w:rPr>
        <w:t xml:space="preserve"> </w:t>
      </w:r>
      <w:proofErr w:type="spellStart"/>
      <w:r w:rsidRPr="00A628B6">
        <w:rPr>
          <w:sz w:val="24"/>
          <w:szCs w:val="24"/>
        </w:rPr>
        <w:t>края</w:t>
      </w:r>
      <w:proofErr w:type="spellEnd"/>
      <w:r w:rsidRPr="00A628B6">
        <w:rPr>
          <w:sz w:val="24"/>
          <w:szCs w:val="24"/>
        </w:rPr>
        <w:t xml:space="preserve">. </w:t>
      </w:r>
    </w:p>
    <w:p w14:paraId="7B7F9F41" w14:textId="30D47A64" w:rsidR="00AE3832" w:rsidRPr="00A628B6" w:rsidRDefault="00AE3832" w:rsidP="00A628B6">
      <w:pPr>
        <w:pStyle w:val="4"/>
        <w:spacing w:line="276" w:lineRule="auto"/>
        <w:ind w:right="-142" w:firstLine="720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628B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Тема 4. Основание первых русских городов на территории Донецкого края </w:t>
      </w:r>
    </w:p>
    <w:p w14:paraId="6A0D88D5" w14:textId="06E0B2E5" w:rsidR="00AE3832" w:rsidRPr="00A628B6" w:rsidRDefault="00AE3832" w:rsidP="00A628B6">
      <w:pPr>
        <w:pStyle w:val="4"/>
        <w:spacing w:line="276" w:lineRule="auto"/>
        <w:ind w:right="-142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628B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(Тор, </w:t>
      </w:r>
      <w:proofErr w:type="spellStart"/>
      <w:r w:rsidRPr="00A628B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Маяцк</w:t>
      </w:r>
      <w:proofErr w:type="spellEnd"/>
      <w:r w:rsidRPr="00A628B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 Райгородок).</w:t>
      </w:r>
    </w:p>
    <w:p w14:paraId="0AA13538" w14:textId="57ECCC7F" w:rsidR="00AE3832" w:rsidRPr="00A628B6" w:rsidRDefault="00AE3832" w:rsidP="00A628B6">
      <w:pPr>
        <w:spacing w:line="276" w:lineRule="auto"/>
        <w:jc w:val="both"/>
        <w:rPr>
          <w:sz w:val="24"/>
          <w:szCs w:val="24"/>
        </w:rPr>
      </w:pPr>
      <w:r w:rsidRPr="00A628B6">
        <w:rPr>
          <w:sz w:val="24"/>
          <w:szCs w:val="24"/>
          <w:lang w:val="ru-RU"/>
        </w:rPr>
        <w:t xml:space="preserve">4.1 </w:t>
      </w:r>
      <w:proofErr w:type="spellStart"/>
      <w:r w:rsidRPr="00A628B6">
        <w:rPr>
          <w:sz w:val="24"/>
          <w:szCs w:val="24"/>
        </w:rPr>
        <w:t>Первые</w:t>
      </w:r>
      <w:proofErr w:type="spellEnd"/>
      <w:r w:rsidRPr="00A628B6">
        <w:rPr>
          <w:sz w:val="24"/>
          <w:szCs w:val="24"/>
        </w:rPr>
        <w:t xml:space="preserve"> </w:t>
      </w:r>
      <w:proofErr w:type="spellStart"/>
      <w:r w:rsidRPr="00A628B6">
        <w:rPr>
          <w:sz w:val="24"/>
          <w:szCs w:val="24"/>
        </w:rPr>
        <w:t>населённые</w:t>
      </w:r>
      <w:proofErr w:type="spellEnd"/>
      <w:r w:rsidRPr="00A628B6">
        <w:rPr>
          <w:sz w:val="24"/>
          <w:szCs w:val="24"/>
        </w:rPr>
        <w:t xml:space="preserve"> </w:t>
      </w:r>
      <w:proofErr w:type="spellStart"/>
      <w:r w:rsidRPr="00A628B6">
        <w:rPr>
          <w:sz w:val="24"/>
          <w:szCs w:val="24"/>
        </w:rPr>
        <w:t>пункты</w:t>
      </w:r>
      <w:proofErr w:type="spellEnd"/>
      <w:r w:rsidRPr="00A628B6">
        <w:rPr>
          <w:sz w:val="24"/>
          <w:szCs w:val="24"/>
        </w:rPr>
        <w:t xml:space="preserve"> на </w:t>
      </w:r>
      <w:proofErr w:type="spellStart"/>
      <w:r w:rsidRPr="00A628B6">
        <w:rPr>
          <w:sz w:val="24"/>
          <w:szCs w:val="24"/>
        </w:rPr>
        <w:t>территории</w:t>
      </w:r>
      <w:proofErr w:type="spellEnd"/>
      <w:r w:rsidRPr="00A628B6">
        <w:rPr>
          <w:sz w:val="24"/>
          <w:szCs w:val="24"/>
        </w:rPr>
        <w:t xml:space="preserve"> </w:t>
      </w:r>
      <w:proofErr w:type="spellStart"/>
      <w:r w:rsidRPr="00A628B6">
        <w:rPr>
          <w:sz w:val="24"/>
          <w:szCs w:val="24"/>
        </w:rPr>
        <w:t>Донецкого</w:t>
      </w:r>
      <w:proofErr w:type="spellEnd"/>
      <w:r w:rsidRPr="00A628B6">
        <w:rPr>
          <w:sz w:val="24"/>
          <w:szCs w:val="24"/>
        </w:rPr>
        <w:t xml:space="preserve"> </w:t>
      </w:r>
      <w:proofErr w:type="spellStart"/>
      <w:r w:rsidRPr="00A628B6">
        <w:rPr>
          <w:sz w:val="24"/>
          <w:szCs w:val="24"/>
        </w:rPr>
        <w:t>края</w:t>
      </w:r>
      <w:proofErr w:type="spellEnd"/>
      <w:r w:rsidRPr="00A628B6">
        <w:rPr>
          <w:sz w:val="24"/>
          <w:szCs w:val="24"/>
        </w:rPr>
        <w:t xml:space="preserve"> (</w:t>
      </w:r>
      <w:proofErr w:type="spellStart"/>
      <w:r w:rsidRPr="00A628B6">
        <w:rPr>
          <w:sz w:val="24"/>
          <w:szCs w:val="24"/>
        </w:rPr>
        <w:t>города</w:t>
      </w:r>
      <w:proofErr w:type="spellEnd"/>
      <w:r w:rsidRPr="00A628B6">
        <w:rPr>
          <w:sz w:val="24"/>
          <w:szCs w:val="24"/>
        </w:rPr>
        <w:t xml:space="preserve"> Тор, </w:t>
      </w:r>
      <w:proofErr w:type="spellStart"/>
      <w:r w:rsidRPr="00A628B6">
        <w:rPr>
          <w:sz w:val="24"/>
          <w:szCs w:val="24"/>
        </w:rPr>
        <w:t>Маяцк</w:t>
      </w:r>
      <w:proofErr w:type="spellEnd"/>
      <w:r w:rsidRPr="00A628B6">
        <w:rPr>
          <w:sz w:val="24"/>
          <w:szCs w:val="24"/>
        </w:rPr>
        <w:t xml:space="preserve">, Райгородок).  </w:t>
      </w:r>
      <w:r w:rsidRPr="00A628B6">
        <w:rPr>
          <w:sz w:val="24"/>
          <w:szCs w:val="24"/>
          <w:lang w:val="ru-RU"/>
        </w:rPr>
        <w:t xml:space="preserve">4.2. </w:t>
      </w:r>
      <w:proofErr w:type="spellStart"/>
      <w:r w:rsidRPr="00A628B6">
        <w:rPr>
          <w:sz w:val="24"/>
          <w:szCs w:val="24"/>
        </w:rPr>
        <w:t>Сооружение</w:t>
      </w:r>
      <w:proofErr w:type="spellEnd"/>
      <w:r w:rsidRPr="00A628B6">
        <w:rPr>
          <w:sz w:val="24"/>
          <w:szCs w:val="24"/>
        </w:rPr>
        <w:t xml:space="preserve"> </w:t>
      </w:r>
      <w:proofErr w:type="spellStart"/>
      <w:r w:rsidRPr="00A628B6">
        <w:rPr>
          <w:sz w:val="24"/>
          <w:szCs w:val="24"/>
        </w:rPr>
        <w:t>Изюмской</w:t>
      </w:r>
      <w:proofErr w:type="spellEnd"/>
      <w:r w:rsidRPr="00A628B6">
        <w:rPr>
          <w:sz w:val="24"/>
          <w:szCs w:val="24"/>
        </w:rPr>
        <w:t xml:space="preserve"> и </w:t>
      </w:r>
      <w:proofErr w:type="spellStart"/>
      <w:r w:rsidRPr="00A628B6">
        <w:rPr>
          <w:sz w:val="24"/>
          <w:szCs w:val="24"/>
        </w:rPr>
        <w:t>Торской</w:t>
      </w:r>
      <w:proofErr w:type="spellEnd"/>
      <w:r w:rsidRPr="00A628B6">
        <w:rPr>
          <w:sz w:val="24"/>
          <w:szCs w:val="24"/>
        </w:rPr>
        <w:t xml:space="preserve"> </w:t>
      </w:r>
      <w:proofErr w:type="spellStart"/>
      <w:r w:rsidRPr="00A628B6">
        <w:rPr>
          <w:sz w:val="24"/>
          <w:szCs w:val="24"/>
        </w:rPr>
        <w:t>оборонительных</w:t>
      </w:r>
      <w:proofErr w:type="spellEnd"/>
      <w:r w:rsidRPr="00A628B6">
        <w:rPr>
          <w:sz w:val="24"/>
          <w:szCs w:val="24"/>
        </w:rPr>
        <w:t xml:space="preserve"> </w:t>
      </w:r>
      <w:proofErr w:type="spellStart"/>
      <w:r w:rsidRPr="00A628B6">
        <w:rPr>
          <w:sz w:val="24"/>
          <w:szCs w:val="24"/>
        </w:rPr>
        <w:t>линий</w:t>
      </w:r>
      <w:proofErr w:type="spellEnd"/>
      <w:r w:rsidRPr="00A628B6">
        <w:rPr>
          <w:sz w:val="24"/>
          <w:szCs w:val="24"/>
        </w:rPr>
        <w:t xml:space="preserve">.  </w:t>
      </w:r>
      <w:r w:rsidRPr="00A628B6">
        <w:rPr>
          <w:sz w:val="24"/>
          <w:szCs w:val="24"/>
          <w:lang w:val="ru-RU"/>
        </w:rPr>
        <w:t xml:space="preserve">4.3. </w:t>
      </w:r>
      <w:proofErr w:type="spellStart"/>
      <w:r w:rsidRPr="00A628B6">
        <w:rPr>
          <w:sz w:val="24"/>
          <w:szCs w:val="24"/>
        </w:rPr>
        <w:t>Социально-экономическая</w:t>
      </w:r>
      <w:proofErr w:type="spellEnd"/>
      <w:r w:rsidRPr="00A628B6">
        <w:rPr>
          <w:sz w:val="24"/>
          <w:szCs w:val="24"/>
        </w:rPr>
        <w:t xml:space="preserve"> </w:t>
      </w:r>
      <w:proofErr w:type="spellStart"/>
      <w:r w:rsidRPr="00A628B6">
        <w:rPr>
          <w:sz w:val="24"/>
          <w:szCs w:val="24"/>
        </w:rPr>
        <w:t>жизнь</w:t>
      </w:r>
      <w:proofErr w:type="spellEnd"/>
      <w:r w:rsidRPr="00A628B6">
        <w:rPr>
          <w:sz w:val="24"/>
          <w:szCs w:val="24"/>
        </w:rPr>
        <w:t xml:space="preserve"> </w:t>
      </w:r>
      <w:proofErr w:type="spellStart"/>
      <w:r w:rsidRPr="00A628B6">
        <w:rPr>
          <w:sz w:val="24"/>
          <w:szCs w:val="24"/>
        </w:rPr>
        <w:t>первопоселенцев</w:t>
      </w:r>
      <w:proofErr w:type="spellEnd"/>
      <w:r w:rsidRPr="00A628B6">
        <w:rPr>
          <w:sz w:val="24"/>
          <w:szCs w:val="24"/>
        </w:rPr>
        <w:t xml:space="preserve"> </w:t>
      </w:r>
      <w:proofErr w:type="spellStart"/>
      <w:r w:rsidRPr="00A628B6">
        <w:rPr>
          <w:sz w:val="24"/>
          <w:szCs w:val="24"/>
        </w:rPr>
        <w:t>Донецкого</w:t>
      </w:r>
      <w:proofErr w:type="spellEnd"/>
      <w:r w:rsidRPr="00A628B6">
        <w:rPr>
          <w:sz w:val="24"/>
          <w:szCs w:val="24"/>
        </w:rPr>
        <w:t xml:space="preserve"> </w:t>
      </w:r>
      <w:proofErr w:type="spellStart"/>
      <w:proofErr w:type="gramStart"/>
      <w:r w:rsidRPr="00A628B6">
        <w:rPr>
          <w:sz w:val="24"/>
          <w:szCs w:val="24"/>
        </w:rPr>
        <w:t>региона</w:t>
      </w:r>
      <w:proofErr w:type="spellEnd"/>
      <w:r w:rsidRPr="00A628B6">
        <w:rPr>
          <w:sz w:val="24"/>
          <w:szCs w:val="24"/>
        </w:rPr>
        <w:t xml:space="preserve">  во</w:t>
      </w:r>
      <w:proofErr w:type="gramEnd"/>
      <w:r w:rsidRPr="00A628B6">
        <w:rPr>
          <w:sz w:val="24"/>
          <w:szCs w:val="24"/>
        </w:rPr>
        <w:t xml:space="preserve"> II </w:t>
      </w:r>
      <w:proofErr w:type="spellStart"/>
      <w:r w:rsidRPr="00A628B6">
        <w:rPr>
          <w:sz w:val="24"/>
          <w:szCs w:val="24"/>
        </w:rPr>
        <w:t>половине</w:t>
      </w:r>
      <w:proofErr w:type="spellEnd"/>
      <w:r w:rsidRPr="00A628B6">
        <w:rPr>
          <w:sz w:val="24"/>
          <w:szCs w:val="24"/>
        </w:rPr>
        <w:t xml:space="preserve"> ХVІІ </w:t>
      </w:r>
      <w:proofErr w:type="spellStart"/>
      <w:r w:rsidRPr="00A628B6">
        <w:rPr>
          <w:sz w:val="24"/>
          <w:szCs w:val="24"/>
        </w:rPr>
        <w:t>века</w:t>
      </w:r>
      <w:proofErr w:type="spellEnd"/>
      <w:r w:rsidRPr="00A628B6">
        <w:rPr>
          <w:sz w:val="24"/>
          <w:szCs w:val="24"/>
        </w:rPr>
        <w:t xml:space="preserve">. </w:t>
      </w:r>
    </w:p>
    <w:p w14:paraId="111B02F7" w14:textId="00F2B069" w:rsidR="00A76F1B" w:rsidRPr="00A628B6" w:rsidRDefault="00FA7856" w:rsidP="00A628B6">
      <w:pPr>
        <w:spacing w:line="276" w:lineRule="auto"/>
        <w:ind w:firstLine="720"/>
        <w:jc w:val="both"/>
        <w:rPr>
          <w:sz w:val="24"/>
          <w:szCs w:val="24"/>
        </w:rPr>
      </w:pPr>
      <w:r w:rsidRPr="00A628B6">
        <w:rPr>
          <w:sz w:val="24"/>
          <w:szCs w:val="24"/>
        </w:rPr>
        <w:t xml:space="preserve">Тема </w:t>
      </w:r>
      <w:r w:rsidR="00A76F1B" w:rsidRPr="00A628B6">
        <w:rPr>
          <w:sz w:val="24"/>
          <w:szCs w:val="24"/>
        </w:rPr>
        <w:t>5. Основание черкасских слобод  на территории России в середине XVII века</w:t>
      </w:r>
    </w:p>
    <w:p w14:paraId="7B6AA437" w14:textId="5FD166FE" w:rsidR="00A76F1B" w:rsidRPr="00A628B6" w:rsidRDefault="00FA7856" w:rsidP="00A628B6">
      <w:pPr>
        <w:spacing w:line="276" w:lineRule="auto"/>
        <w:jc w:val="both"/>
        <w:rPr>
          <w:sz w:val="24"/>
          <w:szCs w:val="24"/>
        </w:rPr>
      </w:pPr>
      <w:r w:rsidRPr="00A628B6">
        <w:rPr>
          <w:sz w:val="24"/>
          <w:szCs w:val="24"/>
          <w:lang w:val="ru-RU"/>
        </w:rPr>
        <w:t xml:space="preserve">5.1 </w:t>
      </w:r>
      <w:proofErr w:type="spellStart"/>
      <w:r w:rsidR="00A76F1B" w:rsidRPr="00A628B6">
        <w:rPr>
          <w:sz w:val="24"/>
          <w:szCs w:val="24"/>
        </w:rPr>
        <w:t>Восстание</w:t>
      </w:r>
      <w:proofErr w:type="spellEnd"/>
      <w:r w:rsidR="00A76F1B" w:rsidRPr="00A628B6">
        <w:rPr>
          <w:sz w:val="24"/>
          <w:szCs w:val="24"/>
        </w:rPr>
        <w:t xml:space="preserve"> Б. </w:t>
      </w:r>
      <w:proofErr w:type="spellStart"/>
      <w:r w:rsidR="00A76F1B" w:rsidRPr="00A628B6">
        <w:rPr>
          <w:sz w:val="24"/>
          <w:szCs w:val="24"/>
        </w:rPr>
        <w:t>Хмельницкого</w:t>
      </w:r>
      <w:proofErr w:type="spellEnd"/>
      <w:r w:rsidR="00A76F1B" w:rsidRPr="00A628B6">
        <w:rPr>
          <w:sz w:val="24"/>
          <w:szCs w:val="24"/>
        </w:rPr>
        <w:t xml:space="preserve">. Битва </w:t>
      </w:r>
      <w:proofErr w:type="spellStart"/>
      <w:r w:rsidR="00A76F1B" w:rsidRPr="00A628B6">
        <w:rPr>
          <w:sz w:val="24"/>
          <w:szCs w:val="24"/>
        </w:rPr>
        <w:t>под</w:t>
      </w:r>
      <w:proofErr w:type="spellEnd"/>
      <w:r w:rsidR="00A76F1B" w:rsidRPr="00A628B6">
        <w:rPr>
          <w:sz w:val="24"/>
          <w:szCs w:val="24"/>
        </w:rPr>
        <w:t xml:space="preserve"> Берестечком и </w:t>
      </w:r>
      <w:proofErr w:type="spellStart"/>
      <w:r w:rsidR="00A76F1B" w:rsidRPr="00A628B6">
        <w:rPr>
          <w:sz w:val="24"/>
          <w:szCs w:val="24"/>
        </w:rPr>
        <w:t>её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влияние</w:t>
      </w:r>
      <w:proofErr w:type="spellEnd"/>
      <w:r w:rsidR="00A76F1B" w:rsidRPr="00A628B6">
        <w:rPr>
          <w:sz w:val="24"/>
          <w:szCs w:val="24"/>
        </w:rPr>
        <w:t xml:space="preserve"> на </w:t>
      </w:r>
      <w:proofErr w:type="spellStart"/>
      <w:r w:rsidR="00A76F1B" w:rsidRPr="00A628B6">
        <w:rPr>
          <w:sz w:val="24"/>
          <w:szCs w:val="24"/>
        </w:rPr>
        <w:t>основание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черкасских</w:t>
      </w:r>
      <w:proofErr w:type="spellEnd"/>
      <w:r w:rsidR="00A76F1B" w:rsidRPr="00A628B6">
        <w:rPr>
          <w:sz w:val="24"/>
          <w:szCs w:val="24"/>
        </w:rPr>
        <w:t xml:space="preserve"> слобод. </w:t>
      </w:r>
      <w:r w:rsidRPr="00A628B6">
        <w:rPr>
          <w:sz w:val="24"/>
          <w:szCs w:val="24"/>
          <w:lang w:val="ru-RU"/>
        </w:rPr>
        <w:t xml:space="preserve">5.2. </w:t>
      </w:r>
      <w:proofErr w:type="spellStart"/>
      <w:r w:rsidR="00A76F1B" w:rsidRPr="00A628B6">
        <w:rPr>
          <w:sz w:val="24"/>
          <w:szCs w:val="24"/>
        </w:rPr>
        <w:t>Особенности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черкасской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службы</w:t>
      </w:r>
      <w:proofErr w:type="spellEnd"/>
      <w:r w:rsidR="00A76F1B" w:rsidRPr="00A628B6">
        <w:rPr>
          <w:sz w:val="24"/>
          <w:szCs w:val="24"/>
        </w:rPr>
        <w:t xml:space="preserve"> в </w:t>
      </w:r>
      <w:proofErr w:type="spellStart"/>
      <w:r w:rsidR="00A76F1B" w:rsidRPr="00A628B6">
        <w:rPr>
          <w:sz w:val="24"/>
          <w:szCs w:val="24"/>
        </w:rPr>
        <w:t>Белгородском</w:t>
      </w:r>
      <w:proofErr w:type="spellEnd"/>
      <w:r w:rsidR="00A76F1B" w:rsidRPr="00A628B6">
        <w:rPr>
          <w:sz w:val="24"/>
          <w:szCs w:val="24"/>
        </w:rPr>
        <w:t xml:space="preserve"> полку. </w:t>
      </w:r>
      <w:r w:rsidRPr="00A628B6">
        <w:rPr>
          <w:sz w:val="24"/>
          <w:szCs w:val="24"/>
          <w:lang w:val="ru-RU"/>
        </w:rPr>
        <w:t xml:space="preserve">5.3. </w:t>
      </w:r>
      <w:proofErr w:type="spellStart"/>
      <w:r w:rsidR="00A76F1B" w:rsidRPr="00A628B6">
        <w:rPr>
          <w:sz w:val="24"/>
          <w:szCs w:val="24"/>
        </w:rPr>
        <w:t>Строительство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новых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городов</w:t>
      </w:r>
      <w:proofErr w:type="spellEnd"/>
      <w:r w:rsidR="00A76F1B" w:rsidRPr="00A628B6">
        <w:rPr>
          <w:sz w:val="24"/>
          <w:szCs w:val="24"/>
        </w:rPr>
        <w:t xml:space="preserve"> на </w:t>
      </w:r>
      <w:proofErr w:type="spellStart"/>
      <w:r w:rsidR="00A76F1B" w:rsidRPr="00A628B6">
        <w:rPr>
          <w:sz w:val="24"/>
          <w:szCs w:val="24"/>
        </w:rPr>
        <w:t>степной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окраине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Российского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государства</w:t>
      </w:r>
      <w:proofErr w:type="spellEnd"/>
      <w:r w:rsidR="00A76F1B" w:rsidRPr="00A628B6">
        <w:rPr>
          <w:sz w:val="24"/>
          <w:szCs w:val="24"/>
        </w:rPr>
        <w:t xml:space="preserve">.  </w:t>
      </w:r>
      <w:r w:rsidRPr="00A628B6">
        <w:rPr>
          <w:sz w:val="24"/>
          <w:szCs w:val="24"/>
          <w:lang w:val="ru-RU"/>
        </w:rPr>
        <w:t xml:space="preserve">5.4 </w:t>
      </w:r>
      <w:proofErr w:type="spellStart"/>
      <w:r w:rsidR="00A76F1B" w:rsidRPr="00A628B6">
        <w:rPr>
          <w:sz w:val="24"/>
          <w:szCs w:val="24"/>
        </w:rPr>
        <w:t>Выступление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черкас</w:t>
      </w:r>
      <w:proofErr w:type="spellEnd"/>
      <w:r w:rsidR="00A76F1B" w:rsidRPr="00A628B6">
        <w:rPr>
          <w:sz w:val="24"/>
          <w:szCs w:val="24"/>
        </w:rPr>
        <w:t xml:space="preserve"> в 1668 году. </w:t>
      </w:r>
      <w:r w:rsidR="006C3EAB">
        <w:rPr>
          <w:sz w:val="24"/>
          <w:szCs w:val="24"/>
          <w:lang w:val="ru-RU"/>
        </w:rPr>
        <w:t xml:space="preserve">5.5. </w:t>
      </w:r>
      <w:proofErr w:type="spellStart"/>
      <w:r w:rsidR="006C3EAB" w:rsidRPr="00A628B6">
        <w:rPr>
          <w:sz w:val="24"/>
          <w:szCs w:val="24"/>
        </w:rPr>
        <w:t>Материальная</w:t>
      </w:r>
      <w:proofErr w:type="spellEnd"/>
      <w:r w:rsidR="006C3EAB" w:rsidRPr="00A628B6">
        <w:rPr>
          <w:sz w:val="24"/>
          <w:szCs w:val="24"/>
        </w:rPr>
        <w:t xml:space="preserve"> культура поселений </w:t>
      </w:r>
      <w:proofErr w:type="spellStart"/>
      <w:r w:rsidR="006C3EAB" w:rsidRPr="00A628B6">
        <w:rPr>
          <w:sz w:val="24"/>
          <w:szCs w:val="24"/>
        </w:rPr>
        <w:t>Среднего</w:t>
      </w:r>
      <w:proofErr w:type="spellEnd"/>
      <w:r w:rsidR="006C3EAB" w:rsidRPr="00A628B6">
        <w:rPr>
          <w:sz w:val="24"/>
          <w:szCs w:val="24"/>
        </w:rPr>
        <w:t xml:space="preserve"> </w:t>
      </w:r>
      <w:proofErr w:type="spellStart"/>
      <w:r w:rsidR="006C3EAB" w:rsidRPr="00A628B6">
        <w:rPr>
          <w:sz w:val="24"/>
          <w:szCs w:val="24"/>
        </w:rPr>
        <w:t>Подонцовья</w:t>
      </w:r>
      <w:proofErr w:type="spellEnd"/>
      <w:r w:rsidR="006C3EAB" w:rsidRPr="00A628B6">
        <w:rPr>
          <w:sz w:val="24"/>
          <w:szCs w:val="24"/>
        </w:rPr>
        <w:t xml:space="preserve"> в XVII-ХVІІІ </w:t>
      </w:r>
      <w:proofErr w:type="spellStart"/>
      <w:r w:rsidR="006C3EAB" w:rsidRPr="00A628B6">
        <w:rPr>
          <w:sz w:val="24"/>
          <w:szCs w:val="24"/>
        </w:rPr>
        <w:t>веках</w:t>
      </w:r>
      <w:proofErr w:type="spellEnd"/>
      <w:r w:rsidR="006C3EAB" w:rsidRPr="00A628B6">
        <w:rPr>
          <w:sz w:val="24"/>
          <w:szCs w:val="24"/>
        </w:rPr>
        <w:t>.</w:t>
      </w:r>
    </w:p>
    <w:p w14:paraId="3F116B95" w14:textId="092F1523" w:rsidR="00A76F1B" w:rsidRPr="00A628B6" w:rsidRDefault="006C3EAB" w:rsidP="006C3EAB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Тема 6. </w:t>
      </w:r>
      <w:proofErr w:type="spellStart"/>
      <w:r w:rsidR="00A76F1B" w:rsidRPr="00A628B6">
        <w:rPr>
          <w:sz w:val="24"/>
          <w:szCs w:val="24"/>
        </w:rPr>
        <w:t>Народные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движения</w:t>
      </w:r>
      <w:proofErr w:type="spellEnd"/>
      <w:r w:rsidR="00A76F1B" w:rsidRPr="00A628B6">
        <w:rPr>
          <w:sz w:val="24"/>
          <w:szCs w:val="24"/>
        </w:rPr>
        <w:t xml:space="preserve"> в </w:t>
      </w:r>
      <w:proofErr w:type="spellStart"/>
      <w:r w:rsidR="00A76F1B" w:rsidRPr="00A628B6">
        <w:rPr>
          <w:sz w:val="24"/>
          <w:szCs w:val="24"/>
        </w:rPr>
        <w:t>Донецком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proofErr w:type="gramStart"/>
      <w:r w:rsidR="00A76F1B" w:rsidRPr="00A628B6">
        <w:rPr>
          <w:sz w:val="24"/>
          <w:szCs w:val="24"/>
        </w:rPr>
        <w:t>крае</w:t>
      </w:r>
      <w:proofErr w:type="spellEnd"/>
      <w:r w:rsidR="00A76F1B" w:rsidRPr="00A628B6">
        <w:rPr>
          <w:sz w:val="24"/>
          <w:szCs w:val="24"/>
        </w:rPr>
        <w:t xml:space="preserve">  во</w:t>
      </w:r>
      <w:proofErr w:type="gram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второй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половине</w:t>
      </w:r>
      <w:proofErr w:type="spellEnd"/>
      <w:r w:rsidR="00A76F1B" w:rsidRPr="00A628B6">
        <w:rPr>
          <w:sz w:val="24"/>
          <w:szCs w:val="24"/>
        </w:rPr>
        <w:t xml:space="preserve"> XVII </w:t>
      </w:r>
      <w:proofErr w:type="spellStart"/>
      <w:r w:rsidR="00A76F1B" w:rsidRPr="00A628B6">
        <w:rPr>
          <w:sz w:val="24"/>
          <w:szCs w:val="24"/>
        </w:rPr>
        <w:t>века</w:t>
      </w:r>
      <w:proofErr w:type="spellEnd"/>
      <w:r w:rsidR="00FA7856" w:rsidRPr="00A628B6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 6.</w:t>
      </w:r>
      <w:proofErr w:type="gramStart"/>
      <w:r w:rsidR="000F7CE7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.</w:t>
      </w:r>
      <w:proofErr w:type="spellStart"/>
      <w:r w:rsidR="00A76F1B" w:rsidRPr="00A628B6">
        <w:rPr>
          <w:sz w:val="24"/>
          <w:szCs w:val="24"/>
        </w:rPr>
        <w:t>Участие</w:t>
      </w:r>
      <w:proofErr w:type="spellEnd"/>
      <w:proofErr w:type="gram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населения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Донецкого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края</w:t>
      </w:r>
      <w:proofErr w:type="spellEnd"/>
      <w:r w:rsidR="00A76F1B" w:rsidRPr="00A628B6">
        <w:rPr>
          <w:sz w:val="24"/>
          <w:szCs w:val="24"/>
        </w:rPr>
        <w:t xml:space="preserve"> в </w:t>
      </w:r>
      <w:proofErr w:type="spellStart"/>
      <w:r w:rsidR="00A76F1B" w:rsidRPr="00A628B6">
        <w:rPr>
          <w:sz w:val="24"/>
          <w:szCs w:val="24"/>
        </w:rPr>
        <w:t>восстании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донских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казаков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под</w:t>
      </w:r>
      <w:proofErr w:type="spellEnd"/>
      <w:r w:rsidR="00A76F1B" w:rsidRPr="00A628B6">
        <w:rPr>
          <w:sz w:val="24"/>
          <w:szCs w:val="24"/>
        </w:rPr>
        <w:t xml:space="preserve"> предводительством Степана </w:t>
      </w:r>
      <w:proofErr w:type="spellStart"/>
      <w:r w:rsidR="00A76F1B" w:rsidRPr="00A628B6">
        <w:rPr>
          <w:sz w:val="24"/>
          <w:szCs w:val="24"/>
        </w:rPr>
        <w:t>Разина</w:t>
      </w:r>
      <w:proofErr w:type="spellEnd"/>
      <w:r w:rsidR="00A76F1B" w:rsidRPr="00A628B6"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6.</w:t>
      </w:r>
      <w:r w:rsidR="000F7CE7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. </w:t>
      </w:r>
      <w:proofErr w:type="spellStart"/>
      <w:r w:rsidR="00A76F1B" w:rsidRPr="00A628B6">
        <w:rPr>
          <w:sz w:val="24"/>
          <w:szCs w:val="24"/>
        </w:rPr>
        <w:t>Волнения</w:t>
      </w:r>
      <w:proofErr w:type="spellEnd"/>
      <w:r w:rsidR="00A76F1B" w:rsidRPr="00A628B6">
        <w:rPr>
          <w:sz w:val="24"/>
          <w:szCs w:val="24"/>
        </w:rPr>
        <w:t xml:space="preserve"> на Торе. </w:t>
      </w:r>
      <w:r w:rsidR="000F7CE7">
        <w:rPr>
          <w:sz w:val="24"/>
          <w:szCs w:val="24"/>
          <w:lang w:val="ru-RU"/>
        </w:rPr>
        <w:t xml:space="preserve">6.3. </w:t>
      </w:r>
      <w:r w:rsidR="00A76F1B" w:rsidRPr="00A628B6">
        <w:rPr>
          <w:sz w:val="24"/>
          <w:szCs w:val="24"/>
        </w:rPr>
        <w:t xml:space="preserve">Три </w:t>
      </w:r>
      <w:proofErr w:type="spellStart"/>
      <w:r w:rsidR="00A76F1B" w:rsidRPr="00A628B6">
        <w:rPr>
          <w:sz w:val="24"/>
          <w:szCs w:val="24"/>
        </w:rPr>
        <w:t>Григория</w:t>
      </w:r>
      <w:proofErr w:type="spellEnd"/>
      <w:r w:rsidR="00A76F1B" w:rsidRPr="00A628B6">
        <w:rPr>
          <w:sz w:val="24"/>
          <w:szCs w:val="24"/>
        </w:rPr>
        <w:t xml:space="preserve"> в </w:t>
      </w:r>
      <w:proofErr w:type="spellStart"/>
      <w:r w:rsidR="00A76F1B" w:rsidRPr="00A628B6">
        <w:rPr>
          <w:sz w:val="24"/>
          <w:szCs w:val="24"/>
        </w:rPr>
        <w:t>истории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Донбасса</w:t>
      </w:r>
      <w:proofErr w:type="spellEnd"/>
      <w:r w:rsidR="00A76F1B" w:rsidRPr="00A628B6">
        <w:rPr>
          <w:sz w:val="24"/>
          <w:szCs w:val="24"/>
        </w:rPr>
        <w:t xml:space="preserve">: </w:t>
      </w:r>
      <w:proofErr w:type="spellStart"/>
      <w:r w:rsidR="00A76F1B" w:rsidRPr="00A628B6">
        <w:rPr>
          <w:sz w:val="24"/>
          <w:szCs w:val="24"/>
        </w:rPr>
        <w:t>воевода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Ромодановский</w:t>
      </w:r>
      <w:proofErr w:type="spellEnd"/>
      <w:r w:rsidR="00A76F1B" w:rsidRPr="00A628B6">
        <w:rPr>
          <w:sz w:val="24"/>
          <w:szCs w:val="24"/>
        </w:rPr>
        <w:t xml:space="preserve">, генерал </w:t>
      </w:r>
      <w:proofErr w:type="spellStart"/>
      <w:r w:rsidR="00A76F1B" w:rsidRPr="00A628B6">
        <w:rPr>
          <w:sz w:val="24"/>
          <w:szCs w:val="24"/>
        </w:rPr>
        <w:t>Косагов</w:t>
      </w:r>
      <w:proofErr w:type="spellEnd"/>
      <w:r w:rsidR="00A76F1B" w:rsidRPr="00A628B6">
        <w:rPr>
          <w:sz w:val="24"/>
          <w:szCs w:val="24"/>
        </w:rPr>
        <w:t xml:space="preserve">, </w:t>
      </w:r>
      <w:proofErr w:type="spellStart"/>
      <w:r w:rsidR="00A76F1B" w:rsidRPr="00A628B6">
        <w:rPr>
          <w:sz w:val="24"/>
          <w:szCs w:val="24"/>
        </w:rPr>
        <w:t>черкасский</w:t>
      </w:r>
      <w:proofErr w:type="spellEnd"/>
      <w:r w:rsidR="00A76F1B" w:rsidRPr="00A628B6">
        <w:rPr>
          <w:sz w:val="24"/>
          <w:szCs w:val="24"/>
        </w:rPr>
        <w:t xml:space="preserve"> полковник </w:t>
      </w:r>
      <w:proofErr w:type="spellStart"/>
      <w:r w:rsidR="00A76F1B" w:rsidRPr="00A628B6">
        <w:rPr>
          <w:sz w:val="24"/>
          <w:szCs w:val="24"/>
        </w:rPr>
        <w:t>Донец</w:t>
      </w:r>
      <w:proofErr w:type="spellEnd"/>
      <w:r w:rsidR="00A76F1B" w:rsidRPr="00A628B6"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6.4.</w:t>
      </w:r>
      <w:r w:rsidR="00FA7856" w:rsidRPr="00A628B6">
        <w:rPr>
          <w:sz w:val="24"/>
          <w:szCs w:val="24"/>
          <w:lang w:val="ru-RU"/>
        </w:rPr>
        <w:t xml:space="preserve"> </w:t>
      </w:r>
      <w:r w:rsidR="00A76F1B" w:rsidRPr="00A628B6">
        <w:rPr>
          <w:sz w:val="24"/>
          <w:szCs w:val="24"/>
        </w:rPr>
        <w:t xml:space="preserve">По ту сторону </w:t>
      </w:r>
      <w:proofErr w:type="spellStart"/>
      <w:r w:rsidR="00A76F1B" w:rsidRPr="00A628B6">
        <w:rPr>
          <w:sz w:val="24"/>
          <w:szCs w:val="24"/>
        </w:rPr>
        <w:t>границы</w:t>
      </w:r>
      <w:proofErr w:type="spellEnd"/>
      <w:r w:rsidR="00A76F1B" w:rsidRPr="00A628B6">
        <w:rPr>
          <w:sz w:val="24"/>
          <w:szCs w:val="24"/>
        </w:rPr>
        <w:t xml:space="preserve">: </w:t>
      </w:r>
      <w:proofErr w:type="spellStart"/>
      <w:r w:rsidR="00A76F1B" w:rsidRPr="00A628B6">
        <w:rPr>
          <w:sz w:val="24"/>
          <w:szCs w:val="24"/>
        </w:rPr>
        <w:t>кочевники</w:t>
      </w:r>
      <w:proofErr w:type="spellEnd"/>
      <w:r w:rsidR="00A76F1B" w:rsidRPr="00A628B6">
        <w:rPr>
          <w:sz w:val="24"/>
          <w:szCs w:val="24"/>
        </w:rPr>
        <w:t xml:space="preserve"> степного </w:t>
      </w:r>
      <w:proofErr w:type="spellStart"/>
      <w:r w:rsidR="00A76F1B" w:rsidRPr="00A628B6">
        <w:rPr>
          <w:sz w:val="24"/>
          <w:szCs w:val="24"/>
        </w:rPr>
        <w:t>Донбасса</w:t>
      </w:r>
      <w:proofErr w:type="spellEnd"/>
      <w:r w:rsidR="00A76F1B" w:rsidRPr="00A628B6">
        <w:rPr>
          <w:sz w:val="24"/>
          <w:szCs w:val="24"/>
        </w:rPr>
        <w:t xml:space="preserve">. </w:t>
      </w:r>
    </w:p>
    <w:p w14:paraId="0C75050A" w14:textId="77777777" w:rsidR="00366AEB" w:rsidRPr="00A628B6" w:rsidRDefault="00366AEB" w:rsidP="00A628B6">
      <w:pPr>
        <w:pStyle w:val="10"/>
        <w:tabs>
          <w:tab w:val="right" w:leader="dot" w:pos="9994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Cs w:val="24"/>
          <w:lang w:val="uk-UA"/>
        </w:rPr>
      </w:pPr>
    </w:p>
    <w:p w14:paraId="2BAC76D6" w14:textId="192F0FC2" w:rsidR="00A76F1B" w:rsidRPr="00A628B6" w:rsidRDefault="00A370E9" w:rsidP="00A628B6">
      <w:pPr>
        <w:pStyle w:val="1"/>
        <w:spacing w:line="276" w:lineRule="auto"/>
        <w:ind w:left="0" w:right="-142"/>
        <w:jc w:val="both"/>
      </w:pPr>
      <w:r w:rsidRPr="00A628B6">
        <w:t xml:space="preserve">Содержательный модуль 2. </w:t>
      </w:r>
      <w:proofErr w:type="spellStart"/>
      <w:r w:rsidR="00FA7856" w:rsidRPr="00A628B6">
        <w:t>Донецкий</w:t>
      </w:r>
      <w:proofErr w:type="spellEnd"/>
      <w:r w:rsidR="00FA7856" w:rsidRPr="00A628B6">
        <w:t xml:space="preserve"> край в XVIІI </w:t>
      </w:r>
      <w:proofErr w:type="spellStart"/>
      <w:r w:rsidR="00FA7856" w:rsidRPr="00A628B6">
        <w:t>веке</w:t>
      </w:r>
      <w:proofErr w:type="spellEnd"/>
      <w:r w:rsidR="00FA7856" w:rsidRPr="00A628B6">
        <w:t xml:space="preserve"> </w:t>
      </w:r>
    </w:p>
    <w:p w14:paraId="698410F7" w14:textId="1257ACE3" w:rsidR="00A76F1B" w:rsidRPr="00A628B6" w:rsidRDefault="00A76F1B" w:rsidP="00A628B6">
      <w:pPr>
        <w:pStyle w:val="10"/>
        <w:tabs>
          <w:tab w:val="right" w:leader="dot" w:pos="9994"/>
        </w:tabs>
        <w:spacing w:line="276" w:lineRule="auto"/>
        <w:ind w:left="0" w:firstLine="0"/>
        <w:rPr>
          <w:rFonts w:ascii="Times New Roman" w:hAnsi="Times New Roman" w:cs="Times New Roman"/>
          <w:szCs w:val="24"/>
        </w:rPr>
      </w:pPr>
    </w:p>
    <w:p w14:paraId="52CC4641" w14:textId="01E071BD" w:rsidR="00A76F1B" w:rsidRPr="00A628B6" w:rsidRDefault="00FA7856" w:rsidP="00A628B6">
      <w:pPr>
        <w:pStyle w:val="2"/>
        <w:spacing w:line="276" w:lineRule="auto"/>
        <w:ind w:right="-142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28B6">
        <w:rPr>
          <w:rFonts w:ascii="Times New Roman" w:hAnsi="Times New Roman" w:cs="Times New Roman"/>
          <w:color w:val="auto"/>
          <w:sz w:val="24"/>
          <w:szCs w:val="24"/>
        </w:rPr>
        <w:t xml:space="preserve">Тема 7. </w:t>
      </w:r>
      <w:r w:rsidR="00A76F1B" w:rsidRPr="00A628B6">
        <w:rPr>
          <w:rFonts w:ascii="Times New Roman" w:hAnsi="Times New Roman" w:cs="Times New Roman"/>
          <w:color w:val="auto"/>
          <w:sz w:val="24"/>
          <w:szCs w:val="24"/>
        </w:rPr>
        <w:t xml:space="preserve">Особенности </w:t>
      </w:r>
      <w:proofErr w:type="gramStart"/>
      <w:r w:rsidR="00A76F1B" w:rsidRPr="00A628B6">
        <w:rPr>
          <w:rFonts w:ascii="Times New Roman" w:hAnsi="Times New Roman" w:cs="Times New Roman"/>
          <w:color w:val="auto"/>
          <w:sz w:val="24"/>
          <w:szCs w:val="24"/>
        </w:rPr>
        <w:t>заселения  Донецкого</w:t>
      </w:r>
      <w:proofErr w:type="gramEnd"/>
      <w:r w:rsidR="00A76F1B" w:rsidRPr="00A628B6">
        <w:rPr>
          <w:rFonts w:ascii="Times New Roman" w:hAnsi="Times New Roman" w:cs="Times New Roman"/>
          <w:color w:val="auto"/>
          <w:sz w:val="24"/>
          <w:szCs w:val="24"/>
        </w:rPr>
        <w:t xml:space="preserve"> края в первой половине XVIII века </w:t>
      </w:r>
      <w:r w:rsidRPr="00A628B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81627C1" w14:textId="1725CC51" w:rsidR="00A76F1B" w:rsidRPr="00A628B6" w:rsidRDefault="00FA7856" w:rsidP="00A628B6">
      <w:pPr>
        <w:spacing w:line="276" w:lineRule="auto"/>
        <w:jc w:val="both"/>
        <w:rPr>
          <w:sz w:val="24"/>
          <w:szCs w:val="24"/>
        </w:rPr>
      </w:pPr>
      <w:r w:rsidRPr="00A628B6">
        <w:rPr>
          <w:sz w:val="24"/>
          <w:szCs w:val="24"/>
          <w:lang w:val="ru-RU"/>
        </w:rPr>
        <w:t>7.</w:t>
      </w:r>
      <w:proofErr w:type="gramStart"/>
      <w:r w:rsidRPr="00A628B6">
        <w:rPr>
          <w:sz w:val="24"/>
          <w:szCs w:val="24"/>
          <w:lang w:val="ru-RU"/>
        </w:rPr>
        <w:t>1.</w:t>
      </w:r>
      <w:proofErr w:type="spellStart"/>
      <w:r w:rsidR="00A76F1B" w:rsidRPr="00A628B6">
        <w:rPr>
          <w:sz w:val="24"/>
          <w:szCs w:val="24"/>
        </w:rPr>
        <w:t>Основание</w:t>
      </w:r>
      <w:proofErr w:type="spellEnd"/>
      <w:proofErr w:type="gram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города</w:t>
      </w:r>
      <w:proofErr w:type="spellEnd"/>
      <w:r w:rsidR="00A76F1B" w:rsidRPr="00A628B6">
        <w:rPr>
          <w:sz w:val="24"/>
          <w:szCs w:val="24"/>
        </w:rPr>
        <w:t xml:space="preserve"> Бахмута и его роль в </w:t>
      </w:r>
      <w:proofErr w:type="spellStart"/>
      <w:r w:rsidR="00A76F1B" w:rsidRPr="00A628B6">
        <w:rPr>
          <w:sz w:val="24"/>
          <w:szCs w:val="24"/>
        </w:rPr>
        <w:t>жизни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Донецкого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края</w:t>
      </w:r>
      <w:proofErr w:type="spellEnd"/>
      <w:r w:rsidR="00A76F1B" w:rsidRPr="00A628B6">
        <w:rPr>
          <w:sz w:val="24"/>
          <w:szCs w:val="24"/>
        </w:rPr>
        <w:t xml:space="preserve">.  </w:t>
      </w:r>
      <w:r w:rsidRPr="00A628B6">
        <w:rPr>
          <w:sz w:val="24"/>
          <w:szCs w:val="24"/>
          <w:lang w:val="ru-RU"/>
        </w:rPr>
        <w:t xml:space="preserve">7.2. </w:t>
      </w:r>
      <w:proofErr w:type="spellStart"/>
      <w:r w:rsidR="00A76F1B" w:rsidRPr="00A628B6">
        <w:rPr>
          <w:sz w:val="24"/>
          <w:szCs w:val="24"/>
        </w:rPr>
        <w:t>Восстание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под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руководством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Кондратия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Булавина</w:t>
      </w:r>
      <w:proofErr w:type="spellEnd"/>
      <w:r w:rsidR="00A76F1B" w:rsidRPr="00A628B6">
        <w:rPr>
          <w:sz w:val="24"/>
          <w:szCs w:val="24"/>
        </w:rPr>
        <w:t xml:space="preserve"> и его </w:t>
      </w:r>
      <w:proofErr w:type="spellStart"/>
      <w:r w:rsidR="00A76F1B" w:rsidRPr="00A628B6">
        <w:rPr>
          <w:sz w:val="24"/>
          <w:szCs w:val="24"/>
        </w:rPr>
        <w:t>значение</w:t>
      </w:r>
      <w:proofErr w:type="spellEnd"/>
      <w:r w:rsidR="00A76F1B" w:rsidRPr="00A628B6">
        <w:rPr>
          <w:sz w:val="24"/>
          <w:szCs w:val="24"/>
        </w:rPr>
        <w:t xml:space="preserve"> для </w:t>
      </w:r>
      <w:proofErr w:type="spellStart"/>
      <w:r w:rsidR="00A76F1B" w:rsidRPr="00A628B6">
        <w:rPr>
          <w:sz w:val="24"/>
          <w:szCs w:val="24"/>
        </w:rPr>
        <w:t>Донецкого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края</w:t>
      </w:r>
      <w:proofErr w:type="spellEnd"/>
      <w:r w:rsidR="00A76F1B" w:rsidRPr="00A628B6">
        <w:rPr>
          <w:sz w:val="24"/>
          <w:szCs w:val="24"/>
        </w:rPr>
        <w:t xml:space="preserve">.  </w:t>
      </w:r>
      <w:r w:rsidRPr="00A628B6">
        <w:rPr>
          <w:sz w:val="24"/>
          <w:szCs w:val="24"/>
          <w:lang w:val="ru-RU"/>
        </w:rPr>
        <w:t>7.</w:t>
      </w:r>
      <w:proofErr w:type="gramStart"/>
      <w:r w:rsidRPr="00A628B6">
        <w:rPr>
          <w:sz w:val="24"/>
          <w:szCs w:val="24"/>
          <w:lang w:val="ru-RU"/>
        </w:rPr>
        <w:t>3.</w:t>
      </w:r>
      <w:proofErr w:type="spellStart"/>
      <w:r w:rsidR="00A76F1B" w:rsidRPr="00A628B6">
        <w:rPr>
          <w:sz w:val="24"/>
          <w:szCs w:val="24"/>
        </w:rPr>
        <w:t>Политика</w:t>
      </w:r>
      <w:proofErr w:type="spellEnd"/>
      <w:proofErr w:type="gramEnd"/>
      <w:r w:rsidR="00A76F1B" w:rsidRPr="00A628B6">
        <w:rPr>
          <w:sz w:val="24"/>
          <w:szCs w:val="24"/>
        </w:rPr>
        <w:t xml:space="preserve"> Петра I в </w:t>
      </w:r>
      <w:proofErr w:type="spellStart"/>
      <w:r w:rsidR="00A76F1B" w:rsidRPr="00A628B6">
        <w:rPr>
          <w:sz w:val="24"/>
          <w:szCs w:val="24"/>
        </w:rPr>
        <w:t>Северном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Приазовье</w:t>
      </w:r>
      <w:proofErr w:type="spellEnd"/>
      <w:r w:rsidR="00A76F1B" w:rsidRPr="00A628B6">
        <w:rPr>
          <w:sz w:val="24"/>
          <w:szCs w:val="24"/>
        </w:rPr>
        <w:t xml:space="preserve">. </w:t>
      </w:r>
      <w:proofErr w:type="spellStart"/>
      <w:r w:rsidR="00A76F1B" w:rsidRPr="00A628B6">
        <w:rPr>
          <w:sz w:val="24"/>
          <w:szCs w:val="24"/>
        </w:rPr>
        <w:t>Административные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изменения</w:t>
      </w:r>
      <w:proofErr w:type="spellEnd"/>
      <w:r w:rsidR="00A76F1B" w:rsidRPr="00A628B6">
        <w:rPr>
          <w:sz w:val="24"/>
          <w:szCs w:val="24"/>
        </w:rPr>
        <w:t xml:space="preserve"> в </w:t>
      </w:r>
      <w:proofErr w:type="spellStart"/>
      <w:r w:rsidR="00A76F1B" w:rsidRPr="00A628B6">
        <w:rPr>
          <w:sz w:val="24"/>
          <w:szCs w:val="24"/>
        </w:rPr>
        <w:t>Донецком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регионе</w:t>
      </w:r>
      <w:proofErr w:type="spellEnd"/>
      <w:r w:rsidR="00A76F1B" w:rsidRPr="00A628B6">
        <w:rPr>
          <w:sz w:val="24"/>
          <w:szCs w:val="24"/>
        </w:rPr>
        <w:t xml:space="preserve">. </w:t>
      </w:r>
      <w:r w:rsidRPr="00A628B6">
        <w:rPr>
          <w:sz w:val="24"/>
          <w:szCs w:val="24"/>
          <w:lang w:val="ru-RU"/>
        </w:rPr>
        <w:t xml:space="preserve">7.4. </w:t>
      </w:r>
      <w:proofErr w:type="spellStart"/>
      <w:r w:rsidR="00A76F1B" w:rsidRPr="00A628B6">
        <w:rPr>
          <w:sz w:val="24"/>
          <w:szCs w:val="24"/>
        </w:rPr>
        <w:t>Особенности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жизни</w:t>
      </w:r>
      <w:proofErr w:type="spellEnd"/>
      <w:r w:rsidR="00A76F1B" w:rsidRPr="00A628B6">
        <w:rPr>
          <w:sz w:val="24"/>
          <w:szCs w:val="24"/>
        </w:rPr>
        <w:t xml:space="preserve"> и </w:t>
      </w:r>
      <w:proofErr w:type="spellStart"/>
      <w:r w:rsidR="00A76F1B" w:rsidRPr="00A628B6">
        <w:rPr>
          <w:sz w:val="24"/>
          <w:szCs w:val="24"/>
        </w:rPr>
        <w:t>быта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местного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населения</w:t>
      </w:r>
      <w:proofErr w:type="spellEnd"/>
      <w:r w:rsidR="00A76F1B" w:rsidRPr="00A628B6">
        <w:rPr>
          <w:sz w:val="24"/>
          <w:szCs w:val="24"/>
        </w:rPr>
        <w:t xml:space="preserve">. Начало </w:t>
      </w:r>
      <w:proofErr w:type="spellStart"/>
      <w:r w:rsidR="00A76F1B" w:rsidRPr="00A628B6">
        <w:rPr>
          <w:sz w:val="24"/>
          <w:szCs w:val="24"/>
        </w:rPr>
        <w:t>геологических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исследований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региона</w:t>
      </w:r>
      <w:proofErr w:type="spellEnd"/>
      <w:r w:rsidR="00A76F1B" w:rsidRPr="00A628B6">
        <w:rPr>
          <w:sz w:val="24"/>
          <w:szCs w:val="24"/>
        </w:rPr>
        <w:t xml:space="preserve">. </w:t>
      </w:r>
    </w:p>
    <w:p w14:paraId="3C256A34" w14:textId="7B0C5D65" w:rsidR="00A76F1B" w:rsidRPr="00A628B6" w:rsidRDefault="00A628B6" w:rsidP="00A628B6">
      <w:pPr>
        <w:pStyle w:val="2"/>
        <w:spacing w:line="276" w:lineRule="auto"/>
        <w:ind w:right="-142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28B6">
        <w:rPr>
          <w:rFonts w:ascii="Times New Roman" w:hAnsi="Times New Roman" w:cs="Times New Roman"/>
          <w:color w:val="auto"/>
          <w:sz w:val="24"/>
          <w:szCs w:val="24"/>
        </w:rPr>
        <w:t xml:space="preserve">Тема </w:t>
      </w:r>
      <w:r w:rsidR="00A76F1B" w:rsidRPr="00A628B6">
        <w:rPr>
          <w:rFonts w:ascii="Times New Roman" w:hAnsi="Times New Roman" w:cs="Times New Roman"/>
          <w:color w:val="auto"/>
          <w:sz w:val="24"/>
          <w:szCs w:val="24"/>
        </w:rPr>
        <w:t xml:space="preserve">8. Бахмутская провинция и </w:t>
      </w:r>
      <w:proofErr w:type="spellStart"/>
      <w:r w:rsidR="00A76F1B" w:rsidRPr="00A628B6">
        <w:rPr>
          <w:rFonts w:ascii="Times New Roman" w:hAnsi="Times New Roman" w:cs="Times New Roman"/>
          <w:color w:val="auto"/>
          <w:sz w:val="24"/>
          <w:szCs w:val="24"/>
        </w:rPr>
        <w:t>Славяносербия</w:t>
      </w:r>
      <w:proofErr w:type="spellEnd"/>
      <w:r w:rsidR="00A76F1B" w:rsidRPr="00A628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E224DB1" w14:textId="4A647089" w:rsidR="00A76F1B" w:rsidRPr="00A628B6" w:rsidRDefault="00A628B6" w:rsidP="00A628B6">
      <w:pPr>
        <w:widowControl/>
        <w:autoSpaceDE/>
        <w:autoSpaceDN/>
        <w:spacing w:after="45" w:line="276" w:lineRule="auto"/>
        <w:ind w:right="-142"/>
        <w:jc w:val="both"/>
        <w:rPr>
          <w:sz w:val="24"/>
          <w:szCs w:val="24"/>
          <w:lang w:val="ru-RU"/>
        </w:rPr>
      </w:pPr>
      <w:r w:rsidRPr="00A628B6">
        <w:rPr>
          <w:sz w:val="24"/>
          <w:szCs w:val="24"/>
          <w:lang w:val="ru-RU"/>
        </w:rPr>
        <w:t xml:space="preserve">8.1. </w:t>
      </w:r>
      <w:proofErr w:type="spellStart"/>
      <w:r w:rsidR="00A76F1B" w:rsidRPr="00A628B6">
        <w:rPr>
          <w:sz w:val="24"/>
          <w:szCs w:val="24"/>
        </w:rPr>
        <w:t>Бахмутская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провинция</w:t>
      </w:r>
      <w:proofErr w:type="spellEnd"/>
      <w:r w:rsidR="00A76F1B" w:rsidRPr="00A628B6">
        <w:rPr>
          <w:sz w:val="24"/>
          <w:szCs w:val="24"/>
        </w:rPr>
        <w:t xml:space="preserve">. </w:t>
      </w:r>
      <w:proofErr w:type="spellStart"/>
      <w:r w:rsidR="00A76F1B" w:rsidRPr="00A628B6">
        <w:rPr>
          <w:sz w:val="24"/>
          <w:szCs w:val="24"/>
        </w:rPr>
        <w:t>Однодворцы</w:t>
      </w:r>
      <w:proofErr w:type="spellEnd"/>
      <w:r w:rsidR="00A76F1B" w:rsidRPr="00A628B6">
        <w:rPr>
          <w:sz w:val="24"/>
          <w:szCs w:val="24"/>
        </w:rPr>
        <w:t xml:space="preserve">.  </w:t>
      </w:r>
      <w:r w:rsidRPr="00A628B6">
        <w:rPr>
          <w:sz w:val="24"/>
          <w:szCs w:val="24"/>
          <w:lang w:val="ru-RU"/>
        </w:rPr>
        <w:t xml:space="preserve">8.2. </w:t>
      </w:r>
      <w:proofErr w:type="spellStart"/>
      <w:r w:rsidR="00A76F1B" w:rsidRPr="00A628B6">
        <w:rPr>
          <w:sz w:val="24"/>
          <w:szCs w:val="24"/>
        </w:rPr>
        <w:t>Боевые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действия</w:t>
      </w:r>
      <w:proofErr w:type="spellEnd"/>
      <w:r w:rsidR="00A76F1B" w:rsidRPr="00A628B6">
        <w:rPr>
          <w:sz w:val="24"/>
          <w:szCs w:val="24"/>
        </w:rPr>
        <w:t xml:space="preserve"> в </w:t>
      </w:r>
      <w:proofErr w:type="spellStart"/>
      <w:r w:rsidR="00A76F1B" w:rsidRPr="00A628B6">
        <w:rPr>
          <w:sz w:val="24"/>
          <w:szCs w:val="24"/>
        </w:rPr>
        <w:t>ходе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русско-турецкой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войны</w:t>
      </w:r>
      <w:proofErr w:type="spellEnd"/>
      <w:r w:rsidR="00A76F1B" w:rsidRPr="00A628B6">
        <w:rPr>
          <w:sz w:val="24"/>
          <w:szCs w:val="24"/>
        </w:rPr>
        <w:t xml:space="preserve"> 1735-1739 гг. на </w:t>
      </w:r>
      <w:proofErr w:type="spellStart"/>
      <w:r w:rsidR="00A76F1B" w:rsidRPr="00A628B6">
        <w:rPr>
          <w:sz w:val="24"/>
          <w:szCs w:val="24"/>
        </w:rPr>
        <w:t>территории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Донецкого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края</w:t>
      </w:r>
      <w:proofErr w:type="spellEnd"/>
      <w:r w:rsidR="00A76F1B" w:rsidRPr="00A628B6">
        <w:rPr>
          <w:sz w:val="24"/>
          <w:szCs w:val="24"/>
        </w:rPr>
        <w:t xml:space="preserve">.  </w:t>
      </w:r>
      <w:r w:rsidRPr="00A628B6">
        <w:rPr>
          <w:sz w:val="24"/>
          <w:szCs w:val="24"/>
          <w:lang w:val="ru-RU"/>
        </w:rPr>
        <w:t xml:space="preserve">8.3. </w:t>
      </w:r>
      <w:proofErr w:type="spellStart"/>
      <w:r w:rsidR="00A76F1B" w:rsidRPr="00A628B6">
        <w:rPr>
          <w:sz w:val="24"/>
          <w:szCs w:val="24"/>
        </w:rPr>
        <w:t>Белградский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договор</w:t>
      </w:r>
      <w:proofErr w:type="spellEnd"/>
      <w:r w:rsidR="00A76F1B" w:rsidRPr="00A628B6">
        <w:rPr>
          <w:sz w:val="24"/>
          <w:szCs w:val="24"/>
        </w:rPr>
        <w:t xml:space="preserve"> 1739 г. и </w:t>
      </w:r>
      <w:proofErr w:type="spellStart"/>
      <w:r w:rsidR="00A76F1B" w:rsidRPr="00A628B6">
        <w:rPr>
          <w:sz w:val="24"/>
          <w:szCs w:val="24"/>
        </w:rPr>
        <w:t>изменение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южных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границ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Российского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государства</w:t>
      </w:r>
      <w:proofErr w:type="spellEnd"/>
      <w:r w:rsidR="00A76F1B" w:rsidRPr="00A628B6">
        <w:rPr>
          <w:sz w:val="24"/>
          <w:szCs w:val="24"/>
        </w:rPr>
        <w:t xml:space="preserve">.  </w:t>
      </w:r>
      <w:r w:rsidRPr="00A628B6">
        <w:rPr>
          <w:sz w:val="24"/>
          <w:szCs w:val="24"/>
          <w:lang w:val="ru-RU"/>
        </w:rPr>
        <w:t>8.</w:t>
      </w:r>
      <w:proofErr w:type="gramStart"/>
      <w:r w:rsidRPr="00A628B6">
        <w:rPr>
          <w:sz w:val="24"/>
          <w:szCs w:val="24"/>
          <w:lang w:val="ru-RU"/>
        </w:rPr>
        <w:t>4.</w:t>
      </w:r>
      <w:proofErr w:type="spellStart"/>
      <w:r w:rsidR="00A76F1B" w:rsidRPr="00A628B6">
        <w:rPr>
          <w:sz w:val="24"/>
          <w:szCs w:val="24"/>
        </w:rPr>
        <w:t>Учреждение</w:t>
      </w:r>
      <w:proofErr w:type="spellEnd"/>
      <w:proofErr w:type="gram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Славяносербии</w:t>
      </w:r>
      <w:proofErr w:type="spellEnd"/>
      <w:r w:rsidR="00A76F1B" w:rsidRPr="00A628B6">
        <w:rPr>
          <w:sz w:val="24"/>
          <w:szCs w:val="24"/>
        </w:rPr>
        <w:t xml:space="preserve">.  </w:t>
      </w:r>
    </w:p>
    <w:p w14:paraId="494FE106" w14:textId="6FD1AA99" w:rsidR="00A76F1B" w:rsidRPr="00A628B6" w:rsidRDefault="00A628B6" w:rsidP="00A628B6">
      <w:pPr>
        <w:pStyle w:val="2"/>
        <w:spacing w:line="276" w:lineRule="auto"/>
        <w:ind w:right="-142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28B6">
        <w:rPr>
          <w:rFonts w:ascii="Times New Roman" w:hAnsi="Times New Roman" w:cs="Times New Roman"/>
          <w:color w:val="auto"/>
          <w:sz w:val="24"/>
          <w:szCs w:val="24"/>
        </w:rPr>
        <w:t>Тема 9</w:t>
      </w:r>
      <w:r w:rsidR="00A76F1B" w:rsidRPr="00A628B6">
        <w:rPr>
          <w:rFonts w:ascii="Times New Roman" w:hAnsi="Times New Roman" w:cs="Times New Roman"/>
          <w:color w:val="auto"/>
          <w:sz w:val="24"/>
          <w:szCs w:val="24"/>
        </w:rPr>
        <w:t xml:space="preserve">. Запорожское и Донское казачество в Донецких степях </w:t>
      </w:r>
    </w:p>
    <w:p w14:paraId="397DCD5D" w14:textId="7DDA61A6" w:rsidR="00A76F1B" w:rsidRPr="00A628B6" w:rsidRDefault="00A628B6" w:rsidP="00A628B6">
      <w:pPr>
        <w:widowControl/>
        <w:autoSpaceDE/>
        <w:autoSpaceDN/>
        <w:spacing w:after="45" w:line="276" w:lineRule="auto"/>
        <w:ind w:right="-142"/>
        <w:jc w:val="both"/>
        <w:rPr>
          <w:sz w:val="24"/>
          <w:szCs w:val="24"/>
        </w:rPr>
      </w:pPr>
      <w:r w:rsidRPr="00A628B6">
        <w:rPr>
          <w:sz w:val="24"/>
          <w:szCs w:val="24"/>
          <w:lang w:val="ru-RU"/>
        </w:rPr>
        <w:t xml:space="preserve">9.1 </w:t>
      </w:r>
      <w:proofErr w:type="spellStart"/>
      <w:r w:rsidR="00A76F1B" w:rsidRPr="00A628B6">
        <w:rPr>
          <w:sz w:val="24"/>
          <w:szCs w:val="24"/>
        </w:rPr>
        <w:t>Традиции</w:t>
      </w:r>
      <w:proofErr w:type="spellEnd"/>
      <w:r w:rsidR="00A76F1B" w:rsidRPr="00A628B6">
        <w:rPr>
          <w:sz w:val="24"/>
          <w:szCs w:val="24"/>
        </w:rPr>
        <w:t xml:space="preserve"> вольного </w:t>
      </w:r>
      <w:proofErr w:type="spellStart"/>
      <w:r w:rsidR="00A76F1B" w:rsidRPr="00A628B6">
        <w:rPr>
          <w:sz w:val="24"/>
          <w:szCs w:val="24"/>
        </w:rPr>
        <w:t>казачества</w:t>
      </w:r>
      <w:proofErr w:type="spellEnd"/>
      <w:r w:rsidR="00A76F1B" w:rsidRPr="00A628B6">
        <w:rPr>
          <w:sz w:val="24"/>
          <w:szCs w:val="24"/>
        </w:rPr>
        <w:t xml:space="preserve"> на Дону и </w:t>
      </w:r>
      <w:proofErr w:type="spellStart"/>
      <w:r w:rsidR="00A76F1B" w:rsidRPr="00A628B6">
        <w:rPr>
          <w:sz w:val="24"/>
          <w:szCs w:val="24"/>
        </w:rPr>
        <w:t>Днепре</w:t>
      </w:r>
      <w:proofErr w:type="spellEnd"/>
      <w:r w:rsidR="00A76F1B" w:rsidRPr="00A628B6">
        <w:rPr>
          <w:sz w:val="24"/>
          <w:szCs w:val="24"/>
        </w:rPr>
        <w:t xml:space="preserve">.  </w:t>
      </w:r>
      <w:r w:rsidRPr="00A628B6">
        <w:rPr>
          <w:sz w:val="24"/>
          <w:szCs w:val="24"/>
          <w:lang w:val="ru-RU"/>
        </w:rPr>
        <w:t>9.</w:t>
      </w:r>
      <w:proofErr w:type="gramStart"/>
      <w:r w:rsidRPr="00A628B6">
        <w:rPr>
          <w:sz w:val="24"/>
          <w:szCs w:val="24"/>
          <w:lang w:val="ru-RU"/>
        </w:rPr>
        <w:t>2.</w:t>
      </w:r>
      <w:proofErr w:type="spellStart"/>
      <w:r w:rsidR="00A76F1B" w:rsidRPr="00A628B6">
        <w:rPr>
          <w:sz w:val="24"/>
          <w:szCs w:val="24"/>
        </w:rPr>
        <w:t>Донское</w:t>
      </w:r>
      <w:proofErr w:type="spellEnd"/>
      <w:proofErr w:type="gram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казачество</w:t>
      </w:r>
      <w:proofErr w:type="spellEnd"/>
      <w:r w:rsidR="00A76F1B" w:rsidRPr="00A628B6">
        <w:rPr>
          <w:sz w:val="24"/>
          <w:szCs w:val="24"/>
        </w:rPr>
        <w:t xml:space="preserve"> в </w:t>
      </w:r>
      <w:proofErr w:type="spellStart"/>
      <w:r w:rsidR="00A76F1B" w:rsidRPr="00A628B6">
        <w:rPr>
          <w:sz w:val="24"/>
          <w:szCs w:val="24"/>
        </w:rPr>
        <w:t>Донецком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крае</w:t>
      </w:r>
      <w:proofErr w:type="spellEnd"/>
      <w:r w:rsidR="00A76F1B" w:rsidRPr="00A628B6">
        <w:rPr>
          <w:sz w:val="24"/>
          <w:szCs w:val="24"/>
        </w:rPr>
        <w:t xml:space="preserve">.  </w:t>
      </w:r>
    </w:p>
    <w:p w14:paraId="5892E6FC" w14:textId="0D93357F" w:rsidR="00A628B6" w:rsidRPr="00A628B6" w:rsidRDefault="00A628B6" w:rsidP="00A628B6">
      <w:pPr>
        <w:widowControl/>
        <w:autoSpaceDE/>
        <w:autoSpaceDN/>
        <w:spacing w:line="276" w:lineRule="auto"/>
        <w:ind w:right="-142"/>
        <w:jc w:val="both"/>
        <w:rPr>
          <w:sz w:val="24"/>
          <w:szCs w:val="24"/>
          <w:lang w:val="ru-RU"/>
        </w:rPr>
      </w:pPr>
      <w:r w:rsidRPr="00A628B6">
        <w:rPr>
          <w:sz w:val="24"/>
          <w:szCs w:val="24"/>
          <w:lang w:val="ru-RU"/>
        </w:rPr>
        <w:t xml:space="preserve">9.3. </w:t>
      </w:r>
      <w:proofErr w:type="spellStart"/>
      <w:r w:rsidR="00A76F1B" w:rsidRPr="00A628B6">
        <w:rPr>
          <w:sz w:val="24"/>
          <w:szCs w:val="24"/>
        </w:rPr>
        <w:t>Новая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Сечь</w:t>
      </w:r>
      <w:proofErr w:type="spellEnd"/>
      <w:r w:rsidR="00A76F1B" w:rsidRPr="00A628B6">
        <w:rPr>
          <w:sz w:val="24"/>
          <w:szCs w:val="24"/>
        </w:rPr>
        <w:t xml:space="preserve"> в </w:t>
      </w:r>
      <w:proofErr w:type="spellStart"/>
      <w:r w:rsidR="00A76F1B" w:rsidRPr="00A628B6">
        <w:rPr>
          <w:sz w:val="24"/>
          <w:szCs w:val="24"/>
        </w:rPr>
        <w:t>истории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Донецкого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края</w:t>
      </w:r>
      <w:proofErr w:type="spellEnd"/>
      <w:r w:rsidR="00A76F1B" w:rsidRPr="00A628B6">
        <w:rPr>
          <w:sz w:val="24"/>
          <w:szCs w:val="24"/>
        </w:rPr>
        <w:t xml:space="preserve">. </w:t>
      </w:r>
    </w:p>
    <w:p w14:paraId="1D46D4B8" w14:textId="77777777" w:rsidR="00A628B6" w:rsidRPr="00A628B6" w:rsidRDefault="00A628B6" w:rsidP="00A628B6">
      <w:pPr>
        <w:widowControl/>
        <w:autoSpaceDE/>
        <w:autoSpaceDN/>
        <w:spacing w:line="276" w:lineRule="auto"/>
        <w:ind w:right="-142"/>
        <w:jc w:val="both"/>
        <w:rPr>
          <w:sz w:val="24"/>
          <w:szCs w:val="24"/>
          <w:lang w:val="ru-RU"/>
        </w:rPr>
      </w:pPr>
    </w:p>
    <w:p w14:paraId="69415ACD" w14:textId="77777777" w:rsidR="00A628B6" w:rsidRPr="00A628B6" w:rsidRDefault="00A628B6" w:rsidP="00A628B6">
      <w:pPr>
        <w:widowControl/>
        <w:autoSpaceDE/>
        <w:autoSpaceDN/>
        <w:spacing w:line="276" w:lineRule="auto"/>
        <w:ind w:right="-142"/>
        <w:jc w:val="both"/>
        <w:rPr>
          <w:sz w:val="24"/>
          <w:szCs w:val="24"/>
          <w:lang w:val="ru-RU"/>
        </w:rPr>
      </w:pPr>
    </w:p>
    <w:p w14:paraId="1B8BFE0C" w14:textId="77777777" w:rsidR="007A4E31" w:rsidRDefault="00A628B6" w:rsidP="007A4E31">
      <w:pPr>
        <w:widowControl/>
        <w:autoSpaceDE/>
        <w:autoSpaceDN/>
        <w:spacing w:line="271" w:lineRule="auto"/>
        <w:ind w:right="-142" w:firstLine="48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Т</w:t>
      </w:r>
      <w:r w:rsidR="009D4F14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ма 10. </w:t>
      </w:r>
      <w:proofErr w:type="spellStart"/>
      <w:r w:rsidR="00A76F1B" w:rsidRPr="00A628B6">
        <w:rPr>
          <w:sz w:val="24"/>
          <w:szCs w:val="24"/>
        </w:rPr>
        <w:t>Пути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заселения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территории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Донбасса</w:t>
      </w:r>
      <w:proofErr w:type="spellEnd"/>
      <w:r w:rsidR="00A76F1B" w:rsidRPr="00A628B6">
        <w:rPr>
          <w:sz w:val="24"/>
          <w:szCs w:val="24"/>
        </w:rPr>
        <w:t xml:space="preserve">. </w:t>
      </w:r>
      <w:proofErr w:type="spellStart"/>
      <w:r w:rsidR="00A76F1B" w:rsidRPr="00A628B6">
        <w:rPr>
          <w:sz w:val="24"/>
          <w:szCs w:val="24"/>
        </w:rPr>
        <w:t>Новороссия</w:t>
      </w:r>
      <w:proofErr w:type="spellEnd"/>
      <w:r w:rsidR="00A76F1B" w:rsidRPr="00A628B6">
        <w:rPr>
          <w:sz w:val="24"/>
          <w:szCs w:val="24"/>
        </w:rPr>
        <w:t xml:space="preserve"> </w:t>
      </w:r>
    </w:p>
    <w:p w14:paraId="1DA6B799" w14:textId="32C2B751" w:rsidR="00A76F1B" w:rsidRPr="007A4E31" w:rsidRDefault="007A4E31" w:rsidP="007A4E31">
      <w:pPr>
        <w:widowControl/>
        <w:autoSpaceDE/>
        <w:autoSpaceDN/>
        <w:spacing w:line="271" w:lineRule="auto"/>
        <w:ind w:right="-142" w:firstLine="48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10.1 </w:t>
      </w:r>
      <w:proofErr w:type="spellStart"/>
      <w:r w:rsidR="00A76F1B" w:rsidRPr="007A4E31">
        <w:rPr>
          <w:sz w:val="24"/>
          <w:szCs w:val="24"/>
        </w:rPr>
        <w:t>Первая</w:t>
      </w:r>
      <w:proofErr w:type="spellEnd"/>
      <w:r w:rsidR="00A76F1B" w:rsidRPr="007A4E31">
        <w:rPr>
          <w:sz w:val="24"/>
          <w:szCs w:val="24"/>
        </w:rPr>
        <w:t xml:space="preserve"> </w:t>
      </w:r>
      <w:proofErr w:type="spellStart"/>
      <w:r w:rsidR="00A76F1B" w:rsidRPr="007A4E31">
        <w:rPr>
          <w:sz w:val="24"/>
          <w:szCs w:val="24"/>
        </w:rPr>
        <w:t>Новороссийская</w:t>
      </w:r>
      <w:proofErr w:type="spellEnd"/>
      <w:r w:rsidR="00A76F1B" w:rsidRPr="007A4E31">
        <w:rPr>
          <w:sz w:val="24"/>
          <w:szCs w:val="24"/>
        </w:rPr>
        <w:t xml:space="preserve"> </w:t>
      </w:r>
      <w:proofErr w:type="spellStart"/>
      <w:r w:rsidR="00A76F1B" w:rsidRPr="007A4E31">
        <w:rPr>
          <w:sz w:val="24"/>
          <w:szCs w:val="24"/>
        </w:rPr>
        <w:t>губерния</w:t>
      </w:r>
      <w:proofErr w:type="spellEnd"/>
      <w:r w:rsidR="00A76F1B" w:rsidRPr="007A4E31">
        <w:rPr>
          <w:sz w:val="24"/>
          <w:szCs w:val="24"/>
        </w:rPr>
        <w:t xml:space="preserve">. </w:t>
      </w:r>
      <w:r w:rsidR="009D4F14" w:rsidRPr="007A4E31">
        <w:rPr>
          <w:sz w:val="24"/>
          <w:szCs w:val="24"/>
          <w:lang w:val="ru-RU"/>
        </w:rPr>
        <w:t xml:space="preserve">10.2. </w:t>
      </w:r>
      <w:proofErr w:type="spellStart"/>
      <w:r w:rsidR="00A76F1B" w:rsidRPr="007A4E31">
        <w:rPr>
          <w:sz w:val="24"/>
          <w:szCs w:val="24"/>
        </w:rPr>
        <w:t>Строительство</w:t>
      </w:r>
      <w:proofErr w:type="spellEnd"/>
      <w:r w:rsidR="00A76F1B" w:rsidRPr="007A4E31">
        <w:rPr>
          <w:sz w:val="24"/>
          <w:szCs w:val="24"/>
        </w:rPr>
        <w:t xml:space="preserve"> </w:t>
      </w:r>
      <w:proofErr w:type="spellStart"/>
      <w:r w:rsidR="00A76F1B" w:rsidRPr="007A4E31">
        <w:rPr>
          <w:sz w:val="24"/>
          <w:szCs w:val="24"/>
        </w:rPr>
        <w:t>Днепровской</w:t>
      </w:r>
      <w:proofErr w:type="spellEnd"/>
      <w:r w:rsidR="00A76F1B" w:rsidRPr="007A4E31">
        <w:rPr>
          <w:sz w:val="24"/>
          <w:szCs w:val="24"/>
        </w:rPr>
        <w:t xml:space="preserve"> </w:t>
      </w:r>
      <w:proofErr w:type="spellStart"/>
      <w:r w:rsidR="00A76F1B" w:rsidRPr="007A4E31">
        <w:rPr>
          <w:sz w:val="24"/>
          <w:szCs w:val="24"/>
        </w:rPr>
        <w:t>линии</w:t>
      </w:r>
      <w:proofErr w:type="spellEnd"/>
      <w:r w:rsidR="00A76F1B" w:rsidRPr="007A4E31">
        <w:rPr>
          <w:sz w:val="24"/>
          <w:szCs w:val="24"/>
        </w:rPr>
        <w:t xml:space="preserve">. </w:t>
      </w:r>
      <w:r w:rsidR="009D4F14" w:rsidRPr="007A4E31">
        <w:rPr>
          <w:sz w:val="24"/>
          <w:szCs w:val="24"/>
          <w:lang w:val="ru-RU"/>
        </w:rPr>
        <w:t xml:space="preserve">10.3. </w:t>
      </w:r>
      <w:proofErr w:type="spellStart"/>
      <w:r w:rsidR="00A76F1B" w:rsidRPr="007A4E31">
        <w:rPr>
          <w:sz w:val="24"/>
          <w:szCs w:val="24"/>
        </w:rPr>
        <w:t>Административные</w:t>
      </w:r>
      <w:proofErr w:type="spellEnd"/>
      <w:r w:rsidR="00A76F1B" w:rsidRPr="007A4E31">
        <w:rPr>
          <w:sz w:val="24"/>
          <w:szCs w:val="24"/>
        </w:rPr>
        <w:t xml:space="preserve"> </w:t>
      </w:r>
      <w:proofErr w:type="spellStart"/>
      <w:r w:rsidR="00A76F1B" w:rsidRPr="007A4E31">
        <w:rPr>
          <w:sz w:val="24"/>
          <w:szCs w:val="24"/>
        </w:rPr>
        <w:t>изменения</w:t>
      </w:r>
      <w:proofErr w:type="spellEnd"/>
      <w:r w:rsidR="00A76F1B" w:rsidRPr="007A4E31">
        <w:rPr>
          <w:sz w:val="24"/>
          <w:szCs w:val="24"/>
        </w:rPr>
        <w:t xml:space="preserve"> в </w:t>
      </w:r>
      <w:proofErr w:type="spellStart"/>
      <w:r w:rsidR="00A76F1B" w:rsidRPr="007A4E31">
        <w:rPr>
          <w:sz w:val="24"/>
          <w:szCs w:val="24"/>
        </w:rPr>
        <w:t>Донецком</w:t>
      </w:r>
      <w:proofErr w:type="spellEnd"/>
      <w:r w:rsidR="00A76F1B" w:rsidRPr="007A4E31">
        <w:rPr>
          <w:sz w:val="24"/>
          <w:szCs w:val="24"/>
        </w:rPr>
        <w:t xml:space="preserve"> </w:t>
      </w:r>
      <w:proofErr w:type="spellStart"/>
      <w:r w:rsidR="00A76F1B" w:rsidRPr="007A4E31">
        <w:rPr>
          <w:sz w:val="24"/>
          <w:szCs w:val="24"/>
        </w:rPr>
        <w:t>крае</w:t>
      </w:r>
      <w:proofErr w:type="spellEnd"/>
      <w:r w:rsidR="00A76F1B" w:rsidRPr="007A4E31">
        <w:rPr>
          <w:sz w:val="24"/>
          <w:szCs w:val="24"/>
        </w:rPr>
        <w:t xml:space="preserve">. </w:t>
      </w:r>
      <w:r w:rsidR="009D4F14" w:rsidRPr="007A4E31">
        <w:rPr>
          <w:sz w:val="24"/>
          <w:szCs w:val="24"/>
          <w:lang w:val="ru-RU"/>
        </w:rPr>
        <w:t xml:space="preserve">10.4. </w:t>
      </w:r>
      <w:proofErr w:type="spellStart"/>
      <w:r w:rsidR="00A76F1B" w:rsidRPr="007A4E31">
        <w:rPr>
          <w:sz w:val="24"/>
          <w:szCs w:val="24"/>
        </w:rPr>
        <w:t>Влияние</w:t>
      </w:r>
      <w:proofErr w:type="spellEnd"/>
      <w:r w:rsidR="00A76F1B" w:rsidRPr="007A4E31">
        <w:rPr>
          <w:sz w:val="24"/>
          <w:szCs w:val="24"/>
        </w:rPr>
        <w:t xml:space="preserve"> </w:t>
      </w:r>
      <w:proofErr w:type="spellStart"/>
      <w:r w:rsidR="00A76F1B" w:rsidRPr="007A4E31">
        <w:rPr>
          <w:sz w:val="24"/>
          <w:szCs w:val="24"/>
        </w:rPr>
        <w:t>русско-турецких</w:t>
      </w:r>
      <w:proofErr w:type="spellEnd"/>
      <w:r w:rsidR="00A76F1B" w:rsidRPr="007A4E31">
        <w:rPr>
          <w:sz w:val="24"/>
          <w:szCs w:val="24"/>
        </w:rPr>
        <w:t xml:space="preserve"> </w:t>
      </w:r>
      <w:proofErr w:type="spellStart"/>
      <w:r w:rsidR="00A76F1B" w:rsidRPr="007A4E31">
        <w:rPr>
          <w:sz w:val="24"/>
          <w:szCs w:val="24"/>
        </w:rPr>
        <w:t>войн</w:t>
      </w:r>
      <w:proofErr w:type="spellEnd"/>
      <w:r w:rsidR="00A76F1B" w:rsidRPr="007A4E31">
        <w:rPr>
          <w:sz w:val="24"/>
          <w:szCs w:val="24"/>
        </w:rPr>
        <w:t xml:space="preserve"> на </w:t>
      </w:r>
      <w:proofErr w:type="spellStart"/>
      <w:r w:rsidR="00A76F1B" w:rsidRPr="007A4E31">
        <w:rPr>
          <w:sz w:val="24"/>
          <w:szCs w:val="24"/>
        </w:rPr>
        <w:t>формирование</w:t>
      </w:r>
      <w:proofErr w:type="spellEnd"/>
      <w:r w:rsidR="00A76F1B" w:rsidRPr="007A4E31">
        <w:rPr>
          <w:sz w:val="24"/>
          <w:szCs w:val="24"/>
        </w:rPr>
        <w:t xml:space="preserve"> </w:t>
      </w:r>
      <w:proofErr w:type="spellStart"/>
      <w:r w:rsidR="00A76F1B" w:rsidRPr="007A4E31">
        <w:rPr>
          <w:sz w:val="24"/>
          <w:szCs w:val="24"/>
        </w:rPr>
        <w:t>территории</w:t>
      </w:r>
      <w:proofErr w:type="spellEnd"/>
      <w:r w:rsidR="00A76F1B" w:rsidRPr="007A4E31">
        <w:rPr>
          <w:sz w:val="24"/>
          <w:szCs w:val="24"/>
        </w:rPr>
        <w:t xml:space="preserve"> и </w:t>
      </w:r>
      <w:proofErr w:type="spellStart"/>
      <w:r w:rsidR="00A76F1B" w:rsidRPr="007A4E31">
        <w:rPr>
          <w:sz w:val="24"/>
          <w:szCs w:val="24"/>
        </w:rPr>
        <w:t>национального</w:t>
      </w:r>
      <w:proofErr w:type="spellEnd"/>
      <w:r w:rsidR="00A76F1B" w:rsidRPr="007A4E31">
        <w:rPr>
          <w:sz w:val="24"/>
          <w:szCs w:val="24"/>
        </w:rPr>
        <w:t xml:space="preserve"> состава </w:t>
      </w:r>
      <w:proofErr w:type="spellStart"/>
      <w:r w:rsidR="00A76F1B" w:rsidRPr="007A4E31">
        <w:rPr>
          <w:sz w:val="24"/>
          <w:szCs w:val="24"/>
        </w:rPr>
        <w:t>населения</w:t>
      </w:r>
      <w:proofErr w:type="spellEnd"/>
      <w:r w:rsidR="00A76F1B" w:rsidRPr="007A4E31">
        <w:rPr>
          <w:sz w:val="24"/>
          <w:szCs w:val="24"/>
        </w:rPr>
        <w:t xml:space="preserve"> </w:t>
      </w:r>
      <w:proofErr w:type="spellStart"/>
      <w:r w:rsidR="00A76F1B" w:rsidRPr="007A4E31">
        <w:rPr>
          <w:sz w:val="24"/>
          <w:szCs w:val="24"/>
        </w:rPr>
        <w:t>Донбасса</w:t>
      </w:r>
      <w:proofErr w:type="spellEnd"/>
      <w:r w:rsidR="00A76F1B" w:rsidRPr="007A4E31">
        <w:rPr>
          <w:sz w:val="24"/>
          <w:szCs w:val="24"/>
        </w:rPr>
        <w:t xml:space="preserve">. </w:t>
      </w:r>
    </w:p>
    <w:p w14:paraId="3372DB4E" w14:textId="225A4B82" w:rsidR="009D4F14" w:rsidRPr="000D38DD" w:rsidRDefault="006C3EAB" w:rsidP="000D38DD">
      <w:pPr>
        <w:pStyle w:val="2"/>
        <w:spacing w:line="240" w:lineRule="auto"/>
        <w:ind w:right="-142" w:firstLine="4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38DD">
        <w:rPr>
          <w:rFonts w:ascii="Times New Roman" w:hAnsi="Times New Roman" w:cs="Times New Roman"/>
          <w:color w:val="auto"/>
          <w:sz w:val="24"/>
          <w:szCs w:val="24"/>
        </w:rPr>
        <w:lastRenderedPageBreak/>
        <w:t>Тема 11</w:t>
      </w:r>
      <w:r w:rsidR="00A76F1B" w:rsidRPr="000D38D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D38DD" w:rsidRPr="000D38DD">
        <w:rPr>
          <w:rFonts w:ascii="Times New Roman" w:hAnsi="Times New Roman" w:cs="Times New Roman"/>
          <w:color w:val="auto"/>
          <w:sz w:val="24"/>
          <w:szCs w:val="24"/>
        </w:rPr>
        <w:t xml:space="preserve">Приазовье в конце </w:t>
      </w:r>
      <w:proofErr w:type="gramStart"/>
      <w:r w:rsidR="000D38DD" w:rsidRPr="000D38DD">
        <w:rPr>
          <w:rFonts w:ascii="Times New Roman" w:hAnsi="Times New Roman" w:cs="Times New Roman"/>
          <w:color w:val="auto"/>
          <w:sz w:val="24"/>
          <w:szCs w:val="24"/>
        </w:rPr>
        <w:t>XVII – XVIII</w:t>
      </w:r>
      <w:proofErr w:type="gramEnd"/>
      <w:r w:rsidR="000D38DD" w:rsidRPr="000D38DD">
        <w:rPr>
          <w:rFonts w:ascii="Times New Roman" w:hAnsi="Times New Roman" w:cs="Times New Roman"/>
          <w:color w:val="auto"/>
          <w:sz w:val="24"/>
          <w:szCs w:val="24"/>
        </w:rPr>
        <w:t xml:space="preserve"> вв.  </w:t>
      </w:r>
      <w:r w:rsidR="009D4F14" w:rsidRPr="000D38DD">
        <w:rPr>
          <w:rFonts w:ascii="Times New Roman" w:hAnsi="Times New Roman" w:cs="Times New Roman"/>
          <w:color w:val="auto"/>
          <w:sz w:val="24"/>
          <w:szCs w:val="24"/>
        </w:rPr>
        <w:t>Основание Мариуполя.</w:t>
      </w:r>
    </w:p>
    <w:p w14:paraId="2E22C757" w14:textId="7DEEF9C6" w:rsidR="009D4F14" w:rsidRPr="000D38DD" w:rsidRDefault="000D38DD" w:rsidP="007A4E31">
      <w:pPr>
        <w:rPr>
          <w:sz w:val="24"/>
          <w:szCs w:val="24"/>
        </w:rPr>
      </w:pPr>
      <w:r w:rsidRPr="000D38DD">
        <w:rPr>
          <w:sz w:val="24"/>
          <w:szCs w:val="24"/>
          <w:lang w:val="ru-RU"/>
        </w:rPr>
        <w:t>11.1 От Павловска к Мариуполю.</w:t>
      </w:r>
      <w:r w:rsidR="007A4E31">
        <w:rPr>
          <w:sz w:val="24"/>
          <w:szCs w:val="24"/>
          <w:lang w:val="ru-RU"/>
        </w:rPr>
        <w:t xml:space="preserve">11.2. </w:t>
      </w:r>
      <w:proofErr w:type="spellStart"/>
      <w:r w:rsidR="007A4E31" w:rsidRPr="009D4F14">
        <w:rPr>
          <w:sz w:val="24"/>
          <w:szCs w:val="24"/>
        </w:rPr>
        <w:t>Переселение</w:t>
      </w:r>
      <w:proofErr w:type="spellEnd"/>
      <w:r w:rsidR="007A4E31" w:rsidRPr="009D4F14">
        <w:rPr>
          <w:sz w:val="24"/>
          <w:szCs w:val="24"/>
        </w:rPr>
        <w:t xml:space="preserve"> </w:t>
      </w:r>
      <w:proofErr w:type="spellStart"/>
      <w:r w:rsidR="007A4E31" w:rsidRPr="009D4F14">
        <w:rPr>
          <w:sz w:val="24"/>
          <w:szCs w:val="24"/>
        </w:rPr>
        <w:t>греков</w:t>
      </w:r>
      <w:proofErr w:type="spellEnd"/>
      <w:r w:rsidR="007A4E31" w:rsidRPr="009D4F14">
        <w:rPr>
          <w:sz w:val="24"/>
          <w:szCs w:val="24"/>
        </w:rPr>
        <w:t xml:space="preserve"> </w:t>
      </w:r>
      <w:proofErr w:type="spellStart"/>
      <w:r w:rsidR="007A4E31" w:rsidRPr="009D4F14">
        <w:rPr>
          <w:sz w:val="24"/>
          <w:szCs w:val="24"/>
        </w:rPr>
        <w:t>из</w:t>
      </w:r>
      <w:proofErr w:type="spellEnd"/>
      <w:r w:rsidR="007A4E31" w:rsidRPr="009D4F14">
        <w:rPr>
          <w:sz w:val="24"/>
          <w:szCs w:val="24"/>
        </w:rPr>
        <w:t xml:space="preserve"> </w:t>
      </w:r>
      <w:proofErr w:type="spellStart"/>
      <w:r w:rsidR="007A4E31" w:rsidRPr="009D4F14">
        <w:rPr>
          <w:sz w:val="24"/>
          <w:szCs w:val="24"/>
        </w:rPr>
        <w:t>Крыма</w:t>
      </w:r>
      <w:proofErr w:type="spellEnd"/>
      <w:r w:rsidR="007A4E31" w:rsidRPr="009D4F14">
        <w:rPr>
          <w:sz w:val="24"/>
          <w:szCs w:val="24"/>
        </w:rPr>
        <w:t xml:space="preserve">.  </w:t>
      </w:r>
      <w:r w:rsidR="007A4E31">
        <w:rPr>
          <w:sz w:val="24"/>
          <w:szCs w:val="24"/>
          <w:lang w:val="ru-RU"/>
        </w:rPr>
        <w:t>11.3. Жалованная грамота – важнейший документ для нашего края.</w:t>
      </w:r>
    </w:p>
    <w:p w14:paraId="4535BD7B" w14:textId="022FB1F6" w:rsidR="00A76F1B" w:rsidRPr="000D38DD" w:rsidRDefault="009D4F14" w:rsidP="000D38DD">
      <w:pPr>
        <w:pStyle w:val="2"/>
        <w:spacing w:line="240" w:lineRule="auto"/>
        <w:ind w:right="-142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38DD">
        <w:rPr>
          <w:rFonts w:ascii="Times New Roman" w:hAnsi="Times New Roman" w:cs="Times New Roman"/>
          <w:color w:val="auto"/>
          <w:sz w:val="24"/>
          <w:szCs w:val="24"/>
        </w:rPr>
        <w:t xml:space="preserve">Тема 12. </w:t>
      </w:r>
      <w:r w:rsidR="00A76F1B" w:rsidRPr="000D38DD">
        <w:rPr>
          <w:rFonts w:ascii="Times New Roman" w:hAnsi="Times New Roman" w:cs="Times New Roman"/>
          <w:color w:val="auto"/>
          <w:sz w:val="24"/>
          <w:szCs w:val="24"/>
        </w:rPr>
        <w:t xml:space="preserve">Социально-экономическое положение Донецкого региона во второй половине ХVІІІ века </w:t>
      </w:r>
    </w:p>
    <w:p w14:paraId="1CA36A8E" w14:textId="72FF7E7B" w:rsidR="00A76F1B" w:rsidRPr="000D38DD" w:rsidRDefault="006C3EAB" w:rsidP="006C3EAB">
      <w:pPr>
        <w:widowControl/>
        <w:autoSpaceDE/>
        <w:autoSpaceDN/>
        <w:spacing w:after="45"/>
        <w:ind w:right="-142"/>
        <w:jc w:val="both"/>
        <w:rPr>
          <w:sz w:val="24"/>
          <w:szCs w:val="24"/>
        </w:rPr>
      </w:pPr>
      <w:r w:rsidRPr="000D38DD">
        <w:rPr>
          <w:sz w:val="24"/>
          <w:szCs w:val="24"/>
          <w:lang w:val="ru-RU"/>
        </w:rPr>
        <w:t>1</w:t>
      </w:r>
      <w:r w:rsidR="009D4F14" w:rsidRPr="000D38DD">
        <w:rPr>
          <w:sz w:val="24"/>
          <w:szCs w:val="24"/>
          <w:lang w:val="ru-RU"/>
        </w:rPr>
        <w:t>2</w:t>
      </w:r>
      <w:r w:rsidRPr="000D38DD">
        <w:rPr>
          <w:sz w:val="24"/>
          <w:szCs w:val="24"/>
          <w:lang w:val="ru-RU"/>
        </w:rPr>
        <w:t xml:space="preserve">.1. </w:t>
      </w:r>
      <w:r w:rsidR="00A76F1B" w:rsidRPr="000D38DD">
        <w:rPr>
          <w:sz w:val="24"/>
          <w:szCs w:val="24"/>
        </w:rPr>
        <w:t xml:space="preserve">От </w:t>
      </w:r>
      <w:proofErr w:type="spellStart"/>
      <w:r w:rsidR="00A76F1B" w:rsidRPr="000D38DD">
        <w:rPr>
          <w:sz w:val="24"/>
          <w:szCs w:val="24"/>
        </w:rPr>
        <w:t>промыслов</w:t>
      </w:r>
      <w:proofErr w:type="spellEnd"/>
      <w:r w:rsidR="00A76F1B" w:rsidRPr="000D38DD">
        <w:rPr>
          <w:sz w:val="24"/>
          <w:szCs w:val="24"/>
        </w:rPr>
        <w:t xml:space="preserve"> к </w:t>
      </w:r>
      <w:proofErr w:type="spellStart"/>
      <w:r w:rsidR="00A76F1B" w:rsidRPr="000D38DD">
        <w:rPr>
          <w:sz w:val="24"/>
          <w:szCs w:val="24"/>
        </w:rPr>
        <w:t>промышленности</w:t>
      </w:r>
      <w:proofErr w:type="spellEnd"/>
      <w:r w:rsidR="00A76F1B" w:rsidRPr="000D38DD">
        <w:rPr>
          <w:sz w:val="24"/>
          <w:szCs w:val="24"/>
        </w:rPr>
        <w:t xml:space="preserve">.  </w:t>
      </w:r>
      <w:r w:rsidRPr="000D38DD">
        <w:rPr>
          <w:sz w:val="24"/>
          <w:szCs w:val="24"/>
          <w:lang w:val="ru-RU"/>
        </w:rPr>
        <w:t>1</w:t>
      </w:r>
      <w:r w:rsidR="009D4F14" w:rsidRPr="000D38DD">
        <w:rPr>
          <w:sz w:val="24"/>
          <w:szCs w:val="24"/>
          <w:lang w:val="ru-RU"/>
        </w:rPr>
        <w:t>2</w:t>
      </w:r>
      <w:r w:rsidRPr="000D38DD">
        <w:rPr>
          <w:sz w:val="24"/>
          <w:szCs w:val="24"/>
          <w:lang w:val="ru-RU"/>
        </w:rPr>
        <w:t xml:space="preserve">.2. </w:t>
      </w:r>
      <w:proofErr w:type="spellStart"/>
      <w:r w:rsidR="00A76F1B" w:rsidRPr="000D38DD">
        <w:rPr>
          <w:sz w:val="24"/>
          <w:szCs w:val="24"/>
        </w:rPr>
        <w:t>Города</w:t>
      </w:r>
      <w:proofErr w:type="spellEnd"/>
      <w:r w:rsidR="00A76F1B" w:rsidRPr="000D38DD">
        <w:rPr>
          <w:sz w:val="24"/>
          <w:szCs w:val="24"/>
        </w:rPr>
        <w:t xml:space="preserve"> и </w:t>
      </w:r>
      <w:proofErr w:type="spellStart"/>
      <w:r w:rsidR="00A76F1B" w:rsidRPr="000D38DD">
        <w:rPr>
          <w:sz w:val="24"/>
          <w:szCs w:val="24"/>
        </w:rPr>
        <w:t>торговля</w:t>
      </w:r>
      <w:proofErr w:type="spellEnd"/>
      <w:r w:rsidR="00A76F1B" w:rsidRPr="000D38DD">
        <w:rPr>
          <w:sz w:val="24"/>
          <w:szCs w:val="24"/>
        </w:rPr>
        <w:t xml:space="preserve"> (</w:t>
      </w:r>
      <w:proofErr w:type="spellStart"/>
      <w:r w:rsidR="00A76F1B" w:rsidRPr="000D38DD">
        <w:rPr>
          <w:sz w:val="24"/>
          <w:szCs w:val="24"/>
        </w:rPr>
        <w:t>Славянск</w:t>
      </w:r>
      <w:proofErr w:type="spellEnd"/>
      <w:r w:rsidR="00A76F1B" w:rsidRPr="000D38DD">
        <w:rPr>
          <w:sz w:val="24"/>
          <w:szCs w:val="24"/>
        </w:rPr>
        <w:t>, Бахмут</w:t>
      </w:r>
      <w:r w:rsidR="000D38DD" w:rsidRPr="000D38DD">
        <w:rPr>
          <w:sz w:val="24"/>
          <w:szCs w:val="24"/>
          <w:lang w:val="ru-RU"/>
        </w:rPr>
        <w:t>, Мариуполь</w:t>
      </w:r>
      <w:r w:rsidRPr="000D38DD">
        <w:rPr>
          <w:sz w:val="24"/>
          <w:szCs w:val="24"/>
          <w:lang w:val="ru-RU"/>
        </w:rPr>
        <w:t>)</w:t>
      </w:r>
      <w:r w:rsidR="000D38DD" w:rsidRPr="000D38DD">
        <w:rPr>
          <w:sz w:val="24"/>
          <w:szCs w:val="24"/>
          <w:lang w:val="ru-RU"/>
        </w:rPr>
        <w:t xml:space="preserve"> </w:t>
      </w:r>
      <w:r w:rsidRPr="000D38DD">
        <w:rPr>
          <w:sz w:val="24"/>
          <w:szCs w:val="24"/>
          <w:lang w:val="ru-RU"/>
        </w:rPr>
        <w:t>1</w:t>
      </w:r>
      <w:r w:rsidR="009D4F14" w:rsidRPr="000D38DD">
        <w:rPr>
          <w:sz w:val="24"/>
          <w:szCs w:val="24"/>
          <w:lang w:val="ru-RU"/>
        </w:rPr>
        <w:t>2</w:t>
      </w:r>
      <w:r w:rsidRPr="000D38DD">
        <w:rPr>
          <w:sz w:val="24"/>
          <w:szCs w:val="24"/>
          <w:lang w:val="ru-RU"/>
        </w:rPr>
        <w:t>.3.</w:t>
      </w:r>
      <w:r w:rsidR="007A4E31">
        <w:rPr>
          <w:sz w:val="24"/>
          <w:szCs w:val="24"/>
          <w:lang w:val="ru-RU"/>
        </w:rPr>
        <w:t xml:space="preserve"> </w:t>
      </w:r>
      <w:proofErr w:type="spellStart"/>
      <w:r w:rsidR="00A76F1B" w:rsidRPr="000D38DD">
        <w:rPr>
          <w:sz w:val="24"/>
          <w:szCs w:val="24"/>
        </w:rPr>
        <w:t>Святогорский</w:t>
      </w:r>
      <w:proofErr w:type="spellEnd"/>
      <w:r w:rsidR="00A76F1B" w:rsidRPr="000D38DD">
        <w:rPr>
          <w:sz w:val="24"/>
          <w:szCs w:val="24"/>
        </w:rPr>
        <w:t xml:space="preserve"> </w:t>
      </w:r>
      <w:proofErr w:type="spellStart"/>
      <w:r w:rsidR="00A76F1B" w:rsidRPr="000D38DD">
        <w:rPr>
          <w:sz w:val="24"/>
          <w:szCs w:val="24"/>
        </w:rPr>
        <w:t>монастырь</w:t>
      </w:r>
      <w:proofErr w:type="spellEnd"/>
      <w:r w:rsidR="00A76F1B" w:rsidRPr="000D38DD">
        <w:rPr>
          <w:sz w:val="24"/>
          <w:szCs w:val="24"/>
        </w:rPr>
        <w:t xml:space="preserve">.  </w:t>
      </w:r>
    </w:p>
    <w:p w14:paraId="4E151E2D" w14:textId="61B3E800" w:rsidR="00A76F1B" w:rsidRPr="00A628B6" w:rsidRDefault="006C3EAB" w:rsidP="007A4E31">
      <w:pPr>
        <w:pStyle w:val="2"/>
        <w:spacing w:line="240" w:lineRule="auto"/>
        <w:ind w:left="480" w:right="-142" w:firstLine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Тема </w:t>
      </w:r>
      <w:r w:rsidR="00A76F1B" w:rsidRPr="00A628B6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7A4E31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A76F1B" w:rsidRPr="00A628B6">
        <w:rPr>
          <w:rFonts w:ascii="Times New Roman" w:hAnsi="Times New Roman" w:cs="Times New Roman"/>
          <w:color w:val="auto"/>
          <w:sz w:val="24"/>
          <w:szCs w:val="24"/>
        </w:rPr>
        <w:t xml:space="preserve">. Окончание военно-земледельческого периода колонизации Донецкого края  </w:t>
      </w:r>
    </w:p>
    <w:p w14:paraId="2E572526" w14:textId="11837D3F" w:rsidR="00A76F1B" w:rsidRPr="00A628B6" w:rsidRDefault="007A4E31" w:rsidP="006C3EAB">
      <w:pPr>
        <w:widowControl/>
        <w:autoSpaceDE/>
        <w:autoSpaceDN/>
        <w:spacing w:after="45"/>
        <w:ind w:right="-142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13.1. </w:t>
      </w:r>
      <w:proofErr w:type="spellStart"/>
      <w:r w:rsidR="00A76F1B" w:rsidRPr="00A628B6">
        <w:rPr>
          <w:sz w:val="24"/>
          <w:szCs w:val="24"/>
        </w:rPr>
        <w:t>Особенности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освоения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Донецкого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края</w:t>
      </w:r>
      <w:proofErr w:type="spellEnd"/>
      <w:r w:rsidR="00A76F1B" w:rsidRPr="00A628B6"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 xml:space="preserve">13.2. </w:t>
      </w:r>
      <w:proofErr w:type="spellStart"/>
      <w:r w:rsidR="00A76F1B" w:rsidRPr="00A628B6">
        <w:rPr>
          <w:sz w:val="24"/>
          <w:szCs w:val="24"/>
        </w:rPr>
        <w:t>Трудности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проживания</w:t>
      </w:r>
      <w:proofErr w:type="spellEnd"/>
      <w:r w:rsidR="00A76F1B" w:rsidRPr="00A628B6">
        <w:rPr>
          <w:sz w:val="24"/>
          <w:szCs w:val="24"/>
        </w:rPr>
        <w:t xml:space="preserve"> в </w:t>
      </w:r>
      <w:proofErr w:type="spellStart"/>
      <w:r w:rsidR="00A76F1B" w:rsidRPr="00A628B6">
        <w:rPr>
          <w:sz w:val="24"/>
          <w:szCs w:val="24"/>
        </w:rPr>
        <w:t>Донецком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крае</w:t>
      </w:r>
      <w:proofErr w:type="spellEnd"/>
      <w:r w:rsidR="00A76F1B" w:rsidRPr="00A628B6">
        <w:rPr>
          <w:sz w:val="24"/>
          <w:szCs w:val="24"/>
        </w:rPr>
        <w:t xml:space="preserve"> в XVIII </w:t>
      </w:r>
      <w:proofErr w:type="spellStart"/>
      <w:r w:rsidR="00A76F1B" w:rsidRPr="00A628B6">
        <w:rPr>
          <w:sz w:val="24"/>
          <w:szCs w:val="24"/>
        </w:rPr>
        <w:t>веке</w:t>
      </w:r>
      <w:proofErr w:type="spellEnd"/>
      <w:r w:rsidR="00A76F1B" w:rsidRPr="00A628B6"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 xml:space="preserve">13.3. </w:t>
      </w:r>
      <w:proofErr w:type="spellStart"/>
      <w:r w:rsidR="00A76F1B" w:rsidRPr="00A628B6">
        <w:rPr>
          <w:sz w:val="24"/>
          <w:szCs w:val="24"/>
        </w:rPr>
        <w:t>Дневник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академика</w:t>
      </w:r>
      <w:proofErr w:type="spellEnd"/>
      <w:r w:rsidR="00A76F1B" w:rsidRPr="00A628B6">
        <w:rPr>
          <w:sz w:val="24"/>
          <w:szCs w:val="24"/>
        </w:rPr>
        <w:t xml:space="preserve"> И. </w:t>
      </w:r>
      <w:proofErr w:type="spellStart"/>
      <w:r w:rsidR="00A76F1B" w:rsidRPr="00A628B6">
        <w:rPr>
          <w:sz w:val="24"/>
          <w:szCs w:val="24"/>
        </w:rPr>
        <w:t>Гильденштедта</w:t>
      </w:r>
      <w:proofErr w:type="spellEnd"/>
      <w:r w:rsidR="00A76F1B" w:rsidRPr="00A628B6"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 xml:space="preserve">13.4. </w:t>
      </w:r>
      <w:proofErr w:type="spellStart"/>
      <w:r w:rsidR="00A76F1B" w:rsidRPr="00A628B6">
        <w:rPr>
          <w:sz w:val="24"/>
          <w:szCs w:val="24"/>
        </w:rPr>
        <w:t>Формирование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многонационального</w:t>
      </w:r>
      <w:proofErr w:type="spellEnd"/>
      <w:r w:rsidR="00A76F1B" w:rsidRPr="00A628B6">
        <w:rPr>
          <w:sz w:val="24"/>
          <w:szCs w:val="24"/>
        </w:rPr>
        <w:t xml:space="preserve"> состава </w:t>
      </w:r>
      <w:proofErr w:type="spellStart"/>
      <w:r w:rsidR="00A76F1B" w:rsidRPr="00A628B6">
        <w:rPr>
          <w:sz w:val="24"/>
          <w:szCs w:val="24"/>
        </w:rPr>
        <w:t>населения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Донецкого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края</w:t>
      </w:r>
      <w:proofErr w:type="spellEnd"/>
      <w:r w:rsidR="00A76F1B" w:rsidRPr="00A628B6">
        <w:rPr>
          <w:sz w:val="24"/>
          <w:szCs w:val="24"/>
        </w:rPr>
        <w:t xml:space="preserve">. </w:t>
      </w:r>
      <w:proofErr w:type="spellStart"/>
      <w:r w:rsidR="00A76F1B" w:rsidRPr="00A628B6">
        <w:rPr>
          <w:sz w:val="24"/>
          <w:szCs w:val="24"/>
        </w:rPr>
        <w:t>Землепользование</w:t>
      </w:r>
      <w:proofErr w:type="spellEnd"/>
      <w:r w:rsidR="00A76F1B" w:rsidRPr="00A628B6">
        <w:rPr>
          <w:sz w:val="24"/>
          <w:szCs w:val="24"/>
        </w:rPr>
        <w:t xml:space="preserve">. </w:t>
      </w:r>
    </w:p>
    <w:p w14:paraId="6038FE71" w14:textId="68BB8310" w:rsidR="00A76F1B" w:rsidRPr="00A628B6" w:rsidRDefault="007A4E31" w:rsidP="007A4E31">
      <w:pPr>
        <w:widowControl/>
        <w:autoSpaceDE/>
        <w:autoSpaceDN/>
        <w:spacing w:after="45"/>
        <w:ind w:right="-142" w:firstLine="7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Тема 14. </w:t>
      </w:r>
      <w:proofErr w:type="spellStart"/>
      <w:r w:rsidR="00A76F1B" w:rsidRPr="00A628B6">
        <w:rPr>
          <w:sz w:val="24"/>
          <w:szCs w:val="24"/>
        </w:rPr>
        <w:t>Донецкие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земли</w:t>
      </w:r>
      <w:proofErr w:type="spellEnd"/>
      <w:r w:rsidR="00A76F1B" w:rsidRPr="00A628B6">
        <w:rPr>
          <w:sz w:val="24"/>
          <w:szCs w:val="24"/>
        </w:rPr>
        <w:t xml:space="preserve"> в </w:t>
      </w:r>
      <w:proofErr w:type="spellStart"/>
      <w:r w:rsidR="00A76F1B" w:rsidRPr="00A628B6">
        <w:rPr>
          <w:sz w:val="24"/>
          <w:szCs w:val="24"/>
        </w:rPr>
        <w:t>административно-территориальном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устройстве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Российской</w:t>
      </w:r>
      <w:proofErr w:type="spellEnd"/>
      <w:r w:rsidR="00A76F1B" w:rsidRPr="00A628B6">
        <w:rPr>
          <w:sz w:val="24"/>
          <w:szCs w:val="24"/>
        </w:rPr>
        <w:t xml:space="preserve"> </w:t>
      </w:r>
      <w:proofErr w:type="spellStart"/>
      <w:r w:rsidR="00A76F1B" w:rsidRPr="00A628B6">
        <w:rPr>
          <w:sz w:val="24"/>
          <w:szCs w:val="24"/>
        </w:rPr>
        <w:t>империи</w:t>
      </w:r>
      <w:proofErr w:type="spellEnd"/>
      <w:r w:rsidR="00A76F1B" w:rsidRPr="00A628B6">
        <w:rPr>
          <w:sz w:val="24"/>
          <w:szCs w:val="24"/>
        </w:rPr>
        <w:t xml:space="preserve"> в XVIII </w:t>
      </w:r>
      <w:proofErr w:type="spellStart"/>
      <w:r w:rsidR="00A76F1B" w:rsidRPr="00A628B6">
        <w:rPr>
          <w:sz w:val="24"/>
          <w:szCs w:val="24"/>
        </w:rPr>
        <w:t>веке</w:t>
      </w:r>
      <w:proofErr w:type="spellEnd"/>
      <w:r w:rsidR="00A76F1B" w:rsidRPr="00A628B6">
        <w:rPr>
          <w:sz w:val="24"/>
          <w:szCs w:val="24"/>
        </w:rPr>
        <w:t xml:space="preserve"> (</w:t>
      </w:r>
      <w:proofErr w:type="spellStart"/>
      <w:r w:rsidR="00A76F1B" w:rsidRPr="00A628B6">
        <w:rPr>
          <w:sz w:val="24"/>
          <w:szCs w:val="24"/>
        </w:rPr>
        <w:t>обобщение</w:t>
      </w:r>
      <w:proofErr w:type="spellEnd"/>
      <w:r w:rsidR="00A76F1B" w:rsidRPr="00A628B6">
        <w:rPr>
          <w:sz w:val="24"/>
          <w:szCs w:val="24"/>
        </w:rPr>
        <w:t xml:space="preserve">). </w:t>
      </w:r>
    </w:p>
    <w:p w14:paraId="1A8E7836" w14:textId="77777777" w:rsidR="00B2609B" w:rsidRDefault="00B2609B" w:rsidP="00A370E9">
      <w:pPr>
        <w:pStyle w:val="10"/>
        <w:tabs>
          <w:tab w:val="right" w:leader="dot" w:pos="9994"/>
        </w:tabs>
        <w:spacing w:line="276" w:lineRule="auto"/>
        <w:ind w:left="0" w:firstLine="0"/>
        <w:rPr>
          <w:rFonts w:ascii="Times New Roman" w:hAnsi="Times New Roman" w:cs="Times New Roman"/>
          <w:szCs w:val="24"/>
        </w:rPr>
      </w:pPr>
    </w:p>
    <w:p w14:paraId="648D312C" w14:textId="10986BB2" w:rsidR="002E21F3" w:rsidRPr="00697E67" w:rsidRDefault="00786EE9">
      <w:pPr>
        <w:pStyle w:val="1"/>
        <w:numPr>
          <w:ilvl w:val="0"/>
          <w:numId w:val="1"/>
        </w:numPr>
        <w:tabs>
          <w:tab w:val="left" w:pos="363"/>
        </w:tabs>
        <w:spacing w:before="71"/>
        <w:ind w:left="362" w:hanging="241"/>
        <w:rPr>
          <w:sz w:val="20"/>
          <w:szCs w:val="20"/>
        </w:rPr>
      </w:pPr>
      <w:r w:rsidRPr="00697E67">
        <w:rPr>
          <w:sz w:val="20"/>
          <w:szCs w:val="20"/>
        </w:rPr>
        <w:t>Структура</w:t>
      </w:r>
      <w:r w:rsidRPr="00697E67">
        <w:rPr>
          <w:spacing w:val="-7"/>
          <w:sz w:val="20"/>
          <w:szCs w:val="20"/>
        </w:rPr>
        <w:t xml:space="preserve"> </w:t>
      </w:r>
      <w:r w:rsidR="00803DE3" w:rsidRPr="00697E67">
        <w:rPr>
          <w:sz w:val="20"/>
          <w:szCs w:val="20"/>
          <w:lang w:val="ru-RU"/>
        </w:rPr>
        <w:t>учебной дисциплины</w:t>
      </w:r>
    </w:p>
    <w:p w14:paraId="17A452E8" w14:textId="77777777" w:rsidR="002E21F3" w:rsidRDefault="002E21F3">
      <w:pPr>
        <w:pStyle w:val="a3"/>
        <w:spacing w:before="5"/>
        <w:rPr>
          <w:b/>
          <w:sz w:val="18"/>
        </w:rPr>
      </w:pPr>
    </w:p>
    <w:tbl>
      <w:tblPr>
        <w:tblStyle w:val="TableNormal"/>
        <w:tblW w:w="9627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851"/>
        <w:gridCol w:w="567"/>
        <w:gridCol w:w="567"/>
        <w:gridCol w:w="850"/>
        <w:gridCol w:w="851"/>
        <w:gridCol w:w="850"/>
        <w:gridCol w:w="567"/>
        <w:gridCol w:w="709"/>
        <w:gridCol w:w="709"/>
        <w:gridCol w:w="975"/>
      </w:tblGrid>
      <w:tr w:rsidR="002E21F3" w14:paraId="7EF3F4D9" w14:textId="77777777" w:rsidTr="00E924E9">
        <w:trPr>
          <w:trHeight w:val="275"/>
        </w:trPr>
        <w:tc>
          <w:tcPr>
            <w:tcW w:w="2131" w:type="dxa"/>
            <w:vMerge w:val="restart"/>
          </w:tcPr>
          <w:p w14:paraId="184F823E" w14:textId="4FC70CD3" w:rsidR="002E21F3" w:rsidRPr="00BC08C8" w:rsidRDefault="00BC08C8">
            <w:pPr>
              <w:pStyle w:val="TableParagraph"/>
              <w:ind w:left="1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Названия содержательных модулей и тем</w:t>
            </w:r>
          </w:p>
        </w:tc>
        <w:tc>
          <w:tcPr>
            <w:tcW w:w="7496" w:type="dxa"/>
            <w:gridSpan w:val="10"/>
          </w:tcPr>
          <w:p w14:paraId="3D444410" w14:textId="1C6269A6" w:rsidR="002E21F3" w:rsidRPr="00EC46B9" w:rsidRDefault="00EC46B9" w:rsidP="00EC46B9">
            <w:pPr>
              <w:pStyle w:val="TableParagraph"/>
              <w:spacing w:line="256" w:lineRule="exact"/>
              <w:ind w:left="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часов</w:t>
            </w:r>
          </w:p>
        </w:tc>
      </w:tr>
      <w:tr w:rsidR="002E21F3" w14:paraId="23839498" w14:textId="77777777" w:rsidTr="00E924E9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70051D45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5"/>
          </w:tcPr>
          <w:p w14:paraId="0F40C466" w14:textId="55035C0D" w:rsidR="002E21F3" w:rsidRDefault="00105E9E">
            <w:pPr>
              <w:pStyle w:val="TableParagraph"/>
              <w:spacing w:line="256" w:lineRule="exact"/>
              <w:ind w:left="1195"/>
              <w:rPr>
                <w:sz w:val="24"/>
              </w:rPr>
            </w:pPr>
            <w:r>
              <w:rPr>
                <w:sz w:val="24"/>
                <w:lang w:val="ru-RU"/>
              </w:rPr>
              <w:t>очная</w:t>
            </w:r>
            <w:r w:rsidR="00786EE9">
              <w:rPr>
                <w:spacing w:val="-4"/>
                <w:sz w:val="24"/>
              </w:rPr>
              <w:t xml:space="preserve"> </w:t>
            </w:r>
            <w:r w:rsidR="00786EE9">
              <w:rPr>
                <w:sz w:val="24"/>
              </w:rPr>
              <w:t>форма</w:t>
            </w:r>
          </w:p>
        </w:tc>
        <w:tc>
          <w:tcPr>
            <w:tcW w:w="3810" w:type="dxa"/>
            <w:gridSpan w:val="5"/>
          </w:tcPr>
          <w:p w14:paraId="42BB38EC" w14:textId="709F5384" w:rsidR="002E21F3" w:rsidRDefault="00105E9E">
            <w:pPr>
              <w:pStyle w:val="TableParagraph"/>
              <w:spacing w:line="256" w:lineRule="exact"/>
              <w:ind w:left="1414"/>
              <w:rPr>
                <w:sz w:val="24"/>
              </w:rPr>
            </w:pPr>
            <w:r>
              <w:rPr>
                <w:sz w:val="24"/>
                <w:lang w:val="ru-RU"/>
              </w:rPr>
              <w:t>заочная</w:t>
            </w:r>
            <w:r w:rsidR="00786EE9">
              <w:rPr>
                <w:spacing w:val="-6"/>
                <w:sz w:val="24"/>
              </w:rPr>
              <w:t xml:space="preserve"> </w:t>
            </w:r>
            <w:r w:rsidR="00786EE9">
              <w:rPr>
                <w:sz w:val="24"/>
              </w:rPr>
              <w:t>форма</w:t>
            </w:r>
          </w:p>
        </w:tc>
      </w:tr>
      <w:tr w:rsidR="002E21F3" w14:paraId="7A20C7F2" w14:textId="77777777" w:rsidTr="00E924E9">
        <w:trPr>
          <w:trHeight w:val="277"/>
        </w:trPr>
        <w:tc>
          <w:tcPr>
            <w:tcW w:w="2131" w:type="dxa"/>
            <w:vMerge/>
            <w:tcBorders>
              <w:top w:val="nil"/>
            </w:tcBorders>
          </w:tcPr>
          <w:p w14:paraId="09E8636A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</w:tcPr>
          <w:p w14:paraId="333A84F8" w14:textId="13228AC0" w:rsidR="002E21F3" w:rsidRPr="00105E9E" w:rsidRDefault="00105E9E">
            <w:pPr>
              <w:pStyle w:val="TableParagraph"/>
              <w:spacing w:line="268" w:lineRule="exact"/>
              <w:ind w:lef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2835" w:type="dxa"/>
            <w:gridSpan w:val="4"/>
          </w:tcPr>
          <w:p w14:paraId="670BDF0E" w14:textId="0BD238B1" w:rsidR="002E21F3" w:rsidRPr="00105E9E" w:rsidRDefault="00105E9E">
            <w:pPr>
              <w:pStyle w:val="TableParagraph"/>
              <w:spacing w:line="258" w:lineRule="exact"/>
              <w:ind w:left="7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том числе</w:t>
            </w:r>
          </w:p>
        </w:tc>
        <w:tc>
          <w:tcPr>
            <w:tcW w:w="850" w:type="dxa"/>
            <w:vMerge w:val="restart"/>
          </w:tcPr>
          <w:p w14:paraId="4D79086F" w14:textId="7AD874F0" w:rsidR="002E21F3" w:rsidRPr="00563EA1" w:rsidRDefault="00563EA1">
            <w:pPr>
              <w:pStyle w:val="TableParagraph"/>
              <w:spacing w:line="268" w:lineRule="exact"/>
              <w:ind w:left="1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2960" w:type="dxa"/>
            <w:gridSpan w:val="4"/>
          </w:tcPr>
          <w:p w14:paraId="374556D4" w14:textId="4C51CF69" w:rsidR="002E21F3" w:rsidRPr="00105E9E" w:rsidRDefault="00105E9E">
            <w:pPr>
              <w:pStyle w:val="TableParagraph"/>
              <w:spacing w:line="258" w:lineRule="exact"/>
              <w:ind w:left="10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том числе</w:t>
            </w:r>
          </w:p>
        </w:tc>
      </w:tr>
      <w:tr w:rsidR="00F26589" w14:paraId="5752E7A6" w14:textId="77777777" w:rsidTr="00E924E9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56A39350" w14:textId="77777777" w:rsidR="00F26589" w:rsidRDefault="00F2658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C573C67" w14:textId="77777777" w:rsidR="00F26589" w:rsidRDefault="00F2658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9B51B2E" w14:textId="77777777" w:rsidR="00F26589" w:rsidRDefault="00F26589" w:rsidP="00EC3BC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567" w:type="dxa"/>
          </w:tcPr>
          <w:p w14:paraId="53E06C6E" w14:textId="77777777" w:rsidR="00F26589" w:rsidRDefault="00F26589" w:rsidP="00EC3BC5">
            <w:pPr>
              <w:pStyle w:val="TableParagraph"/>
              <w:spacing w:line="256" w:lineRule="exact"/>
              <w:ind w:right="127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850" w:type="dxa"/>
          </w:tcPr>
          <w:p w14:paraId="63ACA50E" w14:textId="77777777" w:rsidR="00F26589" w:rsidRDefault="00F26589" w:rsidP="00EC3BC5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14:paraId="7D9AADBA" w14:textId="77777777" w:rsidR="00F26589" w:rsidRDefault="00F26589" w:rsidP="00EC3BC5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с.р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3207C0DE" w14:textId="77777777" w:rsidR="00F26589" w:rsidRDefault="00F2658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6E7EC7B5" w14:textId="77777777" w:rsidR="00F26589" w:rsidRDefault="00F26589" w:rsidP="00EC3BC5">
            <w:pPr>
              <w:pStyle w:val="TableParagraph"/>
              <w:spacing w:line="256" w:lineRule="exact"/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709" w:type="dxa"/>
          </w:tcPr>
          <w:p w14:paraId="10C05A66" w14:textId="77777777" w:rsidR="00F26589" w:rsidRDefault="00F26589" w:rsidP="00EC3BC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709" w:type="dxa"/>
          </w:tcPr>
          <w:p w14:paraId="3E58C768" w14:textId="77777777" w:rsidR="00F26589" w:rsidRDefault="00F26589" w:rsidP="00EC3BC5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75" w:type="dxa"/>
          </w:tcPr>
          <w:p w14:paraId="2519515B" w14:textId="77777777" w:rsidR="00F26589" w:rsidRDefault="00F26589" w:rsidP="00EC3BC5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с.р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26589" w14:paraId="45765607" w14:textId="77777777" w:rsidTr="00E924E9">
        <w:trPr>
          <w:trHeight w:val="275"/>
        </w:trPr>
        <w:tc>
          <w:tcPr>
            <w:tcW w:w="2131" w:type="dxa"/>
          </w:tcPr>
          <w:p w14:paraId="228DB21C" w14:textId="77777777" w:rsidR="00F26589" w:rsidRDefault="00F2658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14:paraId="30F697BE" w14:textId="77777777" w:rsidR="00F26589" w:rsidRDefault="00F2658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14:paraId="7F281701" w14:textId="77777777" w:rsidR="00F26589" w:rsidRDefault="00F26589" w:rsidP="00EC3BC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0079067" w14:textId="77777777" w:rsidR="00F26589" w:rsidRDefault="00F26589" w:rsidP="00EC3BC5">
            <w:pPr>
              <w:pStyle w:val="TableParagraph"/>
              <w:spacing w:line="256" w:lineRule="exact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7D3B8FD0" w14:textId="77777777" w:rsidR="00F26589" w:rsidRDefault="00F26589" w:rsidP="00EC3BC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14:paraId="055B7D79" w14:textId="5CD60C0A" w:rsidR="00F26589" w:rsidRPr="00563EA1" w:rsidRDefault="00F26589" w:rsidP="00EC3B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850" w:type="dxa"/>
          </w:tcPr>
          <w:p w14:paraId="21E9506B" w14:textId="7125E13A" w:rsidR="00F26589" w:rsidRPr="00563EA1" w:rsidRDefault="00F26589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67" w:type="dxa"/>
          </w:tcPr>
          <w:p w14:paraId="0EBEDAF6" w14:textId="56614D74" w:rsidR="00F26589" w:rsidRPr="00563EA1" w:rsidRDefault="00F26589" w:rsidP="00EC3BC5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709" w:type="dxa"/>
          </w:tcPr>
          <w:p w14:paraId="4AE2CAC9" w14:textId="0D706FE2" w:rsidR="00F26589" w:rsidRPr="00563EA1" w:rsidRDefault="00F26589" w:rsidP="00EC3BC5">
            <w:pPr>
              <w:pStyle w:val="TableParagraph"/>
              <w:spacing w:line="256" w:lineRule="exact"/>
              <w:ind w:left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709" w:type="dxa"/>
          </w:tcPr>
          <w:p w14:paraId="798A5C6E" w14:textId="47CA7109" w:rsidR="00F26589" w:rsidRPr="00563EA1" w:rsidRDefault="00F26589" w:rsidP="00EC3BC5">
            <w:pPr>
              <w:pStyle w:val="TableParagraph"/>
              <w:spacing w:line="256" w:lineRule="exact"/>
              <w:ind w:left="22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</w:p>
        </w:tc>
        <w:tc>
          <w:tcPr>
            <w:tcW w:w="975" w:type="dxa"/>
          </w:tcPr>
          <w:p w14:paraId="0A74FF64" w14:textId="72D8719D" w:rsidR="00F26589" w:rsidRPr="00563EA1" w:rsidRDefault="00F26589" w:rsidP="00EC3BC5">
            <w:pPr>
              <w:pStyle w:val="TableParagraph"/>
              <w:spacing w:line="256" w:lineRule="exact"/>
              <w:ind w:left="341" w:right="32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</w:p>
        </w:tc>
      </w:tr>
      <w:tr w:rsidR="002E21F3" w14:paraId="0E636FEB" w14:textId="77777777" w:rsidTr="00E924E9">
        <w:trPr>
          <w:trHeight w:val="275"/>
        </w:trPr>
        <w:tc>
          <w:tcPr>
            <w:tcW w:w="9627" w:type="dxa"/>
            <w:gridSpan w:val="11"/>
          </w:tcPr>
          <w:p w14:paraId="67CF14F2" w14:textId="77777777" w:rsidR="002E21F3" w:rsidRDefault="00786EE9">
            <w:pPr>
              <w:pStyle w:val="TableParagraph"/>
              <w:spacing w:line="256" w:lineRule="exact"/>
              <w:ind w:left="3374" w:right="3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E21F3" w14:paraId="1F02F7BF" w14:textId="77777777" w:rsidTr="00B2609B">
        <w:trPr>
          <w:trHeight w:val="275"/>
        </w:trPr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14:paraId="731213D5" w14:textId="77777777" w:rsidR="00B2609B" w:rsidRPr="00823DAB" w:rsidRDefault="00EC3BC5" w:rsidP="00B2609B">
            <w:pPr>
              <w:pStyle w:val="10"/>
              <w:tabs>
                <w:tab w:val="right" w:leader="dot" w:pos="9994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09B">
              <w:rPr>
                <w:rFonts w:ascii="Times New Roman" w:hAnsi="Times New Roman" w:cs="Times New Roman"/>
              </w:rPr>
              <w:t>Содержательный</w:t>
            </w:r>
            <w:r w:rsidR="00786EE9" w:rsidRPr="00B2609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786EE9" w:rsidRPr="00B2609B">
              <w:rPr>
                <w:rFonts w:ascii="Times New Roman" w:hAnsi="Times New Roman" w:cs="Times New Roman"/>
              </w:rPr>
              <w:t>модуль</w:t>
            </w:r>
            <w:r w:rsidR="00786EE9" w:rsidRPr="00B2609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786EE9" w:rsidRPr="00B2609B">
              <w:rPr>
                <w:rFonts w:ascii="Times New Roman" w:hAnsi="Times New Roman" w:cs="Times New Roman"/>
              </w:rPr>
              <w:t>1.</w:t>
            </w:r>
            <w:r w:rsidR="00786EE9" w:rsidRPr="00B2609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B2609B" w:rsidRPr="00B2609B">
              <w:rPr>
                <w:rFonts w:ascii="Times New Roman" w:hAnsi="Times New Roman" w:cs="Times New Roman"/>
              </w:rPr>
              <w:t>Донецкий</w:t>
            </w:r>
            <w:r w:rsidR="00B2609B" w:rsidRPr="0032100D">
              <w:rPr>
                <w:rFonts w:ascii="Times New Roman" w:hAnsi="Times New Roman" w:cs="Times New Roman"/>
              </w:rPr>
              <w:t xml:space="preserve"> край в первобытный период </w:t>
            </w:r>
            <w:r w:rsidR="00B2609B">
              <w:rPr>
                <w:rFonts w:ascii="Times New Roman" w:hAnsi="Times New Roman" w:cs="Times New Roman"/>
              </w:rPr>
              <w:t>в</w:t>
            </w:r>
            <w:r w:rsidR="00B2609B" w:rsidRPr="00823D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B2609B" w:rsidRPr="00DD5F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XVI-ХVII вв.</w:t>
            </w:r>
          </w:p>
          <w:p w14:paraId="17C94258" w14:textId="178FC1CD" w:rsidR="002E21F3" w:rsidRPr="005970FB" w:rsidRDefault="002E21F3" w:rsidP="00EC3BC5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</w:p>
        </w:tc>
      </w:tr>
      <w:tr w:rsidR="00B2609B" w14:paraId="7DACA590" w14:textId="77777777" w:rsidTr="00D752D8">
        <w:trPr>
          <w:trHeight w:val="275"/>
        </w:trPr>
        <w:tc>
          <w:tcPr>
            <w:tcW w:w="2131" w:type="dxa"/>
          </w:tcPr>
          <w:p w14:paraId="20851852" w14:textId="77777777" w:rsidR="00B2609B" w:rsidRPr="000F7CE7" w:rsidRDefault="00B2609B" w:rsidP="000F7CE7">
            <w:pPr>
              <w:pStyle w:val="2"/>
              <w:spacing w:line="240" w:lineRule="auto"/>
              <w:ind w:left="146" w:right="140"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Тема 1.  Донецкий край как территория пограничья между Крымским ханством и Русью.</w:t>
            </w:r>
          </w:p>
          <w:p w14:paraId="4FE722B1" w14:textId="0525AD36" w:rsidR="00B2609B" w:rsidRPr="000F7CE7" w:rsidRDefault="00B2609B" w:rsidP="000F7CE7">
            <w:pPr>
              <w:pStyle w:val="TableParagraph"/>
              <w:ind w:left="146" w:right="140" w:firstLine="142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712AC500" w14:textId="2DCBEF8E" w:rsidR="00B2609B" w:rsidRPr="00366AEB" w:rsidRDefault="00B2609B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567" w:type="dxa"/>
          </w:tcPr>
          <w:p w14:paraId="10D49600" w14:textId="1227E5E4" w:rsidR="00B2609B" w:rsidRPr="00340E3C" w:rsidRDefault="00B2609B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</w:tcPr>
          <w:p w14:paraId="468B415C" w14:textId="1FAB0617" w:rsidR="00B2609B" w:rsidRPr="00340E3C" w:rsidRDefault="00B2609B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50" w:type="dxa"/>
          </w:tcPr>
          <w:p w14:paraId="67574B93" w14:textId="6C92420D" w:rsidR="00B2609B" w:rsidRPr="008A7331" w:rsidRDefault="00B2609B" w:rsidP="008A733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14:paraId="304CEDF9" w14:textId="1EC9B018" w:rsidR="00B2609B" w:rsidRPr="00372A9A" w:rsidRDefault="00B2609B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</w:tcPr>
          <w:p w14:paraId="12522388" w14:textId="53AE92F6" w:rsidR="00B2609B" w:rsidRPr="008A7331" w:rsidRDefault="00E2431A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14:paraId="7429C31D" w14:textId="73835A1B" w:rsidR="00B2609B" w:rsidRPr="00E924E9" w:rsidRDefault="00B2609B" w:rsidP="00D752D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2FCAFE7F" w14:textId="77777777" w:rsidR="00B2609B" w:rsidRDefault="00B2609B" w:rsidP="00D752D8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14:paraId="13A7BAF1" w14:textId="77777777" w:rsidR="00E2431A" w:rsidRDefault="00E2431A" w:rsidP="00D752D8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14:paraId="4265C5A4" w14:textId="77777777" w:rsidR="00E2431A" w:rsidRDefault="00E2431A" w:rsidP="00D752D8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14:paraId="431CD8FC" w14:textId="77777777" w:rsidR="00E2431A" w:rsidRDefault="00E2431A" w:rsidP="00D752D8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14:paraId="2696955E" w14:textId="77777777" w:rsidR="00E2431A" w:rsidRDefault="00E2431A" w:rsidP="00D752D8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14:paraId="1697ACC0" w14:textId="77777777" w:rsidR="00E2431A" w:rsidRDefault="00E2431A" w:rsidP="00D752D8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14:paraId="2BEF4697" w14:textId="77777777" w:rsidR="00E2431A" w:rsidRDefault="00E2431A" w:rsidP="00D752D8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14:paraId="16F87146" w14:textId="77777777" w:rsidR="00E2431A" w:rsidRDefault="00E2431A" w:rsidP="00D752D8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14:paraId="2AF9D3C3" w14:textId="77777777" w:rsidR="00E2431A" w:rsidRDefault="00E2431A" w:rsidP="00D752D8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14:paraId="4EEA54DB" w14:textId="77777777" w:rsidR="00E2431A" w:rsidRDefault="00E2431A" w:rsidP="00D752D8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14:paraId="63ECEF89" w14:textId="77777777" w:rsidR="00E2431A" w:rsidRDefault="00E2431A" w:rsidP="00D752D8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14:paraId="1FF975C2" w14:textId="77777777" w:rsidR="00E2431A" w:rsidRDefault="00E2431A" w:rsidP="00D752D8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14:paraId="012F1DE9" w14:textId="402743CE" w:rsidR="00E2431A" w:rsidRPr="008A7331" w:rsidRDefault="00E2431A" w:rsidP="00D752D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</w:tcPr>
          <w:p w14:paraId="079B1631" w14:textId="3FEE1A25" w:rsidR="00B2609B" w:rsidRPr="008A7331" w:rsidRDefault="00B2609B" w:rsidP="008A733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</w:tcPr>
          <w:p w14:paraId="4B7FB76D" w14:textId="4DC20552" w:rsidR="00B2609B" w:rsidRPr="00E924E9" w:rsidRDefault="00E2431A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</w:tr>
      <w:tr w:rsidR="00B2609B" w14:paraId="02512877" w14:textId="77777777" w:rsidTr="00E924E9">
        <w:trPr>
          <w:trHeight w:val="277"/>
        </w:trPr>
        <w:tc>
          <w:tcPr>
            <w:tcW w:w="2131" w:type="dxa"/>
          </w:tcPr>
          <w:p w14:paraId="5C6C5DD0" w14:textId="77777777" w:rsidR="00B2609B" w:rsidRPr="000F7CE7" w:rsidRDefault="00B2609B" w:rsidP="00340E3C">
            <w:pPr>
              <w:pStyle w:val="2"/>
              <w:spacing w:line="240" w:lineRule="auto"/>
              <w:ind w:left="146" w:right="140"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Тема 2. Станичная и сторожевая </w:t>
            </w:r>
            <w:proofErr w:type="gramStart"/>
            <w:r w:rsidRPr="000F7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служба  по</w:t>
            </w:r>
            <w:proofErr w:type="gramEnd"/>
            <w:r w:rsidRPr="000F7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реке Северский Донец.</w:t>
            </w:r>
          </w:p>
          <w:p w14:paraId="635884C4" w14:textId="11729184" w:rsidR="00B2609B" w:rsidRPr="000F7CE7" w:rsidRDefault="00B2609B" w:rsidP="00340E3C">
            <w:pPr>
              <w:pStyle w:val="TableParagraph"/>
              <w:ind w:left="146" w:right="140" w:firstLine="142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55EA2BFE" w14:textId="03B1EEF6" w:rsidR="00B2609B" w:rsidRPr="008A7331" w:rsidRDefault="00B2609B" w:rsidP="00340E3C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567" w:type="dxa"/>
          </w:tcPr>
          <w:p w14:paraId="13A6927B" w14:textId="5A6DA0D0" w:rsidR="00B2609B" w:rsidRDefault="00B2609B" w:rsidP="00340E3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</w:tcPr>
          <w:p w14:paraId="784E3F0A" w14:textId="3ABF1FEF" w:rsidR="00B2609B" w:rsidRDefault="00B2609B" w:rsidP="00340E3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50" w:type="dxa"/>
          </w:tcPr>
          <w:p w14:paraId="6CD551F9" w14:textId="5A3C8FFF" w:rsidR="00B2609B" w:rsidRPr="008A7331" w:rsidRDefault="00B2609B" w:rsidP="00340E3C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14:paraId="5323D350" w14:textId="3A755C1D" w:rsidR="00B2609B" w:rsidRPr="00372A9A" w:rsidRDefault="00B2609B" w:rsidP="00340E3C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</w:tcPr>
          <w:p w14:paraId="206E8FD0" w14:textId="6B48DA9B" w:rsidR="00B2609B" w:rsidRPr="008A7331" w:rsidRDefault="00E2431A" w:rsidP="00340E3C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567" w:type="dxa"/>
            <w:vMerge/>
          </w:tcPr>
          <w:p w14:paraId="4C8FD9AE" w14:textId="792C761F" w:rsidR="00B2609B" w:rsidRPr="00E924E9" w:rsidRDefault="00B2609B" w:rsidP="00340E3C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vMerge/>
          </w:tcPr>
          <w:p w14:paraId="459ECE1D" w14:textId="18771D1D" w:rsidR="00B2609B" w:rsidRPr="00E924E9" w:rsidRDefault="00B2609B" w:rsidP="00340E3C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14:paraId="78560992" w14:textId="5C384A3B" w:rsidR="00B2609B" w:rsidRPr="008A7331" w:rsidRDefault="00B2609B" w:rsidP="00340E3C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</w:tcPr>
          <w:p w14:paraId="59969EA6" w14:textId="2752F48E" w:rsidR="00B2609B" w:rsidRPr="00E924E9" w:rsidRDefault="00E2431A" w:rsidP="00340E3C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B2609B" w14:paraId="31AE13D4" w14:textId="77777777" w:rsidTr="00D752D8">
        <w:trPr>
          <w:trHeight w:val="277"/>
        </w:trPr>
        <w:tc>
          <w:tcPr>
            <w:tcW w:w="2131" w:type="dxa"/>
          </w:tcPr>
          <w:p w14:paraId="79B55EA5" w14:textId="77777777" w:rsidR="00B2609B" w:rsidRPr="000F7CE7" w:rsidRDefault="00B2609B" w:rsidP="00340E3C">
            <w:pPr>
              <w:ind w:left="146" w:right="140" w:firstLine="142"/>
              <w:jc w:val="both"/>
              <w:rPr>
                <w:sz w:val="20"/>
                <w:szCs w:val="20"/>
              </w:rPr>
            </w:pPr>
            <w:r w:rsidRPr="000F7CE7">
              <w:rPr>
                <w:sz w:val="20"/>
                <w:szCs w:val="20"/>
                <w:lang w:val="ru-RU"/>
              </w:rPr>
              <w:t xml:space="preserve">Тема 3. </w:t>
            </w:r>
            <w:proofErr w:type="spellStart"/>
            <w:r w:rsidRPr="000F7CE7">
              <w:rPr>
                <w:sz w:val="20"/>
                <w:szCs w:val="20"/>
              </w:rPr>
              <w:t>Донецкий</w:t>
            </w:r>
            <w:proofErr w:type="spellEnd"/>
            <w:r w:rsidRPr="000F7CE7">
              <w:rPr>
                <w:sz w:val="20"/>
                <w:szCs w:val="20"/>
              </w:rPr>
              <w:t xml:space="preserve"> край в </w:t>
            </w:r>
            <w:proofErr w:type="spellStart"/>
            <w:r w:rsidRPr="000F7CE7">
              <w:rPr>
                <w:sz w:val="20"/>
                <w:szCs w:val="20"/>
              </w:rPr>
              <w:t>событиях</w:t>
            </w:r>
            <w:proofErr w:type="spellEnd"/>
            <w:r w:rsidRPr="000F7CE7">
              <w:rPr>
                <w:sz w:val="20"/>
                <w:szCs w:val="20"/>
              </w:rPr>
              <w:t xml:space="preserve"> </w:t>
            </w:r>
            <w:proofErr w:type="spellStart"/>
            <w:r w:rsidRPr="000F7CE7">
              <w:rPr>
                <w:sz w:val="20"/>
                <w:szCs w:val="20"/>
              </w:rPr>
              <w:t>конца</w:t>
            </w:r>
            <w:proofErr w:type="spellEnd"/>
            <w:r w:rsidRPr="000F7CE7">
              <w:rPr>
                <w:sz w:val="20"/>
                <w:szCs w:val="20"/>
              </w:rPr>
              <w:t xml:space="preserve"> XVI – </w:t>
            </w:r>
            <w:proofErr w:type="spellStart"/>
            <w:r w:rsidRPr="000F7CE7">
              <w:rPr>
                <w:sz w:val="20"/>
                <w:szCs w:val="20"/>
              </w:rPr>
              <w:t>первой</w:t>
            </w:r>
            <w:proofErr w:type="spellEnd"/>
            <w:r w:rsidRPr="000F7CE7">
              <w:rPr>
                <w:sz w:val="20"/>
                <w:szCs w:val="20"/>
              </w:rPr>
              <w:t xml:space="preserve"> </w:t>
            </w:r>
            <w:proofErr w:type="spellStart"/>
            <w:r w:rsidRPr="000F7CE7">
              <w:rPr>
                <w:sz w:val="20"/>
                <w:szCs w:val="20"/>
              </w:rPr>
              <w:t>половины</w:t>
            </w:r>
            <w:proofErr w:type="spellEnd"/>
            <w:r w:rsidRPr="000F7CE7">
              <w:rPr>
                <w:sz w:val="20"/>
                <w:szCs w:val="20"/>
              </w:rPr>
              <w:t xml:space="preserve"> XVII </w:t>
            </w:r>
            <w:proofErr w:type="spellStart"/>
            <w:r w:rsidRPr="000F7CE7">
              <w:rPr>
                <w:sz w:val="20"/>
                <w:szCs w:val="20"/>
              </w:rPr>
              <w:t>веков</w:t>
            </w:r>
            <w:proofErr w:type="spellEnd"/>
            <w:r w:rsidRPr="000F7CE7">
              <w:rPr>
                <w:sz w:val="20"/>
                <w:szCs w:val="20"/>
              </w:rPr>
              <w:t xml:space="preserve"> </w:t>
            </w:r>
          </w:p>
          <w:p w14:paraId="3356E17D" w14:textId="73451E76" w:rsidR="00B2609B" w:rsidRPr="000F7CE7" w:rsidRDefault="00B2609B" w:rsidP="00340E3C">
            <w:pPr>
              <w:pStyle w:val="TableParagraph"/>
              <w:ind w:left="146" w:right="140" w:firstLine="142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7155972" w14:textId="5C28F4B5" w:rsidR="00B2609B" w:rsidRPr="008A7331" w:rsidRDefault="00B2609B" w:rsidP="00340E3C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567" w:type="dxa"/>
          </w:tcPr>
          <w:p w14:paraId="79152681" w14:textId="0DA22531" w:rsidR="00B2609B" w:rsidRDefault="00B2609B" w:rsidP="00340E3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</w:tcPr>
          <w:p w14:paraId="3B7316A1" w14:textId="20799408" w:rsidR="00B2609B" w:rsidRDefault="00B2609B" w:rsidP="00340E3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50" w:type="dxa"/>
          </w:tcPr>
          <w:p w14:paraId="4937EA64" w14:textId="59E30C6A" w:rsidR="00B2609B" w:rsidRPr="008A7331" w:rsidRDefault="00B2609B" w:rsidP="00340E3C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14:paraId="0127D83F" w14:textId="435BA4BE" w:rsidR="00B2609B" w:rsidRPr="00950AED" w:rsidRDefault="00B2609B" w:rsidP="00340E3C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</w:tcPr>
          <w:p w14:paraId="709F9B29" w14:textId="64F75415" w:rsidR="00B2609B" w:rsidRPr="008A7331" w:rsidRDefault="00E2431A" w:rsidP="00340E3C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567" w:type="dxa"/>
            <w:vMerge/>
            <w:vAlign w:val="center"/>
          </w:tcPr>
          <w:p w14:paraId="36106F87" w14:textId="3506CF25" w:rsidR="00B2609B" w:rsidRPr="00E924E9" w:rsidRDefault="00B2609B" w:rsidP="00340E3C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vMerge/>
          </w:tcPr>
          <w:p w14:paraId="2F93682F" w14:textId="28E6B051" w:rsidR="00B2609B" w:rsidRPr="00E924E9" w:rsidRDefault="00B2609B" w:rsidP="00340E3C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14:paraId="45109A42" w14:textId="7CB0E24D" w:rsidR="00B2609B" w:rsidRPr="008A7331" w:rsidRDefault="00B2609B" w:rsidP="00340E3C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</w:tcPr>
          <w:p w14:paraId="28FA9EE2" w14:textId="347CB64A" w:rsidR="00B2609B" w:rsidRPr="00E924E9" w:rsidRDefault="00E2431A" w:rsidP="00340E3C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B2609B" w14:paraId="24A93C38" w14:textId="77777777" w:rsidTr="00E2431A">
        <w:trPr>
          <w:trHeight w:val="277"/>
        </w:trPr>
        <w:tc>
          <w:tcPr>
            <w:tcW w:w="2131" w:type="dxa"/>
            <w:tcBorders>
              <w:bottom w:val="single" w:sz="4" w:space="0" w:color="auto"/>
            </w:tcBorders>
          </w:tcPr>
          <w:p w14:paraId="04AA86D3" w14:textId="5B250B31" w:rsidR="00B2609B" w:rsidRPr="000F7CE7" w:rsidRDefault="00B2609B" w:rsidP="00340E3C">
            <w:pPr>
              <w:pStyle w:val="4"/>
              <w:spacing w:line="240" w:lineRule="auto"/>
              <w:ind w:left="146" w:right="282" w:firstLine="142"/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</w:pPr>
            <w:r w:rsidRPr="000F7CE7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 xml:space="preserve">Тема 4. Основание первых русских городов на территории Донецкого края (Тор, </w:t>
            </w:r>
            <w:proofErr w:type="spellStart"/>
            <w:r w:rsidRPr="000F7CE7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>Маяцк</w:t>
            </w:r>
            <w:proofErr w:type="spellEnd"/>
            <w:r w:rsidRPr="000F7CE7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>, Райгородок).</w:t>
            </w:r>
          </w:p>
          <w:p w14:paraId="6A72D580" w14:textId="77777777" w:rsidR="00B2609B" w:rsidRPr="000F7CE7" w:rsidRDefault="00B2609B" w:rsidP="00340E3C">
            <w:pPr>
              <w:ind w:left="146" w:right="282" w:firstLine="142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2757421" w14:textId="3152F0C6" w:rsidR="00B2609B" w:rsidRDefault="00B2609B" w:rsidP="00340E3C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F4EDA7" w14:textId="2787D3DC" w:rsidR="00B2609B" w:rsidRPr="002E5587" w:rsidRDefault="00B2609B" w:rsidP="00340E3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54E0D71" w14:textId="20D76C8D" w:rsidR="00B2609B" w:rsidRPr="002E5587" w:rsidRDefault="00B2609B" w:rsidP="00340E3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665F92" w14:textId="77777777" w:rsidR="00B2609B" w:rsidRDefault="00B2609B" w:rsidP="00340E3C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86D54BB" w14:textId="2A40BD70" w:rsidR="00B2609B" w:rsidRDefault="00B2609B" w:rsidP="00340E3C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5586AF7" w14:textId="7AE3E027" w:rsidR="00B2609B" w:rsidRDefault="008C6034" w:rsidP="00340E3C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6C0C682F" w14:textId="77777777" w:rsidR="00B2609B" w:rsidRDefault="00B2609B" w:rsidP="00340E3C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3305C6D7" w14:textId="77777777" w:rsidR="00B2609B" w:rsidRDefault="00B2609B" w:rsidP="00340E3C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FA9F201" w14:textId="77777777" w:rsidR="00B2609B" w:rsidRDefault="00B2609B" w:rsidP="00340E3C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35B610A4" w14:textId="2F6A1265" w:rsidR="00B2609B" w:rsidRDefault="00E2431A" w:rsidP="00340E3C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E2431A" w14:paraId="310E353E" w14:textId="77777777" w:rsidTr="001B4940">
        <w:trPr>
          <w:trHeight w:val="1850"/>
        </w:trPr>
        <w:tc>
          <w:tcPr>
            <w:tcW w:w="2131" w:type="dxa"/>
            <w:tcBorders>
              <w:top w:val="single" w:sz="4" w:space="0" w:color="auto"/>
            </w:tcBorders>
          </w:tcPr>
          <w:p w14:paraId="162BCF0B" w14:textId="77777777" w:rsidR="00E2431A" w:rsidRPr="000F7CE7" w:rsidRDefault="00E2431A" w:rsidP="00340E3C">
            <w:pPr>
              <w:ind w:left="146" w:right="282" w:firstLine="142"/>
              <w:rPr>
                <w:sz w:val="20"/>
                <w:szCs w:val="20"/>
              </w:rPr>
            </w:pPr>
            <w:r w:rsidRPr="000F7CE7">
              <w:rPr>
                <w:sz w:val="20"/>
                <w:szCs w:val="20"/>
              </w:rPr>
              <w:t xml:space="preserve">Тема 5. </w:t>
            </w:r>
            <w:proofErr w:type="spellStart"/>
            <w:r w:rsidRPr="000F7CE7">
              <w:rPr>
                <w:sz w:val="20"/>
                <w:szCs w:val="20"/>
              </w:rPr>
              <w:t>Основание</w:t>
            </w:r>
            <w:proofErr w:type="spellEnd"/>
            <w:r w:rsidRPr="000F7CE7">
              <w:rPr>
                <w:sz w:val="20"/>
                <w:szCs w:val="20"/>
              </w:rPr>
              <w:t xml:space="preserve"> </w:t>
            </w:r>
            <w:proofErr w:type="spellStart"/>
            <w:r w:rsidRPr="000F7CE7">
              <w:rPr>
                <w:sz w:val="20"/>
                <w:szCs w:val="20"/>
              </w:rPr>
              <w:t>черкасских</w:t>
            </w:r>
            <w:proofErr w:type="spellEnd"/>
            <w:r w:rsidRPr="000F7CE7">
              <w:rPr>
                <w:sz w:val="20"/>
                <w:szCs w:val="20"/>
              </w:rPr>
              <w:t xml:space="preserve"> слобод  на </w:t>
            </w:r>
            <w:proofErr w:type="spellStart"/>
            <w:r w:rsidRPr="000F7CE7">
              <w:rPr>
                <w:sz w:val="20"/>
                <w:szCs w:val="20"/>
              </w:rPr>
              <w:t>территории</w:t>
            </w:r>
            <w:proofErr w:type="spellEnd"/>
            <w:r w:rsidRPr="000F7CE7">
              <w:rPr>
                <w:sz w:val="20"/>
                <w:szCs w:val="20"/>
              </w:rPr>
              <w:t xml:space="preserve"> </w:t>
            </w:r>
            <w:proofErr w:type="spellStart"/>
            <w:r w:rsidRPr="000F7CE7">
              <w:rPr>
                <w:sz w:val="20"/>
                <w:szCs w:val="20"/>
              </w:rPr>
              <w:t>России</w:t>
            </w:r>
            <w:proofErr w:type="spellEnd"/>
            <w:r w:rsidRPr="000F7CE7">
              <w:rPr>
                <w:sz w:val="20"/>
                <w:szCs w:val="20"/>
              </w:rPr>
              <w:t xml:space="preserve"> в </w:t>
            </w:r>
            <w:proofErr w:type="spellStart"/>
            <w:r w:rsidRPr="000F7CE7">
              <w:rPr>
                <w:sz w:val="20"/>
                <w:szCs w:val="20"/>
              </w:rPr>
              <w:t>середине</w:t>
            </w:r>
            <w:proofErr w:type="spellEnd"/>
            <w:r w:rsidRPr="000F7CE7">
              <w:rPr>
                <w:sz w:val="20"/>
                <w:szCs w:val="20"/>
              </w:rPr>
              <w:t xml:space="preserve"> XVII </w:t>
            </w:r>
            <w:proofErr w:type="spellStart"/>
            <w:r w:rsidRPr="000F7CE7">
              <w:rPr>
                <w:sz w:val="20"/>
                <w:szCs w:val="20"/>
              </w:rPr>
              <w:t>века</w:t>
            </w:r>
            <w:proofErr w:type="spellEnd"/>
          </w:p>
          <w:p w14:paraId="063B7BB3" w14:textId="77777777" w:rsidR="00E2431A" w:rsidRPr="000F7CE7" w:rsidRDefault="00E2431A" w:rsidP="00340E3C">
            <w:pPr>
              <w:ind w:left="146" w:right="282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305434A" w14:textId="29049EF5" w:rsidR="00E2431A" w:rsidRDefault="00E2431A" w:rsidP="00340E3C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BF34FBD" w14:textId="036C1799" w:rsidR="00E2431A" w:rsidRPr="002E5587" w:rsidRDefault="00E2431A" w:rsidP="00340E3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046E80A" w14:textId="64D1E8CD" w:rsidR="00E2431A" w:rsidRPr="002E5587" w:rsidRDefault="00E2431A" w:rsidP="00340E3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B40B480" w14:textId="77777777" w:rsidR="00E2431A" w:rsidRDefault="00E2431A" w:rsidP="00340E3C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C598FDB" w14:textId="228835BF" w:rsidR="00E2431A" w:rsidRDefault="00E2431A" w:rsidP="00340E3C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02F09A0E" w14:textId="131B360D" w:rsidR="00E2431A" w:rsidRDefault="008C6034" w:rsidP="00340E3C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C83A" w14:textId="2E9CD678" w:rsidR="00E2431A" w:rsidRDefault="00E2431A" w:rsidP="00E2431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D83B4D" w14:textId="13F7532F" w:rsidR="00E2431A" w:rsidRDefault="00E2431A" w:rsidP="00340E3C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7767EED5" w14:textId="77777777" w:rsidR="00E2431A" w:rsidRDefault="00E2431A" w:rsidP="00340E3C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</w:tcPr>
          <w:p w14:paraId="694256F0" w14:textId="13507A8C" w:rsidR="00E2431A" w:rsidRDefault="00E2431A" w:rsidP="00340E3C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B2609B" w:rsidRPr="00DE0821" w14:paraId="0FB9336D" w14:textId="77777777" w:rsidTr="001B4940">
        <w:trPr>
          <w:trHeight w:val="277"/>
        </w:trPr>
        <w:tc>
          <w:tcPr>
            <w:tcW w:w="2131" w:type="dxa"/>
          </w:tcPr>
          <w:p w14:paraId="3B83CAF0" w14:textId="3EFA8518" w:rsidR="00B2609B" w:rsidRPr="00DE0821" w:rsidRDefault="00B2609B" w:rsidP="00340E3C">
            <w:pPr>
              <w:ind w:left="146" w:right="282" w:firstLine="142"/>
              <w:jc w:val="both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lastRenderedPageBreak/>
              <w:t xml:space="preserve">Тема 6. </w:t>
            </w:r>
            <w:proofErr w:type="spellStart"/>
            <w:r w:rsidRPr="00DE0821">
              <w:rPr>
                <w:sz w:val="20"/>
                <w:szCs w:val="20"/>
              </w:rPr>
              <w:t>Народные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движения</w:t>
            </w:r>
            <w:proofErr w:type="spellEnd"/>
            <w:r w:rsidRPr="00DE0821">
              <w:rPr>
                <w:sz w:val="20"/>
                <w:szCs w:val="20"/>
              </w:rPr>
              <w:t xml:space="preserve"> в </w:t>
            </w:r>
            <w:proofErr w:type="spellStart"/>
            <w:r w:rsidRPr="00DE0821">
              <w:rPr>
                <w:sz w:val="20"/>
                <w:szCs w:val="20"/>
              </w:rPr>
              <w:t>Донецком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E0821">
              <w:rPr>
                <w:sz w:val="20"/>
                <w:szCs w:val="20"/>
              </w:rPr>
              <w:t>крае</w:t>
            </w:r>
            <w:proofErr w:type="spellEnd"/>
            <w:r w:rsidRPr="00DE0821">
              <w:rPr>
                <w:sz w:val="20"/>
                <w:szCs w:val="20"/>
              </w:rPr>
              <w:t xml:space="preserve">  во</w:t>
            </w:r>
            <w:proofErr w:type="gram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второй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половине</w:t>
            </w:r>
            <w:proofErr w:type="spellEnd"/>
            <w:r w:rsidRPr="00DE0821">
              <w:rPr>
                <w:sz w:val="20"/>
                <w:szCs w:val="20"/>
              </w:rPr>
              <w:t xml:space="preserve"> XVII </w:t>
            </w:r>
            <w:proofErr w:type="spellStart"/>
            <w:r w:rsidRPr="00DE0821">
              <w:rPr>
                <w:sz w:val="20"/>
                <w:szCs w:val="20"/>
              </w:rPr>
              <w:t>века</w:t>
            </w:r>
            <w:proofErr w:type="spellEnd"/>
            <w:r w:rsidRPr="00DE0821">
              <w:rPr>
                <w:sz w:val="20"/>
                <w:szCs w:val="20"/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14:paraId="4A0D235E" w14:textId="153EE5DA" w:rsidR="00B2609B" w:rsidRPr="00DE0821" w:rsidRDefault="00B2609B" w:rsidP="00340E3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567" w:type="dxa"/>
          </w:tcPr>
          <w:p w14:paraId="7512A03E" w14:textId="63DCDE5B" w:rsidR="00B2609B" w:rsidRPr="00DE0821" w:rsidRDefault="00B2609B" w:rsidP="00340E3C">
            <w:pPr>
              <w:pStyle w:val="TableParagraph"/>
              <w:jc w:val="center"/>
              <w:rPr>
                <w:sz w:val="20"/>
                <w:szCs w:val="20"/>
              </w:rPr>
            </w:pPr>
            <w:r w:rsidRPr="00DE08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</w:tcPr>
          <w:p w14:paraId="669A5538" w14:textId="2B4B39C1" w:rsidR="00B2609B" w:rsidRPr="00DE0821" w:rsidRDefault="00B2609B" w:rsidP="00340E3C">
            <w:pPr>
              <w:pStyle w:val="TableParagraph"/>
              <w:jc w:val="center"/>
              <w:rPr>
                <w:sz w:val="20"/>
                <w:szCs w:val="20"/>
              </w:rPr>
            </w:pPr>
            <w:r w:rsidRPr="00DE08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</w:tcPr>
          <w:p w14:paraId="49C4385C" w14:textId="77777777" w:rsidR="00B2609B" w:rsidRPr="00DE0821" w:rsidRDefault="00B2609B" w:rsidP="00340E3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07B2F44C" w14:textId="5E82AB9D" w:rsidR="00B2609B" w:rsidRPr="00DE0821" w:rsidRDefault="00B2609B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50" w:type="dxa"/>
          </w:tcPr>
          <w:p w14:paraId="7752B709" w14:textId="15F54A32" w:rsidR="00B2609B" w:rsidRPr="00DE0821" w:rsidRDefault="008C6034" w:rsidP="00340E3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4D3A6" w14:textId="77777777" w:rsidR="00B2609B" w:rsidRPr="00DE0821" w:rsidRDefault="00B2609B" w:rsidP="00340E3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A78590D" w14:textId="77777777" w:rsidR="00B2609B" w:rsidRPr="00DE0821" w:rsidRDefault="00B2609B" w:rsidP="00340E3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5FD2814" w14:textId="77777777" w:rsidR="00B2609B" w:rsidRPr="00DE0821" w:rsidRDefault="00B2609B" w:rsidP="00340E3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5" w:type="dxa"/>
          </w:tcPr>
          <w:p w14:paraId="6BF777BB" w14:textId="1179F5C6" w:rsidR="00B2609B" w:rsidRPr="00DE0821" w:rsidRDefault="00E2431A" w:rsidP="00340E3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6</w:t>
            </w:r>
          </w:p>
        </w:tc>
      </w:tr>
      <w:tr w:rsidR="00581774" w:rsidRPr="00DE0821" w14:paraId="4BFFAE13" w14:textId="77777777" w:rsidTr="001B4940">
        <w:trPr>
          <w:trHeight w:val="277"/>
        </w:trPr>
        <w:tc>
          <w:tcPr>
            <w:tcW w:w="2131" w:type="dxa"/>
          </w:tcPr>
          <w:p w14:paraId="2736E6BD" w14:textId="3DAE86D5" w:rsidR="00581774" w:rsidRPr="00DE0821" w:rsidRDefault="00581774" w:rsidP="007E2E0B">
            <w:pPr>
              <w:pStyle w:val="TableParagraph"/>
              <w:spacing w:line="258" w:lineRule="exact"/>
              <w:ind w:left="286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03EA2C0" w14:textId="7FC3AC4C" w:rsidR="00581774" w:rsidRPr="00DE0821" w:rsidRDefault="00581774" w:rsidP="008A733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7DF65B2A" w14:textId="6365637F" w:rsidR="00581774" w:rsidRPr="00DE0821" w:rsidRDefault="00581774" w:rsidP="008A733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6F145C08" w14:textId="4449EF12" w:rsidR="00581774" w:rsidRPr="00DE0821" w:rsidRDefault="00581774" w:rsidP="008A733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14:paraId="7B1B9E35" w14:textId="49B07134" w:rsidR="00581774" w:rsidRPr="00DE0821" w:rsidRDefault="00581774" w:rsidP="008A733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6D914878" w14:textId="69E32286" w:rsidR="00581774" w:rsidRPr="00DE0821" w:rsidRDefault="00581774" w:rsidP="008A733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14:paraId="79960F1D" w14:textId="1D734322" w:rsidR="00581774" w:rsidRPr="00DE0821" w:rsidRDefault="00581774" w:rsidP="008A733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CCEBE8E" w14:textId="46956732" w:rsidR="00581774" w:rsidRPr="00DE0821" w:rsidRDefault="00581774" w:rsidP="008A733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270FA2A" w14:textId="292577D7" w:rsidR="00581774" w:rsidRPr="00DE0821" w:rsidRDefault="00581774" w:rsidP="008A733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733A2061" w14:textId="165A8177" w:rsidR="00581774" w:rsidRPr="00DE0821" w:rsidRDefault="00581774" w:rsidP="008A733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5" w:type="dxa"/>
          </w:tcPr>
          <w:p w14:paraId="17F924A6" w14:textId="7E1C14E5" w:rsidR="00581774" w:rsidRPr="00DE0821" w:rsidRDefault="00581774" w:rsidP="008A733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E7CD5" w:rsidRPr="00DE0821" w14:paraId="0738A3DB" w14:textId="77777777" w:rsidTr="001B4940">
        <w:trPr>
          <w:trHeight w:val="397"/>
        </w:trPr>
        <w:tc>
          <w:tcPr>
            <w:tcW w:w="2131" w:type="dxa"/>
          </w:tcPr>
          <w:p w14:paraId="116504CB" w14:textId="0ECB0BF3" w:rsidR="00DE7CD5" w:rsidRPr="00DE0821" w:rsidRDefault="00DE7CD5" w:rsidP="00DE7CD5">
            <w:pPr>
              <w:pStyle w:val="TableParagraph"/>
              <w:spacing w:line="266" w:lineRule="exact"/>
              <w:ind w:left="286"/>
              <w:rPr>
                <w:b/>
                <w:bCs/>
                <w:sz w:val="20"/>
                <w:szCs w:val="20"/>
                <w:lang w:val="ru-RU"/>
              </w:rPr>
            </w:pPr>
            <w:r w:rsidRPr="00DE0821">
              <w:rPr>
                <w:b/>
                <w:bCs/>
                <w:sz w:val="20"/>
                <w:szCs w:val="20"/>
                <w:lang w:val="ru-RU"/>
              </w:rPr>
              <w:t>Всего модуль 1</w:t>
            </w:r>
          </w:p>
        </w:tc>
        <w:tc>
          <w:tcPr>
            <w:tcW w:w="851" w:type="dxa"/>
          </w:tcPr>
          <w:p w14:paraId="6B75A1E8" w14:textId="7B0CEBFA" w:rsidR="00DE7CD5" w:rsidRPr="00DE0821" w:rsidRDefault="001D0616" w:rsidP="00DE7CD5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E0821">
              <w:rPr>
                <w:b/>
                <w:bCs/>
                <w:sz w:val="20"/>
                <w:szCs w:val="20"/>
                <w:lang w:val="ru-RU"/>
              </w:rPr>
              <w:t>48</w:t>
            </w:r>
          </w:p>
        </w:tc>
        <w:tc>
          <w:tcPr>
            <w:tcW w:w="567" w:type="dxa"/>
          </w:tcPr>
          <w:p w14:paraId="1AD12A09" w14:textId="5729BD87" w:rsidR="00DE7CD5" w:rsidRPr="00DE0821" w:rsidRDefault="00DE7CD5" w:rsidP="00DE7CD5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E0821">
              <w:rPr>
                <w:b/>
                <w:bCs/>
                <w:sz w:val="20"/>
                <w:szCs w:val="20"/>
                <w:lang w:val="ru-RU"/>
              </w:rPr>
              <w:t>12</w:t>
            </w:r>
          </w:p>
        </w:tc>
        <w:tc>
          <w:tcPr>
            <w:tcW w:w="567" w:type="dxa"/>
          </w:tcPr>
          <w:p w14:paraId="65464C58" w14:textId="7758DB1A" w:rsidR="00DE7CD5" w:rsidRPr="00DE0821" w:rsidRDefault="00DE7CD5" w:rsidP="00DE7CD5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E0821">
              <w:rPr>
                <w:b/>
                <w:bCs/>
                <w:sz w:val="20"/>
                <w:szCs w:val="20"/>
                <w:lang w:val="ru-RU"/>
              </w:rPr>
              <w:t>12</w:t>
            </w:r>
          </w:p>
        </w:tc>
        <w:tc>
          <w:tcPr>
            <w:tcW w:w="850" w:type="dxa"/>
          </w:tcPr>
          <w:p w14:paraId="54EBCB32" w14:textId="76242CC6" w:rsidR="00DE7CD5" w:rsidRPr="00DE0821" w:rsidRDefault="00DE7CD5" w:rsidP="00DE7CD5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2FF4F6D8" w14:textId="48ECAB1E" w:rsidR="00DE7CD5" w:rsidRPr="00DE0821" w:rsidRDefault="00DE7CD5" w:rsidP="00DE7CD5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E0821">
              <w:rPr>
                <w:b/>
                <w:bCs/>
                <w:sz w:val="20"/>
                <w:szCs w:val="20"/>
                <w:lang w:val="ru-RU"/>
              </w:rPr>
              <w:t>24</w:t>
            </w:r>
          </w:p>
        </w:tc>
        <w:tc>
          <w:tcPr>
            <w:tcW w:w="850" w:type="dxa"/>
          </w:tcPr>
          <w:p w14:paraId="63AE85D2" w14:textId="523FFBD0" w:rsidR="00DE7CD5" w:rsidRPr="00DE0821" w:rsidRDefault="00E2431A" w:rsidP="00DE7CD5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E0821">
              <w:rPr>
                <w:b/>
                <w:bCs/>
                <w:sz w:val="20"/>
                <w:szCs w:val="20"/>
                <w:lang w:val="ru-RU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950C2D3" w14:textId="426B5122" w:rsidR="00DE7CD5" w:rsidRPr="00DE0821" w:rsidRDefault="00E2431A" w:rsidP="00DE7CD5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E0821">
              <w:rPr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A4EE3F4" w14:textId="7C942E12" w:rsidR="00DE7CD5" w:rsidRPr="00DE0821" w:rsidRDefault="00E2431A" w:rsidP="00E2431A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E0821"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</w:tcPr>
          <w:p w14:paraId="6F8BF688" w14:textId="2B218E47" w:rsidR="00DE7CD5" w:rsidRPr="00DE0821" w:rsidRDefault="00DE7CD5" w:rsidP="00DE7CD5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75" w:type="dxa"/>
          </w:tcPr>
          <w:p w14:paraId="5D2FA0CC" w14:textId="1A3A8FE2" w:rsidR="00DE7CD5" w:rsidRPr="00DE0821" w:rsidRDefault="00E2431A" w:rsidP="00DE7CD5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E0821">
              <w:rPr>
                <w:b/>
                <w:bCs/>
                <w:sz w:val="20"/>
                <w:szCs w:val="20"/>
                <w:lang w:val="ru-RU"/>
              </w:rPr>
              <w:t>34</w:t>
            </w:r>
          </w:p>
        </w:tc>
      </w:tr>
      <w:tr w:rsidR="00DE7CD5" w:rsidRPr="00DE0821" w14:paraId="5397C8CA" w14:textId="5711545F" w:rsidTr="00E924E9">
        <w:trPr>
          <w:trHeight w:val="275"/>
        </w:trPr>
        <w:tc>
          <w:tcPr>
            <w:tcW w:w="9627" w:type="dxa"/>
            <w:gridSpan w:val="11"/>
          </w:tcPr>
          <w:p w14:paraId="4B6B7FDC" w14:textId="68DCE042" w:rsidR="00DE7CD5" w:rsidRPr="00DE0821" w:rsidRDefault="00DE7CD5" w:rsidP="00DE7CD5">
            <w:pPr>
              <w:pStyle w:val="1"/>
              <w:spacing w:line="276" w:lineRule="auto"/>
              <w:ind w:left="0" w:right="-142"/>
              <w:jc w:val="center"/>
              <w:rPr>
                <w:sz w:val="20"/>
                <w:szCs w:val="20"/>
              </w:rPr>
            </w:pPr>
            <w:r w:rsidRPr="00DE0821">
              <w:rPr>
                <w:sz w:val="20"/>
                <w:szCs w:val="20"/>
                <w:lang w:val="ru-RU"/>
              </w:rPr>
              <w:t>Содержательный</w:t>
            </w:r>
            <w:r w:rsidRPr="00DE0821">
              <w:rPr>
                <w:spacing w:val="-5"/>
                <w:sz w:val="20"/>
                <w:szCs w:val="20"/>
              </w:rPr>
              <w:t xml:space="preserve"> </w:t>
            </w:r>
            <w:r w:rsidRPr="00DE0821">
              <w:rPr>
                <w:sz w:val="20"/>
                <w:szCs w:val="20"/>
              </w:rPr>
              <w:t>модуль</w:t>
            </w:r>
            <w:r w:rsidRPr="00DE0821">
              <w:rPr>
                <w:spacing w:val="-4"/>
                <w:sz w:val="20"/>
                <w:szCs w:val="20"/>
              </w:rPr>
              <w:t xml:space="preserve"> </w:t>
            </w:r>
            <w:r w:rsidRPr="00DE0821">
              <w:rPr>
                <w:sz w:val="20"/>
                <w:szCs w:val="20"/>
              </w:rPr>
              <w:t>2.</w:t>
            </w:r>
            <w:r w:rsidRPr="00DE082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Донецкий</w:t>
            </w:r>
            <w:proofErr w:type="spellEnd"/>
            <w:r w:rsidRPr="00DE0821">
              <w:rPr>
                <w:sz w:val="20"/>
                <w:szCs w:val="20"/>
              </w:rPr>
              <w:t xml:space="preserve"> край в XVIІI </w:t>
            </w:r>
            <w:proofErr w:type="spellStart"/>
            <w:r w:rsidRPr="00DE0821">
              <w:rPr>
                <w:sz w:val="20"/>
                <w:szCs w:val="20"/>
              </w:rPr>
              <w:t>веке</w:t>
            </w:r>
            <w:proofErr w:type="spellEnd"/>
          </w:p>
          <w:p w14:paraId="22F2B1B2" w14:textId="7614F37C" w:rsidR="00DE7CD5" w:rsidRPr="00DE0821" w:rsidRDefault="00DE7CD5" w:rsidP="00DE7CD5">
            <w:pPr>
              <w:pStyle w:val="TableParagraph"/>
              <w:spacing w:line="256" w:lineRule="exact"/>
              <w:ind w:left="286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E7CD5" w:rsidRPr="00DE0821" w14:paraId="3C7043D4" w14:textId="77777777" w:rsidTr="004C05B8">
        <w:trPr>
          <w:trHeight w:val="275"/>
        </w:trPr>
        <w:tc>
          <w:tcPr>
            <w:tcW w:w="2131" w:type="dxa"/>
          </w:tcPr>
          <w:p w14:paraId="00FEC008" w14:textId="4A23AAA8" w:rsidR="00DE7CD5" w:rsidRPr="00DE0821" w:rsidRDefault="00DE7CD5" w:rsidP="00DE7CD5">
            <w:pPr>
              <w:pStyle w:val="2"/>
              <w:tabs>
                <w:tab w:val="left" w:pos="1980"/>
              </w:tabs>
              <w:spacing w:line="276" w:lineRule="auto"/>
              <w:ind w:left="149" w:right="138" w:firstLine="142"/>
              <w:rPr>
                <w:sz w:val="20"/>
                <w:szCs w:val="20"/>
              </w:rPr>
            </w:pPr>
            <w:r w:rsidRPr="00DE08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Тема 7. Особенности </w:t>
            </w:r>
            <w:proofErr w:type="gramStart"/>
            <w:r w:rsidRPr="00DE08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заселения  Донецкого</w:t>
            </w:r>
            <w:proofErr w:type="gramEnd"/>
            <w:r w:rsidRPr="00DE08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края в первой половине XVIII века.</w:t>
            </w:r>
          </w:p>
        </w:tc>
        <w:tc>
          <w:tcPr>
            <w:tcW w:w="851" w:type="dxa"/>
          </w:tcPr>
          <w:p w14:paraId="4819B3CB" w14:textId="584CCC1A" w:rsidR="00DE7CD5" w:rsidRPr="00DE0821" w:rsidRDefault="001D0616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567" w:type="dxa"/>
          </w:tcPr>
          <w:p w14:paraId="1D135821" w14:textId="5C42B62E" w:rsidR="00DE7CD5" w:rsidRPr="00DE0821" w:rsidRDefault="00DE7CD5" w:rsidP="00DE7CD5">
            <w:pPr>
              <w:pStyle w:val="TableParagraph"/>
              <w:jc w:val="center"/>
              <w:rPr>
                <w:sz w:val="20"/>
                <w:szCs w:val="20"/>
              </w:rPr>
            </w:pPr>
            <w:r w:rsidRPr="00DE08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</w:tcPr>
          <w:p w14:paraId="0A289FB7" w14:textId="0653E04D" w:rsidR="00DE7CD5" w:rsidRPr="00DE0821" w:rsidRDefault="00DE7CD5" w:rsidP="00DE7CD5">
            <w:pPr>
              <w:pStyle w:val="TableParagraph"/>
              <w:jc w:val="center"/>
              <w:rPr>
                <w:sz w:val="20"/>
                <w:szCs w:val="20"/>
              </w:rPr>
            </w:pPr>
            <w:r w:rsidRPr="00DE08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</w:tcPr>
          <w:p w14:paraId="5383EC06" w14:textId="445E49F4" w:rsidR="00DE7CD5" w:rsidRPr="00DE0821" w:rsidRDefault="00DE7CD5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0403AD03" w14:textId="3A6D7065" w:rsidR="00DE7CD5" w:rsidRPr="00DE0821" w:rsidRDefault="00DE7CD5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50" w:type="dxa"/>
          </w:tcPr>
          <w:p w14:paraId="1C10FAEC" w14:textId="25294CE2" w:rsidR="00DE7CD5" w:rsidRPr="00DE0821" w:rsidRDefault="00DE7CD5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276F75D" w14:textId="187DF359" w:rsidR="00DE7CD5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8FC9D80" w14:textId="56FE36CA" w:rsidR="00DE7CD5" w:rsidRPr="00DE0821" w:rsidRDefault="00DE7CD5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4E3314DC" w14:textId="3729BB2B" w:rsidR="00DE7CD5" w:rsidRPr="00DE0821" w:rsidRDefault="00DE7CD5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5" w:type="dxa"/>
          </w:tcPr>
          <w:p w14:paraId="5190D60B" w14:textId="0EF989DD" w:rsidR="00DE7CD5" w:rsidRPr="00DE0821" w:rsidRDefault="003C1A21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6</w:t>
            </w:r>
          </w:p>
        </w:tc>
      </w:tr>
      <w:tr w:rsidR="00DE7CD5" w:rsidRPr="00DE0821" w14:paraId="4EBBC2EE" w14:textId="77777777" w:rsidTr="004C05B8">
        <w:trPr>
          <w:trHeight w:val="276"/>
        </w:trPr>
        <w:tc>
          <w:tcPr>
            <w:tcW w:w="2131" w:type="dxa"/>
          </w:tcPr>
          <w:p w14:paraId="3A7707DE" w14:textId="77777777" w:rsidR="00DE7CD5" w:rsidRPr="00DE0821" w:rsidRDefault="00DE7CD5" w:rsidP="00DE7CD5">
            <w:pPr>
              <w:pStyle w:val="2"/>
              <w:tabs>
                <w:tab w:val="left" w:pos="1980"/>
              </w:tabs>
              <w:spacing w:line="276" w:lineRule="auto"/>
              <w:ind w:left="149" w:right="138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8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Тема 8. Бахмутская провинция и </w:t>
            </w:r>
            <w:proofErr w:type="spellStart"/>
            <w:r w:rsidRPr="00DE08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Славяносербия</w:t>
            </w:r>
            <w:proofErr w:type="spellEnd"/>
            <w:r w:rsidRPr="00DE08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39E70212" w14:textId="45795AA9" w:rsidR="00DE7CD5" w:rsidRPr="00DE0821" w:rsidRDefault="00DE7CD5" w:rsidP="00DE7CD5">
            <w:pPr>
              <w:pStyle w:val="TableParagraph"/>
              <w:tabs>
                <w:tab w:val="left" w:pos="1980"/>
              </w:tabs>
              <w:spacing w:line="256" w:lineRule="exact"/>
              <w:ind w:left="149" w:right="138" w:firstLine="142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6E472F26" w14:textId="4F165353" w:rsidR="00DE7CD5" w:rsidRPr="00DE0821" w:rsidRDefault="001D0616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567" w:type="dxa"/>
          </w:tcPr>
          <w:p w14:paraId="3BE8B100" w14:textId="5AD0986D" w:rsidR="00DE7CD5" w:rsidRPr="00DE0821" w:rsidRDefault="00DE7CD5" w:rsidP="00DE7CD5">
            <w:pPr>
              <w:pStyle w:val="TableParagraph"/>
              <w:jc w:val="center"/>
              <w:rPr>
                <w:sz w:val="20"/>
                <w:szCs w:val="20"/>
              </w:rPr>
            </w:pPr>
            <w:r w:rsidRPr="00DE08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</w:tcPr>
          <w:p w14:paraId="68DB31ED" w14:textId="0F747F1E" w:rsidR="00DE7CD5" w:rsidRPr="00DE0821" w:rsidRDefault="00DE7CD5" w:rsidP="00DE7CD5">
            <w:pPr>
              <w:pStyle w:val="TableParagraph"/>
              <w:jc w:val="center"/>
              <w:rPr>
                <w:sz w:val="20"/>
                <w:szCs w:val="20"/>
              </w:rPr>
            </w:pPr>
            <w:r w:rsidRPr="00DE08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</w:tcPr>
          <w:p w14:paraId="3C1744A3" w14:textId="3FE4EB43" w:rsidR="00DE7CD5" w:rsidRPr="00DE0821" w:rsidRDefault="00DE7CD5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182053D0" w14:textId="496C866C" w:rsidR="00DE7CD5" w:rsidRPr="00DE0821" w:rsidRDefault="00DE7CD5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</w:tcPr>
          <w:p w14:paraId="2B3C07D7" w14:textId="6BA33DEF" w:rsidR="00DE7CD5" w:rsidRPr="00DE0821" w:rsidRDefault="00DE7CD5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14:paraId="39057C34" w14:textId="3E2506C7" w:rsidR="00DE7CD5" w:rsidRPr="00DE0821" w:rsidRDefault="00DE7CD5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27A9A1A" w14:textId="3CA1544A" w:rsidR="00DE7CD5" w:rsidRPr="00DE0821" w:rsidRDefault="00DE7CD5" w:rsidP="00DE7CD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476AEA9" w14:textId="5F76CCFF" w:rsidR="00DE7CD5" w:rsidRPr="00DE0821" w:rsidRDefault="00DE7CD5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5" w:type="dxa"/>
          </w:tcPr>
          <w:p w14:paraId="66BF2A04" w14:textId="162A993D" w:rsidR="00DE7CD5" w:rsidRPr="00DE0821" w:rsidRDefault="003C1A21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6</w:t>
            </w:r>
          </w:p>
        </w:tc>
      </w:tr>
      <w:tr w:rsidR="00DE7CD5" w:rsidRPr="00DE0821" w14:paraId="5D82E5F2" w14:textId="77777777" w:rsidTr="00E924E9">
        <w:trPr>
          <w:trHeight w:val="276"/>
        </w:trPr>
        <w:tc>
          <w:tcPr>
            <w:tcW w:w="2131" w:type="dxa"/>
          </w:tcPr>
          <w:p w14:paraId="529261FD" w14:textId="77777777" w:rsidR="00DE7CD5" w:rsidRPr="00DE0821" w:rsidRDefault="00DE7CD5" w:rsidP="00DE7CD5">
            <w:pPr>
              <w:pStyle w:val="2"/>
              <w:tabs>
                <w:tab w:val="left" w:pos="1980"/>
              </w:tabs>
              <w:spacing w:line="276" w:lineRule="auto"/>
              <w:ind w:left="149" w:right="138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8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Тема 9. Запорожское и Донское казачество в Донецких степях </w:t>
            </w:r>
          </w:p>
          <w:p w14:paraId="4ED6ED32" w14:textId="5B97D963" w:rsidR="00DE7CD5" w:rsidRPr="00DE0821" w:rsidRDefault="00DE7CD5" w:rsidP="00DE7CD5">
            <w:pPr>
              <w:pStyle w:val="TableParagraph"/>
              <w:tabs>
                <w:tab w:val="left" w:pos="1980"/>
              </w:tabs>
              <w:spacing w:line="256" w:lineRule="exact"/>
              <w:ind w:left="149" w:right="138" w:firstLine="142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265685C3" w14:textId="3A1EEB20" w:rsidR="00DE7CD5" w:rsidRPr="00DE0821" w:rsidRDefault="001D0616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567" w:type="dxa"/>
          </w:tcPr>
          <w:p w14:paraId="60564136" w14:textId="033D5C7F" w:rsidR="00DE7CD5" w:rsidRPr="00DE0821" w:rsidRDefault="00DE7CD5" w:rsidP="00DE7CD5">
            <w:pPr>
              <w:pStyle w:val="TableParagraph"/>
              <w:jc w:val="center"/>
              <w:rPr>
                <w:sz w:val="20"/>
                <w:szCs w:val="20"/>
              </w:rPr>
            </w:pPr>
            <w:r w:rsidRPr="00DE08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</w:tcPr>
          <w:p w14:paraId="6810975F" w14:textId="64122942" w:rsidR="00DE7CD5" w:rsidRPr="00DE0821" w:rsidRDefault="00DE7CD5" w:rsidP="00DE7CD5">
            <w:pPr>
              <w:pStyle w:val="TableParagraph"/>
              <w:jc w:val="center"/>
              <w:rPr>
                <w:sz w:val="20"/>
                <w:szCs w:val="20"/>
              </w:rPr>
            </w:pPr>
            <w:r w:rsidRPr="00DE08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</w:tcPr>
          <w:p w14:paraId="5F8C00C9" w14:textId="66A0BD00" w:rsidR="00DE7CD5" w:rsidRPr="00DE0821" w:rsidRDefault="00DE7CD5" w:rsidP="00DE7CD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90700BB" w14:textId="636DA8D6" w:rsidR="00DE7CD5" w:rsidRPr="00DE0821" w:rsidRDefault="00DE7CD5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50" w:type="dxa"/>
          </w:tcPr>
          <w:p w14:paraId="3CB3B404" w14:textId="7723043E" w:rsidR="00DE7CD5" w:rsidRPr="00DE0821" w:rsidRDefault="00DE7CD5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14:paraId="550DCC20" w14:textId="02E5716F" w:rsidR="00DE7CD5" w:rsidRPr="00DE0821" w:rsidRDefault="00DE7CD5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0D5CDD31" w14:textId="306E1053" w:rsidR="00DE7CD5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</w:tcPr>
          <w:p w14:paraId="3E9E540D" w14:textId="7057F6C5" w:rsidR="00DE7CD5" w:rsidRPr="00DE0821" w:rsidRDefault="00DE7CD5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5" w:type="dxa"/>
          </w:tcPr>
          <w:p w14:paraId="5B0B59DA" w14:textId="3023895F" w:rsidR="00DE7CD5" w:rsidRPr="00DE0821" w:rsidRDefault="003C1A21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10</w:t>
            </w:r>
          </w:p>
        </w:tc>
      </w:tr>
      <w:tr w:rsidR="001B4940" w:rsidRPr="00DE0821" w14:paraId="31C7101E" w14:textId="77777777" w:rsidTr="001B4940">
        <w:trPr>
          <w:trHeight w:val="276"/>
        </w:trPr>
        <w:tc>
          <w:tcPr>
            <w:tcW w:w="2131" w:type="dxa"/>
          </w:tcPr>
          <w:p w14:paraId="4C3FAA1A" w14:textId="77777777" w:rsidR="001B4940" w:rsidRPr="00DE0821" w:rsidRDefault="001B4940" w:rsidP="00DE7CD5">
            <w:pPr>
              <w:widowControl/>
              <w:tabs>
                <w:tab w:val="left" w:pos="1980"/>
              </w:tabs>
              <w:autoSpaceDE/>
              <w:autoSpaceDN/>
              <w:spacing w:line="271" w:lineRule="auto"/>
              <w:ind w:left="149" w:right="138" w:firstLine="142"/>
              <w:rPr>
                <w:sz w:val="20"/>
                <w:szCs w:val="20"/>
              </w:rPr>
            </w:pPr>
            <w:r w:rsidRPr="00DE0821">
              <w:rPr>
                <w:sz w:val="20"/>
                <w:szCs w:val="20"/>
                <w:lang w:val="ru-RU"/>
              </w:rPr>
              <w:t xml:space="preserve">Тема 10. </w:t>
            </w:r>
            <w:proofErr w:type="spellStart"/>
            <w:r w:rsidRPr="00DE0821">
              <w:rPr>
                <w:sz w:val="20"/>
                <w:szCs w:val="20"/>
              </w:rPr>
              <w:t>Пути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заселения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территории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Донбасса</w:t>
            </w:r>
            <w:proofErr w:type="spellEnd"/>
            <w:r w:rsidRPr="00DE0821">
              <w:rPr>
                <w:sz w:val="20"/>
                <w:szCs w:val="20"/>
              </w:rPr>
              <w:t xml:space="preserve">. </w:t>
            </w:r>
            <w:proofErr w:type="spellStart"/>
            <w:r w:rsidRPr="00DE0821">
              <w:rPr>
                <w:sz w:val="20"/>
                <w:szCs w:val="20"/>
              </w:rPr>
              <w:t>Новороссия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</w:p>
          <w:p w14:paraId="001B2339" w14:textId="77777777" w:rsidR="001B4940" w:rsidRPr="00DE0821" w:rsidRDefault="001B4940" w:rsidP="00DE7CD5">
            <w:pPr>
              <w:pStyle w:val="TableParagraph"/>
              <w:tabs>
                <w:tab w:val="left" w:pos="1980"/>
              </w:tabs>
              <w:spacing w:line="256" w:lineRule="exact"/>
              <w:ind w:left="149" w:right="138" w:firstLine="142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C22E6CC" w14:textId="6570F975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567" w:type="dxa"/>
          </w:tcPr>
          <w:p w14:paraId="51FCF694" w14:textId="27C5C0DE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</w:rPr>
            </w:pPr>
            <w:r w:rsidRPr="00DE08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1E7716" w14:textId="6117B469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2</w:t>
            </w:r>
          </w:p>
          <w:p w14:paraId="6A4D75F5" w14:textId="38B33968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EAE18DB" w14:textId="07FC6DBE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A0ABFE0" w14:textId="096FFAE0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7F818A7" w14:textId="73D677C3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5BD5D6B" w14:textId="4CB582CC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A67BD66" w14:textId="77777777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08C6527" w14:textId="5637CC3E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5117DC1" w14:textId="77777777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B12473B" w14:textId="30D00AC7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50" w:type="dxa"/>
          </w:tcPr>
          <w:p w14:paraId="27436E6A" w14:textId="77777777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</w:tcPr>
          <w:p w14:paraId="1DE7556D" w14:textId="77777777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512A29" w14:textId="77777777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9ACC1B" w14:textId="77777777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618F7E" w14:textId="77777777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EF9306" w14:textId="5F950159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</w:tcPr>
          <w:p w14:paraId="61E8480F" w14:textId="77777777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27216375" w14:textId="77777777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5" w:type="dxa"/>
          </w:tcPr>
          <w:p w14:paraId="46F14A95" w14:textId="5E59DC40" w:rsidR="001B4940" w:rsidRPr="00DE0821" w:rsidRDefault="003C1A21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6</w:t>
            </w:r>
          </w:p>
        </w:tc>
      </w:tr>
      <w:tr w:rsidR="001B4940" w:rsidRPr="00DE0821" w14:paraId="59A10517" w14:textId="77777777" w:rsidTr="001B4940">
        <w:trPr>
          <w:trHeight w:val="276"/>
        </w:trPr>
        <w:tc>
          <w:tcPr>
            <w:tcW w:w="2131" w:type="dxa"/>
          </w:tcPr>
          <w:p w14:paraId="2095843D" w14:textId="77777777" w:rsidR="001B4940" w:rsidRPr="00DE0821" w:rsidRDefault="001B4940" w:rsidP="00DE7CD5">
            <w:pPr>
              <w:pStyle w:val="2"/>
              <w:tabs>
                <w:tab w:val="left" w:pos="1980"/>
              </w:tabs>
              <w:spacing w:line="240" w:lineRule="auto"/>
              <w:ind w:left="149" w:right="138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8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Тема 11. Приазовье в конце </w:t>
            </w:r>
            <w:proofErr w:type="gramStart"/>
            <w:r w:rsidRPr="00DE08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XVII – XVIII</w:t>
            </w:r>
            <w:proofErr w:type="gramEnd"/>
            <w:r w:rsidRPr="00DE08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вв.  Основание Мариуполя.</w:t>
            </w:r>
          </w:p>
          <w:p w14:paraId="219FFAE6" w14:textId="77777777" w:rsidR="001B4940" w:rsidRPr="00DE0821" w:rsidRDefault="001B4940" w:rsidP="00DE7CD5">
            <w:pPr>
              <w:pStyle w:val="TableParagraph"/>
              <w:tabs>
                <w:tab w:val="left" w:pos="1980"/>
              </w:tabs>
              <w:spacing w:line="256" w:lineRule="exact"/>
              <w:ind w:left="149" w:right="138" w:firstLine="142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168FCA9" w14:textId="5A1B36F1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567" w:type="dxa"/>
          </w:tcPr>
          <w:p w14:paraId="03B18E3B" w14:textId="47E3066D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</w:rPr>
            </w:pPr>
            <w:r w:rsidRPr="00DE08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DAA0EB4" w14:textId="3A29AEAA" w:rsidR="001B4940" w:rsidRPr="00DE0821" w:rsidRDefault="001B4940" w:rsidP="001B4940">
            <w:pPr>
              <w:pStyle w:val="TableParagraph"/>
              <w:jc w:val="center"/>
              <w:rPr>
                <w:sz w:val="20"/>
                <w:szCs w:val="20"/>
              </w:rPr>
            </w:pPr>
            <w:r w:rsidRPr="00DE08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</w:tcPr>
          <w:p w14:paraId="1002DBBF" w14:textId="77777777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8B4E562" w14:textId="383A5088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50" w:type="dxa"/>
          </w:tcPr>
          <w:p w14:paraId="2ED0C6E1" w14:textId="77777777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14:paraId="1A6A7D42" w14:textId="77777777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02540673" w14:textId="0974FAFA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</w:tcPr>
          <w:p w14:paraId="6C882977" w14:textId="77777777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5" w:type="dxa"/>
          </w:tcPr>
          <w:p w14:paraId="3EABA335" w14:textId="56C62F3A" w:rsidR="001B4940" w:rsidRPr="00DE0821" w:rsidRDefault="003C1A21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10</w:t>
            </w:r>
          </w:p>
        </w:tc>
      </w:tr>
      <w:tr w:rsidR="001B4940" w:rsidRPr="00DE0821" w14:paraId="5A953271" w14:textId="77777777" w:rsidTr="00E924E9">
        <w:trPr>
          <w:trHeight w:val="276"/>
        </w:trPr>
        <w:tc>
          <w:tcPr>
            <w:tcW w:w="2131" w:type="dxa"/>
          </w:tcPr>
          <w:p w14:paraId="24DC921F" w14:textId="77777777" w:rsidR="001B4940" w:rsidRPr="00DE0821" w:rsidRDefault="001B4940" w:rsidP="00DE7CD5">
            <w:pPr>
              <w:pStyle w:val="2"/>
              <w:tabs>
                <w:tab w:val="left" w:pos="1980"/>
              </w:tabs>
              <w:spacing w:line="240" w:lineRule="auto"/>
              <w:ind w:left="149" w:right="138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8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Тема 12. Социально-экономическое положение Донецкого региона во второй половине ХVІІІ века </w:t>
            </w:r>
          </w:p>
          <w:p w14:paraId="6BA52C60" w14:textId="77777777" w:rsidR="001B4940" w:rsidRPr="00DE0821" w:rsidRDefault="001B4940" w:rsidP="00DE7CD5">
            <w:pPr>
              <w:pStyle w:val="TableParagraph"/>
              <w:tabs>
                <w:tab w:val="left" w:pos="1980"/>
              </w:tabs>
              <w:spacing w:line="256" w:lineRule="exact"/>
              <w:ind w:left="149" w:right="138" w:firstLine="142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3AA46226" w14:textId="57A7C41B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567" w:type="dxa"/>
          </w:tcPr>
          <w:p w14:paraId="4F562EA2" w14:textId="4CFC2664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</w:rPr>
            </w:pPr>
            <w:r w:rsidRPr="00DE08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</w:tcPr>
          <w:p w14:paraId="3847ED18" w14:textId="0059A2AC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</w:rPr>
            </w:pPr>
            <w:r w:rsidRPr="00DE08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</w:tcPr>
          <w:p w14:paraId="3A5F8F4E" w14:textId="77777777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F097827" w14:textId="1C4D92F6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50" w:type="dxa"/>
          </w:tcPr>
          <w:p w14:paraId="295361B0" w14:textId="77777777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</w:tcPr>
          <w:p w14:paraId="3400B31B" w14:textId="77777777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05C1F3" w14:textId="77777777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0DADB2" w14:textId="77777777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2240FD" w14:textId="77777777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5BA2DF" w14:textId="77777777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D93251" w14:textId="77777777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E65BFD" w14:textId="77777777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5698E2" w14:textId="77777777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D7579A" w14:textId="75341268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</w:tcPr>
          <w:p w14:paraId="2648B7C4" w14:textId="67CCEC7C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</w:tcPr>
          <w:p w14:paraId="4EBEA7C1" w14:textId="77777777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5" w:type="dxa"/>
          </w:tcPr>
          <w:p w14:paraId="033670E2" w14:textId="0C0E96CB" w:rsidR="001B4940" w:rsidRPr="00DE0821" w:rsidRDefault="003C1A21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6</w:t>
            </w:r>
          </w:p>
        </w:tc>
      </w:tr>
      <w:tr w:rsidR="001B4940" w:rsidRPr="00DE0821" w14:paraId="64723793" w14:textId="77777777" w:rsidTr="00E924E9">
        <w:trPr>
          <w:trHeight w:val="276"/>
        </w:trPr>
        <w:tc>
          <w:tcPr>
            <w:tcW w:w="2131" w:type="dxa"/>
          </w:tcPr>
          <w:p w14:paraId="6F811483" w14:textId="3BB8103C" w:rsidR="001B4940" w:rsidRPr="00DE0821" w:rsidRDefault="001B4940" w:rsidP="00DE7CD5">
            <w:pPr>
              <w:pStyle w:val="TableParagraph"/>
              <w:tabs>
                <w:tab w:val="left" w:pos="1980"/>
              </w:tabs>
              <w:spacing w:line="256" w:lineRule="exact"/>
              <w:ind w:left="149" w:right="138" w:firstLine="142"/>
              <w:rPr>
                <w:sz w:val="20"/>
                <w:szCs w:val="20"/>
              </w:rPr>
            </w:pPr>
            <w:r w:rsidRPr="00DE0821">
              <w:rPr>
                <w:sz w:val="20"/>
                <w:szCs w:val="20"/>
              </w:rPr>
              <w:t xml:space="preserve">Тема 13. </w:t>
            </w:r>
            <w:proofErr w:type="spellStart"/>
            <w:r w:rsidRPr="00DE0821">
              <w:rPr>
                <w:sz w:val="20"/>
                <w:szCs w:val="20"/>
              </w:rPr>
              <w:t>Окончание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военно-земледельческого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периода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колонизации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Донецкого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края</w:t>
            </w:r>
            <w:proofErr w:type="spellEnd"/>
          </w:p>
        </w:tc>
        <w:tc>
          <w:tcPr>
            <w:tcW w:w="851" w:type="dxa"/>
          </w:tcPr>
          <w:p w14:paraId="45FCDEAD" w14:textId="5C2D79D5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567" w:type="dxa"/>
          </w:tcPr>
          <w:p w14:paraId="10F75AB5" w14:textId="09C259E2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</w:rPr>
            </w:pPr>
            <w:r w:rsidRPr="00DE08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</w:tcPr>
          <w:p w14:paraId="7C5F8CA5" w14:textId="7FFEEBD2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</w:rPr>
            </w:pPr>
            <w:r w:rsidRPr="00DE08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</w:tcPr>
          <w:p w14:paraId="78A38D4D" w14:textId="77777777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570AA73" w14:textId="670B961F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50" w:type="dxa"/>
          </w:tcPr>
          <w:p w14:paraId="3E47D1C6" w14:textId="77777777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14:paraId="64476428" w14:textId="77777777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21DA3A75" w14:textId="77777777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4C0171DF" w14:textId="77777777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5" w:type="dxa"/>
          </w:tcPr>
          <w:p w14:paraId="6E7A49E8" w14:textId="26BBB19B" w:rsidR="001B4940" w:rsidRPr="00DE0821" w:rsidRDefault="003C1A21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6</w:t>
            </w:r>
          </w:p>
        </w:tc>
      </w:tr>
      <w:tr w:rsidR="001B4940" w:rsidRPr="00DE0821" w14:paraId="355E2DAD" w14:textId="77777777" w:rsidTr="00E924E9">
        <w:trPr>
          <w:trHeight w:val="276"/>
        </w:trPr>
        <w:tc>
          <w:tcPr>
            <w:tcW w:w="2131" w:type="dxa"/>
          </w:tcPr>
          <w:p w14:paraId="3F00DBE8" w14:textId="0C38A939" w:rsidR="001B4940" w:rsidRPr="00DE0821" w:rsidRDefault="001B4940" w:rsidP="00DE7CD5">
            <w:pPr>
              <w:pStyle w:val="TableParagraph"/>
              <w:tabs>
                <w:tab w:val="left" w:pos="1980"/>
              </w:tabs>
              <w:spacing w:line="256" w:lineRule="exact"/>
              <w:ind w:left="149" w:right="138" w:firstLine="142"/>
              <w:rPr>
                <w:sz w:val="20"/>
                <w:szCs w:val="20"/>
              </w:rPr>
            </w:pPr>
            <w:r w:rsidRPr="00DE0821">
              <w:rPr>
                <w:sz w:val="20"/>
                <w:szCs w:val="20"/>
                <w:lang w:val="ru-RU"/>
              </w:rPr>
              <w:t xml:space="preserve">Тема 14. </w:t>
            </w:r>
            <w:proofErr w:type="spellStart"/>
            <w:r w:rsidRPr="00DE0821">
              <w:rPr>
                <w:sz w:val="20"/>
                <w:szCs w:val="20"/>
              </w:rPr>
              <w:t>Донецкие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земли</w:t>
            </w:r>
            <w:proofErr w:type="spellEnd"/>
            <w:r w:rsidRPr="00DE0821">
              <w:rPr>
                <w:sz w:val="20"/>
                <w:szCs w:val="20"/>
              </w:rPr>
              <w:t xml:space="preserve"> в </w:t>
            </w:r>
            <w:proofErr w:type="spellStart"/>
            <w:r w:rsidRPr="00DE0821">
              <w:rPr>
                <w:sz w:val="20"/>
                <w:szCs w:val="20"/>
              </w:rPr>
              <w:t>административно-территориальном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устройстве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lastRenderedPageBreak/>
              <w:t>Российской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империи</w:t>
            </w:r>
            <w:proofErr w:type="spellEnd"/>
            <w:r w:rsidRPr="00DE0821">
              <w:rPr>
                <w:sz w:val="20"/>
                <w:szCs w:val="20"/>
              </w:rPr>
              <w:t xml:space="preserve"> в XVIII </w:t>
            </w:r>
            <w:proofErr w:type="spellStart"/>
            <w:r w:rsidRPr="00DE0821">
              <w:rPr>
                <w:sz w:val="20"/>
                <w:szCs w:val="20"/>
              </w:rPr>
              <w:t>веке</w:t>
            </w:r>
            <w:proofErr w:type="spellEnd"/>
            <w:r w:rsidRPr="00DE0821">
              <w:rPr>
                <w:sz w:val="20"/>
                <w:szCs w:val="20"/>
              </w:rPr>
              <w:t xml:space="preserve"> (</w:t>
            </w:r>
            <w:proofErr w:type="spellStart"/>
            <w:r w:rsidRPr="00DE0821">
              <w:rPr>
                <w:sz w:val="20"/>
                <w:szCs w:val="20"/>
              </w:rPr>
              <w:t>обобщение</w:t>
            </w:r>
            <w:proofErr w:type="spellEnd"/>
            <w:r w:rsidRPr="00DE0821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1F012E9F" w14:textId="6DE74420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567" w:type="dxa"/>
          </w:tcPr>
          <w:p w14:paraId="0B664D5A" w14:textId="71A9D2C2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</w:rPr>
            </w:pPr>
            <w:r w:rsidRPr="00DE08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</w:tcPr>
          <w:p w14:paraId="6EB22306" w14:textId="1B075ABC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</w:rPr>
            </w:pPr>
            <w:r w:rsidRPr="00DE08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</w:tcPr>
          <w:p w14:paraId="42F69943" w14:textId="77777777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9627164" w14:textId="428B0A4A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50" w:type="dxa"/>
          </w:tcPr>
          <w:p w14:paraId="20A4B8D6" w14:textId="77777777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14:paraId="6A53A35C" w14:textId="77777777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25AEF46A" w14:textId="77777777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43E340E1" w14:textId="77777777" w:rsidR="001B4940" w:rsidRPr="00DE0821" w:rsidRDefault="001B4940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5" w:type="dxa"/>
          </w:tcPr>
          <w:p w14:paraId="003CBE53" w14:textId="09994235" w:rsidR="001B4940" w:rsidRPr="00DE0821" w:rsidRDefault="003C1A21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6</w:t>
            </w:r>
          </w:p>
        </w:tc>
      </w:tr>
      <w:tr w:rsidR="00DE7CD5" w:rsidRPr="00DE0821" w14:paraId="21C69868" w14:textId="77777777" w:rsidTr="00E924E9">
        <w:trPr>
          <w:trHeight w:val="276"/>
        </w:trPr>
        <w:tc>
          <w:tcPr>
            <w:tcW w:w="2131" w:type="dxa"/>
          </w:tcPr>
          <w:p w14:paraId="446C0A3B" w14:textId="77777777" w:rsidR="00DE7CD5" w:rsidRPr="00DE0821" w:rsidRDefault="00DE7CD5" w:rsidP="00DE7CD5">
            <w:pPr>
              <w:pStyle w:val="TableParagraph"/>
              <w:spacing w:line="256" w:lineRule="exact"/>
              <w:ind w:left="286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FD147CE" w14:textId="77777777" w:rsidR="00DE7CD5" w:rsidRPr="00DE0821" w:rsidRDefault="00DE7CD5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1ABCA9E4" w14:textId="77777777" w:rsidR="00DE7CD5" w:rsidRPr="00DE0821" w:rsidRDefault="00DE7CD5" w:rsidP="00DE7CD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2CE53A3" w14:textId="77777777" w:rsidR="00DE7CD5" w:rsidRPr="00DE0821" w:rsidRDefault="00DE7CD5" w:rsidP="00DE7CD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06B7CD0" w14:textId="77777777" w:rsidR="00DE7CD5" w:rsidRPr="00DE0821" w:rsidRDefault="00DE7CD5" w:rsidP="00DE7CD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6A02748" w14:textId="77777777" w:rsidR="00DE7CD5" w:rsidRPr="00DE0821" w:rsidRDefault="00DE7CD5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14:paraId="090FC855" w14:textId="77777777" w:rsidR="00DE7CD5" w:rsidRPr="00DE0821" w:rsidRDefault="00DE7CD5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3D8509D2" w14:textId="77777777" w:rsidR="00DE7CD5" w:rsidRPr="00DE0821" w:rsidRDefault="00DE7CD5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33D685D2" w14:textId="77777777" w:rsidR="00DE7CD5" w:rsidRPr="00DE0821" w:rsidRDefault="00DE7CD5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47D89C89" w14:textId="77777777" w:rsidR="00DE7CD5" w:rsidRPr="00DE0821" w:rsidRDefault="00DE7CD5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5" w:type="dxa"/>
          </w:tcPr>
          <w:p w14:paraId="5BFA060A" w14:textId="77777777" w:rsidR="00DE7CD5" w:rsidRPr="00DE0821" w:rsidRDefault="00DE7CD5" w:rsidP="00DE7CD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E7CD5" w:rsidRPr="00DE0821" w14:paraId="3D9F823E" w14:textId="77777777" w:rsidTr="00E924E9">
        <w:trPr>
          <w:trHeight w:val="415"/>
        </w:trPr>
        <w:tc>
          <w:tcPr>
            <w:tcW w:w="2131" w:type="dxa"/>
          </w:tcPr>
          <w:p w14:paraId="5C128BDC" w14:textId="22D1AC4C" w:rsidR="00DE7CD5" w:rsidRPr="00DE0821" w:rsidRDefault="00DE7CD5" w:rsidP="00DE7CD5">
            <w:pPr>
              <w:pStyle w:val="TableParagraph"/>
              <w:spacing w:line="264" w:lineRule="exact"/>
              <w:ind w:left="286"/>
              <w:rPr>
                <w:b/>
                <w:bCs/>
                <w:sz w:val="20"/>
                <w:szCs w:val="20"/>
              </w:rPr>
            </w:pPr>
            <w:r w:rsidRPr="00DE0821">
              <w:rPr>
                <w:b/>
                <w:bCs/>
                <w:sz w:val="20"/>
                <w:szCs w:val="20"/>
                <w:lang w:val="ru-RU"/>
              </w:rPr>
              <w:t xml:space="preserve">Всего модуль </w:t>
            </w:r>
            <w:r w:rsidRPr="00DE082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E8C62F8" w14:textId="77400406" w:rsidR="00DE7CD5" w:rsidRPr="00DE0821" w:rsidRDefault="001D0616" w:rsidP="00DE7CD5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E0821">
              <w:rPr>
                <w:b/>
                <w:bCs/>
                <w:sz w:val="20"/>
                <w:szCs w:val="20"/>
                <w:lang w:val="ru-RU"/>
              </w:rPr>
              <w:t>60</w:t>
            </w:r>
          </w:p>
        </w:tc>
        <w:tc>
          <w:tcPr>
            <w:tcW w:w="567" w:type="dxa"/>
          </w:tcPr>
          <w:p w14:paraId="7ABD9B15" w14:textId="2F244C85" w:rsidR="00DE7CD5" w:rsidRPr="00DE0821" w:rsidRDefault="00DE7CD5" w:rsidP="00DE7CD5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E0821">
              <w:rPr>
                <w:b/>
                <w:bCs/>
                <w:sz w:val="20"/>
                <w:szCs w:val="20"/>
                <w:lang w:val="ru-RU"/>
              </w:rPr>
              <w:t>16</w:t>
            </w:r>
          </w:p>
        </w:tc>
        <w:tc>
          <w:tcPr>
            <w:tcW w:w="567" w:type="dxa"/>
          </w:tcPr>
          <w:p w14:paraId="56F37069" w14:textId="2394CEAE" w:rsidR="00DE7CD5" w:rsidRPr="00DE0821" w:rsidRDefault="00DE7CD5" w:rsidP="00DE7CD5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E0821">
              <w:rPr>
                <w:b/>
                <w:bCs/>
                <w:sz w:val="20"/>
                <w:szCs w:val="20"/>
                <w:lang w:val="ru-RU"/>
              </w:rPr>
              <w:t>14</w:t>
            </w:r>
          </w:p>
        </w:tc>
        <w:tc>
          <w:tcPr>
            <w:tcW w:w="850" w:type="dxa"/>
          </w:tcPr>
          <w:p w14:paraId="542C48AE" w14:textId="48348C96" w:rsidR="00DE7CD5" w:rsidRPr="00DE0821" w:rsidRDefault="00DE7CD5" w:rsidP="00DE7CD5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412D6FCC" w14:textId="5AA0450B" w:rsidR="00DE7CD5" w:rsidRPr="00DE0821" w:rsidRDefault="001D0616" w:rsidP="00DE7CD5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E0821">
              <w:rPr>
                <w:b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850" w:type="dxa"/>
          </w:tcPr>
          <w:p w14:paraId="0726C0D3" w14:textId="00B5799F" w:rsidR="00DE7CD5" w:rsidRPr="00DE0821" w:rsidRDefault="001B4940" w:rsidP="00DE7CD5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E0821">
              <w:rPr>
                <w:b/>
                <w:bCs/>
                <w:sz w:val="20"/>
                <w:szCs w:val="20"/>
                <w:lang w:val="ru-RU"/>
              </w:rPr>
              <w:t>68</w:t>
            </w:r>
          </w:p>
        </w:tc>
        <w:tc>
          <w:tcPr>
            <w:tcW w:w="567" w:type="dxa"/>
          </w:tcPr>
          <w:p w14:paraId="74C01EB7" w14:textId="69B306BB" w:rsidR="00DE7CD5" w:rsidRPr="00DE0821" w:rsidRDefault="001B4940" w:rsidP="00DE7CD5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E0821">
              <w:rPr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</w:tcPr>
          <w:p w14:paraId="096737F0" w14:textId="141623F4" w:rsidR="00DE7CD5" w:rsidRPr="00DE0821" w:rsidRDefault="001B4940" w:rsidP="00DE7CD5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E0821">
              <w:rPr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</w:tcPr>
          <w:p w14:paraId="57D9A390" w14:textId="7B87BA26" w:rsidR="00DE7CD5" w:rsidRPr="00DE0821" w:rsidRDefault="00DE7CD5" w:rsidP="00DE7CD5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75" w:type="dxa"/>
          </w:tcPr>
          <w:p w14:paraId="5B288C69" w14:textId="311F59E4" w:rsidR="00DE7CD5" w:rsidRPr="00DE0821" w:rsidRDefault="001B4940" w:rsidP="00DE7CD5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E0821">
              <w:rPr>
                <w:b/>
                <w:bCs/>
                <w:sz w:val="20"/>
                <w:szCs w:val="20"/>
                <w:lang w:val="ru-RU"/>
              </w:rPr>
              <w:t>56</w:t>
            </w:r>
          </w:p>
        </w:tc>
      </w:tr>
      <w:tr w:rsidR="00DE7CD5" w:rsidRPr="00DE0821" w14:paraId="6F9325BB" w14:textId="77777777" w:rsidTr="00E924E9">
        <w:trPr>
          <w:trHeight w:val="335"/>
        </w:trPr>
        <w:tc>
          <w:tcPr>
            <w:tcW w:w="2131" w:type="dxa"/>
          </w:tcPr>
          <w:p w14:paraId="2B546628" w14:textId="5093DC6E" w:rsidR="00DE7CD5" w:rsidRPr="00DE0821" w:rsidRDefault="00DE7CD5" w:rsidP="00DE7CD5">
            <w:pPr>
              <w:pStyle w:val="TableParagraph"/>
              <w:spacing w:line="273" w:lineRule="exact"/>
              <w:ind w:left="4"/>
              <w:rPr>
                <w:bCs/>
                <w:i/>
                <w:sz w:val="20"/>
                <w:szCs w:val="20"/>
                <w:lang w:val="ru-RU"/>
              </w:rPr>
            </w:pPr>
            <w:r w:rsidRPr="00DE0821">
              <w:rPr>
                <w:bCs/>
                <w:i/>
                <w:sz w:val="20"/>
                <w:szCs w:val="20"/>
                <w:lang w:val="ru-RU"/>
              </w:rPr>
              <w:t>Всего часов</w:t>
            </w:r>
          </w:p>
        </w:tc>
        <w:tc>
          <w:tcPr>
            <w:tcW w:w="851" w:type="dxa"/>
          </w:tcPr>
          <w:p w14:paraId="5FDFDA01" w14:textId="5A31F64A" w:rsidR="00DE7CD5" w:rsidRPr="00DE0821" w:rsidRDefault="00DE7CD5" w:rsidP="00DE7CD5">
            <w:pPr>
              <w:pStyle w:val="TableParagraph"/>
              <w:jc w:val="center"/>
              <w:rPr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29BB5186" w14:textId="4D2D3408" w:rsidR="00DE7CD5" w:rsidRPr="00DE0821" w:rsidRDefault="00DE7CD5" w:rsidP="00DE7CD5">
            <w:pPr>
              <w:pStyle w:val="TableParagraph"/>
              <w:jc w:val="center"/>
              <w:rPr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12335082" w14:textId="31DED8BA" w:rsidR="00DE7CD5" w:rsidRPr="00DE0821" w:rsidRDefault="00DE7CD5" w:rsidP="00DE7CD5">
            <w:pPr>
              <w:pStyle w:val="TableParagraph"/>
              <w:jc w:val="center"/>
              <w:rPr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14:paraId="55A44200" w14:textId="061D6CAD" w:rsidR="00DE7CD5" w:rsidRPr="00DE0821" w:rsidRDefault="00DE7CD5" w:rsidP="00DE7CD5">
            <w:pPr>
              <w:pStyle w:val="TableParagraph"/>
              <w:jc w:val="center"/>
              <w:rPr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167ADF65" w14:textId="7C7DEDEC" w:rsidR="00DE7CD5" w:rsidRPr="00DE0821" w:rsidRDefault="00DE7CD5" w:rsidP="00DE7CD5">
            <w:pPr>
              <w:pStyle w:val="TableParagraph"/>
              <w:jc w:val="center"/>
              <w:rPr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14:paraId="02D8DE0B" w14:textId="504EDCEA" w:rsidR="00DE7CD5" w:rsidRPr="00DE0821" w:rsidRDefault="00DE7CD5" w:rsidP="00DE7CD5">
            <w:pPr>
              <w:pStyle w:val="TableParagraph"/>
              <w:jc w:val="center"/>
              <w:rPr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54CAEFE3" w14:textId="18D8CD76" w:rsidR="00DE7CD5" w:rsidRPr="00DE0821" w:rsidRDefault="00DE7CD5" w:rsidP="00DE7CD5">
            <w:pPr>
              <w:pStyle w:val="TableParagraph"/>
              <w:jc w:val="center"/>
              <w:rPr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0861B189" w14:textId="28A9E592" w:rsidR="00DE7CD5" w:rsidRPr="00DE0821" w:rsidRDefault="00DE7CD5" w:rsidP="00DE7CD5">
            <w:pPr>
              <w:pStyle w:val="TableParagraph"/>
              <w:jc w:val="center"/>
              <w:rPr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26E485A0" w14:textId="3F1F23B6" w:rsidR="00DE7CD5" w:rsidRPr="00DE0821" w:rsidRDefault="00DE7CD5" w:rsidP="00DE7CD5">
            <w:pPr>
              <w:pStyle w:val="TableParagraph"/>
              <w:jc w:val="center"/>
              <w:rPr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75" w:type="dxa"/>
          </w:tcPr>
          <w:p w14:paraId="663A8F2A" w14:textId="4B135134" w:rsidR="00DE7CD5" w:rsidRPr="00DE0821" w:rsidRDefault="00DE7CD5" w:rsidP="00DE7CD5">
            <w:pPr>
              <w:pStyle w:val="TableParagraph"/>
              <w:jc w:val="center"/>
              <w:rPr>
                <w:bCs/>
                <w:color w:val="FF0000"/>
                <w:sz w:val="20"/>
                <w:szCs w:val="20"/>
                <w:lang w:val="ru-RU"/>
              </w:rPr>
            </w:pPr>
          </w:p>
        </w:tc>
      </w:tr>
    </w:tbl>
    <w:p w14:paraId="733EA5CE" w14:textId="7345846B" w:rsidR="002E21F3" w:rsidRDefault="002E21F3">
      <w:pPr>
        <w:pStyle w:val="a3"/>
        <w:spacing w:before="7"/>
        <w:rPr>
          <w:b/>
          <w:sz w:val="20"/>
          <w:szCs w:val="20"/>
        </w:rPr>
      </w:pPr>
    </w:p>
    <w:p w14:paraId="4CF5F43B" w14:textId="12A762EA" w:rsidR="00DE0821" w:rsidRDefault="00DE0821">
      <w:pPr>
        <w:pStyle w:val="a3"/>
        <w:spacing w:before="7"/>
        <w:rPr>
          <w:b/>
          <w:sz w:val="20"/>
          <w:szCs w:val="20"/>
        </w:rPr>
      </w:pPr>
    </w:p>
    <w:p w14:paraId="3A8A5891" w14:textId="77777777" w:rsidR="00DE0821" w:rsidRPr="00DE0821" w:rsidRDefault="00DE0821">
      <w:pPr>
        <w:pStyle w:val="a3"/>
        <w:spacing w:before="7"/>
        <w:rPr>
          <w:b/>
          <w:sz w:val="20"/>
          <w:szCs w:val="20"/>
        </w:rPr>
      </w:pPr>
    </w:p>
    <w:p w14:paraId="456BD37C" w14:textId="6BD592D9" w:rsidR="002E21F3" w:rsidRPr="00DE0821" w:rsidRDefault="00786EE9">
      <w:pPr>
        <w:pStyle w:val="a5"/>
        <w:numPr>
          <w:ilvl w:val="0"/>
          <w:numId w:val="1"/>
        </w:numPr>
        <w:tabs>
          <w:tab w:val="left" w:pos="363"/>
        </w:tabs>
        <w:ind w:left="362" w:hanging="241"/>
        <w:rPr>
          <w:b/>
          <w:sz w:val="20"/>
          <w:szCs w:val="20"/>
        </w:rPr>
      </w:pPr>
      <w:r w:rsidRPr="00DE0821">
        <w:rPr>
          <w:b/>
          <w:sz w:val="20"/>
          <w:szCs w:val="20"/>
        </w:rPr>
        <w:t>Пере</w:t>
      </w:r>
      <w:proofErr w:type="spellStart"/>
      <w:r w:rsidR="00773261" w:rsidRPr="00DE0821">
        <w:rPr>
          <w:b/>
          <w:sz w:val="20"/>
          <w:szCs w:val="20"/>
          <w:lang w:val="ru-RU"/>
        </w:rPr>
        <w:t>чень</w:t>
      </w:r>
      <w:proofErr w:type="spellEnd"/>
      <w:r w:rsidRPr="00DE0821">
        <w:rPr>
          <w:b/>
          <w:spacing w:val="-2"/>
          <w:sz w:val="20"/>
          <w:szCs w:val="20"/>
        </w:rPr>
        <w:t xml:space="preserve"> </w:t>
      </w:r>
      <w:r w:rsidRPr="00DE0821">
        <w:rPr>
          <w:b/>
          <w:sz w:val="20"/>
          <w:szCs w:val="20"/>
        </w:rPr>
        <w:t>тем</w:t>
      </w:r>
      <w:r w:rsidRPr="00DE0821">
        <w:rPr>
          <w:b/>
          <w:spacing w:val="-3"/>
          <w:sz w:val="20"/>
          <w:szCs w:val="20"/>
        </w:rPr>
        <w:t xml:space="preserve"> </w:t>
      </w:r>
      <w:r w:rsidR="00773261" w:rsidRPr="00DE0821">
        <w:rPr>
          <w:b/>
          <w:sz w:val="20"/>
          <w:szCs w:val="20"/>
          <w:lang w:val="ru-RU"/>
        </w:rPr>
        <w:t>и содержание</w:t>
      </w:r>
      <w:r w:rsidRPr="00DE0821">
        <w:rPr>
          <w:b/>
          <w:spacing w:val="-3"/>
          <w:sz w:val="20"/>
          <w:szCs w:val="20"/>
        </w:rPr>
        <w:t xml:space="preserve"> </w:t>
      </w:r>
      <w:proofErr w:type="spellStart"/>
      <w:r w:rsidRPr="00DE0821">
        <w:rPr>
          <w:b/>
          <w:sz w:val="20"/>
          <w:szCs w:val="20"/>
        </w:rPr>
        <w:t>практич</w:t>
      </w:r>
      <w:r w:rsidR="00773261" w:rsidRPr="00DE0821">
        <w:rPr>
          <w:b/>
          <w:sz w:val="20"/>
          <w:szCs w:val="20"/>
          <w:lang w:val="ru-RU"/>
        </w:rPr>
        <w:t>еских</w:t>
      </w:r>
      <w:proofErr w:type="spellEnd"/>
      <w:r w:rsidRPr="00DE0821">
        <w:rPr>
          <w:b/>
          <w:spacing w:val="-2"/>
          <w:sz w:val="20"/>
          <w:szCs w:val="20"/>
        </w:rPr>
        <w:t xml:space="preserve"> </w:t>
      </w:r>
      <w:r w:rsidRPr="00DE0821">
        <w:rPr>
          <w:b/>
          <w:sz w:val="20"/>
          <w:szCs w:val="20"/>
        </w:rPr>
        <w:t>(сем</w:t>
      </w:r>
      <w:r w:rsidR="00773261" w:rsidRPr="00DE0821">
        <w:rPr>
          <w:b/>
          <w:sz w:val="20"/>
          <w:szCs w:val="20"/>
          <w:lang w:val="ru-RU"/>
        </w:rPr>
        <w:t>и</w:t>
      </w:r>
      <w:proofErr w:type="spellStart"/>
      <w:r w:rsidRPr="00DE0821">
        <w:rPr>
          <w:b/>
          <w:sz w:val="20"/>
          <w:szCs w:val="20"/>
        </w:rPr>
        <w:t>нарских</w:t>
      </w:r>
      <w:proofErr w:type="spellEnd"/>
      <w:r w:rsidRPr="00DE0821">
        <w:rPr>
          <w:b/>
          <w:sz w:val="20"/>
          <w:szCs w:val="20"/>
        </w:rPr>
        <w:t>)</w:t>
      </w:r>
      <w:r w:rsidRPr="00DE0821">
        <w:rPr>
          <w:b/>
          <w:spacing w:val="-2"/>
          <w:sz w:val="20"/>
          <w:szCs w:val="20"/>
        </w:rPr>
        <w:t xml:space="preserve"> </w:t>
      </w:r>
      <w:proofErr w:type="spellStart"/>
      <w:r w:rsidRPr="00DE0821">
        <w:rPr>
          <w:b/>
          <w:sz w:val="20"/>
          <w:szCs w:val="20"/>
        </w:rPr>
        <w:t>заня</w:t>
      </w:r>
      <w:r w:rsidR="00773261" w:rsidRPr="00DE0821">
        <w:rPr>
          <w:b/>
          <w:sz w:val="20"/>
          <w:szCs w:val="20"/>
          <w:lang w:val="ru-RU"/>
        </w:rPr>
        <w:t>тий</w:t>
      </w:r>
      <w:proofErr w:type="spellEnd"/>
    </w:p>
    <w:p w14:paraId="549D1B6E" w14:textId="77777777" w:rsidR="002E21F3" w:rsidRPr="00DE0821" w:rsidRDefault="002E21F3">
      <w:pPr>
        <w:pStyle w:val="a3"/>
        <w:spacing w:before="3"/>
        <w:rPr>
          <w:b/>
          <w:sz w:val="20"/>
          <w:szCs w:val="20"/>
        </w:rPr>
      </w:pPr>
    </w:p>
    <w:tbl>
      <w:tblPr>
        <w:tblStyle w:val="TableNormal"/>
        <w:tblW w:w="9628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46"/>
        <w:gridCol w:w="1985"/>
        <w:gridCol w:w="1134"/>
        <w:gridCol w:w="992"/>
        <w:gridCol w:w="2677"/>
      </w:tblGrid>
      <w:tr w:rsidR="00A97FF5" w:rsidRPr="00DE0821" w14:paraId="75A15195" w14:textId="77777777" w:rsidTr="004C05B8">
        <w:trPr>
          <w:trHeight w:val="446"/>
        </w:trPr>
        <w:tc>
          <w:tcPr>
            <w:tcW w:w="494" w:type="dxa"/>
            <w:vMerge w:val="restart"/>
          </w:tcPr>
          <w:p w14:paraId="2A322D91" w14:textId="77777777" w:rsidR="00A97FF5" w:rsidRPr="00DE0821" w:rsidRDefault="00A97FF5">
            <w:pPr>
              <w:pStyle w:val="TableParagraph"/>
              <w:spacing w:line="273" w:lineRule="exact"/>
              <w:ind w:left="124"/>
              <w:rPr>
                <w:b/>
                <w:sz w:val="20"/>
                <w:szCs w:val="20"/>
              </w:rPr>
            </w:pPr>
            <w:r w:rsidRPr="00DE0821">
              <w:rPr>
                <w:b/>
                <w:sz w:val="20"/>
                <w:szCs w:val="20"/>
              </w:rPr>
              <w:t>№</w:t>
            </w:r>
          </w:p>
          <w:p w14:paraId="620AEF03" w14:textId="354B324F" w:rsidR="00A97FF5" w:rsidRPr="00DE0821" w:rsidRDefault="00A97FF5">
            <w:pPr>
              <w:pStyle w:val="TableParagraph"/>
              <w:spacing w:line="259" w:lineRule="exact"/>
              <w:ind w:left="93"/>
              <w:rPr>
                <w:b/>
                <w:sz w:val="20"/>
                <w:szCs w:val="20"/>
              </w:rPr>
            </w:pPr>
            <w:r w:rsidRPr="00DE0821">
              <w:rPr>
                <w:b/>
                <w:sz w:val="20"/>
                <w:szCs w:val="20"/>
                <w:lang w:val="ru-RU"/>
              </w:rPr>
              <w:t>п</w:t>
            </w:r>
            <w:r w:rsidRPr="00DE082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346" w:type="dxa"/>
            <w:vMerge w:val="restart"/>
          </w:tcPr>
          <w:p w14:paraId="5880300A" w14:textId="543067AC" w:rsidR="00A97FF5" w:rsidRPr="00DE0821" w:rsidRDefault="00A97FF5">
            <w:pPr>
              <w:pStyle w:val="TableParagraph"/>
              <w:spacing w:line="273" w:lineRule="exact"/>
              <w:ind w:left="1"/>
              <w:jc w:val="center"/>
              <w:rPr>
                <w:b/>
                <w:sz w:val="20"/>
                <w:szCs w:val="20"/>
                <w:lang w:val="ru-RU"/>
              </w:rPr>
            </w:pPr>
            <w:r w:rsidRPr="00DE0821">
              <w:rPr>
                <w:b/>
                <w:sz w:val="20"/>
                <w:szCs w:val="20"/>
              </w:rPr>
              <w:t>Назва</w:t>
            </w:r>
            <w:proofErr w:type="spellStart"/>
            <w:r w:rsidRPr="00DE0821">
              <w:rPr>
                <w:b/>
                <w:sz w:val="20"/>
                <w:szCs w:val="20"/>
                <w:lang w:val="ru-RU"/>
              </w:rPr>
              <w:t>ние</w:t>
            </w:r>
            <w:proofErr w:type="spellEnd"/>
            <w:r w:rsidRPr="00DE082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E0821">
              <w:rPr>
                <w:b/>
                <w:sz w:val="20"/>
                <w:szCs w:val="20"/>
              </w:rPr>
              <w:t>тем</w:t>
            </w:r>
            <w:r w:rsidRPr="00DE0821">
              <w:rPr>
                <w:b/>
                <w:sz w:val="20"/>
                <w:szCs w:val="20"/>
                <w:lang w:val="ru-RU"/>
              </w:rPr>
              <w:t>ы</w:t>
            </w:r>
            <w:r w:rsidRPr="00DE082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E0821">
              <w:rPr>
                <w:b/>
                <w:sz w:val="20"/>
                <w:szCs w:val="20"/>
                <w:lang w:val="ru-RU"/>
              </w:rPr>
              <w:t>и</w:t>
            </w:r>
          </w:p>
          <w:p w14:paraId="48BFC354" w14:textId="22F51810" w:rsidR="00A97FF5" w:rsidRPr="00DE0821" w:rsidRDefault="00A97FF5">
            <w:pPr>
              <w:pStyle w:val="TableParagraph"/>
              <w:spacing w:line="259" w:lineRule="exact"/>
              <w:ind w:left="2"/>
              <w:jc w:val="center"/>
              <w:rPr>
                <w:b/>
                <w:sz w:val="20"/>
                <w:szCs w:val="20"/>
                <w:lang w:val="ru-RU"/>
              </w:rPr>
            </w:pPr>
            <w:r w:rsidRPr="00DE0821">
              <w:rPr>
                <w:b/>
                <w:sz w:val="20"/>
                <w:szCs w:val="20"/>
                <w:lang w:val="ru-RU"/>
              </w:rPr>
              <w:t>краткое содержание работы</w:t>
            </w:r>
          </w:p>
        </w:tc>
        <w:tc>
          <w:tcPr>
            <w:tcW w:w="1985" w:type="dxa"/>
            <w:vMerge w:val="restart"/>
          </w:tcPr>
          <w:p w14:paraId="7FB5433B" w14:textId="0DE55DDA" w:rsidR="00A97FF5" w:rsidRPr="00DE0821" w:rsidRDefault="00A97FF5">
            <w:pPr>
              <w:pStyle w:val="TableParagraph"/>
              <w:spacing w:before="149"/>
              <w:ind w:left="163"/>
              <w:rPr>
                <w:b/>
                <w:sz w:val="20"/>
                <w:szCs w:val="20"/>
                <w:lang w:val="ru-RU"/>
              </w:rPr>
            </w:pPr>
            <w:r w:rsidRPr="00DE0821">
              <w:rPr>
                <w:b/>
                <w:sz w:val="20"/>
                <w:szCs w:val="20"/>
                <w:lang w:val="ru-RU"/>
              </w:rPr>
              <w:t>Цель работы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67E126D7" w14:textId="0AE091A1" w:rsidR="00A97FF5" w:rsidRPr="00DE0821" w:rsidRDefault="00A97FF5" w:rsidP="00BE1B40">
            <w:pPr>
              <w:pStyle w:val="TableParagraph"/>
              <w:ind w:left="28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r w:rsidRPr="00DE0821">
              <w:rPr>
                <w:b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2677" w:type="dxa"/>
            <w:vMerge w:val="restart"/>
          </w:tcPr>
          <w:p w14:paraId="439C0269" w14:textId="4304AEA7" w:rsidR="00A97FF5" w:rsidRPr="00DE0821" w:rsidRDefault="00A97FF5" w:rsidP="00BE1B40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0"/>
                <w:szCs w:val="20"/>
              </w:rPr>
            </w:pPr>
            <w:r w:rsidRPr="00DE0821">
              <w:rPr>
                <w:b/>
                <w:sz w:val="20"/>
                <w:szCs w:val="20"/>
              </w:rPr>
              <w:t>Результат</w:t>
            </w:r>
            <w:r w:rsidRPr="00DE082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E0821">
              <w:rPr>
                <w:b/>
                <w:sz w:val="20"/>
                <w:szCs w:val="20"/>
                <w:lang w:val="ru-RU"/>
              </w:rPr>
              <w:t>обучения</w:t>
            </w:r>
            <w:r w:rsidRPr="00DE0821">
              <w:rPr>
                <w:b/>
                <w:spacing w:val="-2"/>
                <w:sz w:val="20"/>
                <w:szCs w:val="20"/>
              </w:rPr>
              <w:t xml:space="preserve"> </w:t>
            </w:r>
          </w:p>
          <w:p w14:paraId="53155D18" w14:textId="6320287D" w:rsidR="00A97FF5" w:rsidRPr="00DE0821" w:rsidRDefault="00A97FF5">
            <w:pPr>
              <w:pStyle w:val="TableParagraph"/>
              <w:spacing w:line="259" w:lineRule="exact"/>
              <w:ind w:left="167" w:right="158"/>
              <w:jc w:val="center"/>
              <w:rPr>
                <w:b/>
                <w:sz w:val="20"/>
                <w:szCs w:val="20"/>
              </w:rPr>
            </w:pPr>
          </w:p>
        </w:tc>
      </w:tr>
      <w:tr w:rsidR="00A97FF5" w:rsidRPr="00DE0821" w14:paraId="5DC3330A" w14:textId="77777777" w:rsidTr="004C05B8">
        <w:trPr>
          <w:trHeight w:val="332"/>
        </w:trPr>
        <w:tc>
          <w:tcPr>
            <w:tcW w:w="494" w:type="dxa"/>
            <w:vMerge/>
          </w:tcPr>
          <w:p w14:paraId="6929E844" w14:textId="77777777" w:rsidR="00A97FF5" w:rsidRPr="00DE0821" w:rsidRDefault="00A97FF5">
            <w:pPr>
              <w:pStyle w:val="TableParagraph"/>
              <w:spacing w:line="273" w:lineRule="exact"/>
              <w:ind w:left="124"/>
              <w:rPr>
                <w:b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14:paraId="07C06235" w14:textId="77777777" w:rsidR="00A97FF5" w:rsidRPr="00DE0821" w:rsidRDefault="00A97FF5">
            <w:pPr>
              <w:pStyle w:val="TableParagraph"/>
              <w:spacing w:line="273" w:lineRule="exact"/>
              <w:ind w:lef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A843523" w14:textId="77777777" w:rsidR="00A97FF5" w:rsidRPr="00DE0821" w:rsidRDefault="00A97FF5">
            <w:pPr>
              <w:pStyle w:val="TableParagraph"/>
              <w:spacing w:before="149"/>
              <w:ind w:left="163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3CF76E29" w14:textId="144F5F8B" w:rsidR="00A97FF5" w:rsidRPr="00DE0821" w:rsidRDefault="00A97FF5" w:rsidP="00BE1B40">
            <w:pPr>
              <w:pStyle w:val="TableParagraph"/>
              <w:ind w:left="28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DE0821">
              <w:rPr>
                <w:b/>
                <w:sz w:val="20"/>
                <w:szCs w:val="20"/>
                <w:lang w:val="ru-RU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7A8BFEAD" w14:textId="28644E19" w:rsidR="00A97FF5" w:rsidRPr="00DE0821" w:rsidRDefault="00A97FF5" w:rsidP="00BE1B40">
            <w:pPr>
              <w:pStyle w:val="TableParagraph"/>
              <w:ind w:left="28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r w:rsidRPr="00DE0821">
              <w:rPr>
                <w:b/>
                <w:sz w:val="20"/>
                <w:szCs w:val="20"/>
                <w:lang w:val="ru-RU"/>
              </w:rPr>
              <w:t>з/о</w:t>
            </w:r>
          </w:p>
        </w:tc>
        <w:tc>
          <w:tcPr>
            <w:tcW w:w="2677" w:type="dxa"/>
            <w:vMerge/>
          </w:tcPr>
          <w:p w14:paraId="7B49EAD7" w14:textId="1E59EAA8" w:rsidR="00A97FF5" w:rsidRPr="00DE0821" w:rsidRDefault="00A97FF5" w:rsidP="00BE1B40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0"/>
                <w:szCs w:val="20"/>
              </w:rPr>
            </w:pPr>
          </w:p>
        </w:tc>
      </w:tr>
      <w:tr w:rsidR="00B47DA0" w:rsidRPr="00DE0821" w14:paraId="6815B69E" w14:textId="77777777" w:rsidTr="004C05B8">
        <w:trPr>
          <w:trHeight w:val="278"/>
        </w:trPr>
        <w:tc>
          <w:tcPr>
            <w:tcW w:w="494" w:type="dxa"/>
          </w:tcPr>
          <w:p w14:paraId="48C3C899" w14:textId="77777777" w:rsidR="00B47DA0" w:rsidRPr="00DE0821" w:rsidRDefault="00B47DA0" w:rsidP="001362A4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</w:rPr>
            </w:pPr>
            <w:r w:rsidRPr="00DE0821"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</w:tcPr>
          <w:p w14:paraId="16CBDD76" w14:textId="5918FCC7" w:rsidR="00B47DA0" w:rsidRPr="00DE0821" w:rsidRDefault="00B47DA0" w:rsidP="00F83F14">
            <w:pPr>
              <w:pStyle w:val="2"/>
              <w:spacing w:line="240" w:lineRule="auto"/>
              <w:ind w:left="146" w:right="140"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82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Тема</w:t>
            </w:r>
            <w:r w:rsidRPr="00DE0821">
              <w:rPr>
                <w:rFonts w:ascii="Times New Roman" w:hAnsi="Times New Roman" w:cs="Times New Roman"/>
                <w:bCs/>
                <w:color w:val="auto"/>
                <w:spacing w:val="-6"/>
                <w:sz w:val="20"/>
                <w:szCs w:val="20"/>
              </w:rPr>
              <w:t xml:space="preserve"> </w:t>
            </w:r>
            <w:r w:rsidRPr="00DE082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1.</w:t>
            </w:r>
            <w:r w:rsidRPr="00DE082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</w:t>
            </w:r>
            <w:r w:rsidRPr="00DE08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Донецкий край как территория пограничья между Крымским ханством и Русью.</w:t>
            </w:r>
          </w:p>
          <w:p w14:paraId="5698CF14" w14:textId="25FBAC9E" w:rsidR="00B47DA0" w:rsidRPr="00DE0821" w:rsidRDefault="00B47DA0" w:rsidP="001362A4">
            <w:pPr>
              <w:pStyle w:val="10"/>
              <w:tabs>
                <w:tab w:val="right" w:leader="dot" w:pos="9994"/>
              </w:tabs>
              <w:spacing w:line="276" w:lineRule="auto"/>
              <w:ind w:left="73" w:right="134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9F37F02" w14:textId="49C2577D" w:rsidR="00B47DA0" w:rsidRPr="00DE0821" w:rsidRDefault="00B47DA0" w:rsidP="001362A4">
            <w:pPr>
              <w:pStyle w:val="TableParagraph"/>
              <w:ind w:left="73" w:right="134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D5C3902" w14:textId="476BC7EE" w:rsidR="00B47DA0" w:rsidRPr="00DE0821" w:rsidRDefault="00B47DA0" w:rsidP="00182D90">
            <w:pPr>
              <w:pStyle w:val="TableParagraph"/>
              <w:ind w:left="138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Ознакомиться с влиянием на Донецкий край двух соседних государств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603CDEE" w14:textId="0DA3438C" w:rsidR="00B47DA0" w:rsidRPr="00DE0821" w:rsidRDefault="00B47DA0" w:rsidP="00A97FF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446F75DB" w14:textId="77777777" w:rsidR="00B47DA0" w:rsidRPr="00DE0821" w:rsidRDefault="00B47DA0" w:rsidP="0064587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2</w:t>
            </w:r>
          </w:p>
          <w:p w14:paraId="64CBAFC1" w14:textId="310B3D36" w:rsidR="00B47DA0" w:rsidRPr="00DE0821" w:rsidRDefault="00B47DA0" w:rsidP="00FC46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  <w:vMerge w:val="restart"/>
          </w:tcPr>
          <w:p w14:paraId="7A10FAD9" w14:textId="77777777" w:rsidR="00B47DA0" w:rsidRPr="00DE0821" w:rsidRDefault="00B47DA0" w:rsidP="001362A4">
            <w:pPr>
              <w:pStyle w:val="TableParagraph"/>
              <w:spacing w:line="223" w:lineRule="exact"/>
              <w:ind w:left="3"/>
              <w:rPr>
                <w:sz w:val="20"/>
                <w:szCs w:val="20"/>
                <w:lang w:val="ru-RU"/>
              </w:rPr>
            </w:pPr>
          </w:p>
          <w:p w14:paraId="202C4DB6" w14:textId="77777777" w:rsidR="00B47DA0" w:rsidRPr="00DE0821" w:rsidRDefault="00B47DA0" w:rsidP="001362A4">
            <w:pPr>
              <w:pStyle w:val="TableParagraph"/>
              <w:spacing w:line="223" w:lineRule="exact"/>
              <w:ind w:left="3"/>
              <w:rPr>
                <w:sz w:val="20"/>
                <w:szCs w:val="20"/>
                <w:lang w:val="ru-RU"/>
              </w:rPr>
            </w:pPr>
          </w:p>
          <w:p w14:paraId="56CF8E62" w14:textId="77777777" w:rsidR="00B47DA0" w:rsidRPr="00DE0821" w:rsidRDefault="00B47DA0" w:rsidP="001362A4">
            <w:pPr>
              <w:pStyle w:val="TableParagraph"/>
              <w:spacing w:line="223" w:lineRule="exact"/>
              <w:ind w:left="3"/>
              <w:rPr>
                <w:sz w:val="20"/>
                <w:szCs w:val="20"/>
                <w:lang w:val="ru-RU"/>
              </w:rPr>
            </w:pPr>
          </w:p>
          <w:p w14:paraId="6368EAE4" w14:textId="77777777" w:rsidR="00B47DA0" w:rsidRPr="00DE0821" w:rsidRDefault="00B47DA0" w:rsidP="001362A4">
            <w:pPr>
              <w:pStyle w:val="TableParagraph"/>
              <w:spacing w:line="223" w:lineRule="exact"/>
              <w:ind w:left="3"/>
              <w:rPr>
                <w:sz w:val="20"/>
                <w:szCs w:val="20"/>
                <w:lang w:val="ru-RU"/>
              </w:rPr>
            </w:pPr>
          </w:p>
          <w:p w14:paraId="1011077C" w14:textId="77777777" w:rsidR="00B47DA0" w:rsidRPr="00DE0821" w:rsidRDefault="00B47DA0" w:rsidP="001362A4">
            <w:pPr>
              <w:pStyle w:val="TableParagraph"/>
              <w:spacing w:line="223" w:lineRule="exact"/>
              <w:ind w:left="3"/>
              <w:rPr>
                <w:sz w:val="20"/>
                <w:szCs w:val="20"/>
                <w:lang w:val="ru-RU"/>
              </w:rPr>
            </w:pPr>
          </w:p>
          <w:p w14:paraId="0186DB10" w14:textId="77777777" w:rsidR="00B47DA0" w:rsidRPr="00DE0821" w:rsidRDefault="00B47DA0" w:rsidP="001362A4">
            <w:pPr>
              <w:pStyle w:val="TableParagraph"/>
              <w:spacing w:line="223" w:lineRule="exact"/>
              <w:ind w:left="3"/>
              <w:rPr>
                <w:sz w:val="20"/>
                <w:szCs w:val="20"/>
                <w:lang w:val="ru-RU"/>
              </w:rPr>
            </w:pPr>
          </w:p>
          <w:p w14:paraId="5702D7B9" w14:textId="77777777" w:rsidR="00B47DA0" w:rsidRPr="00DE0821" w:rsidRDefault="00B47DA0" w:rsidP="001362A4">
            <w:pPr>
              <w:pStyle w:val="TableParagraph"/>
              <w:spacing w:line="223" w:lineRule="exact"/>
              <w:ind w:left="3"/>
              <w:rPr>
                <w:sz w:val="20"/>
                <w:szCs w:val="20"/>
                <w:lang w:val="ru-RU"/>
              </w:rPr>
            </w:pPr>
          </w:p>
          <w:p w14:paraId="5563B829" w14:textId="144357DE" w:rsidR="00B47DA0" w:rsidRPr="00DE0821" w:rsidRDefault="00B47DA0" w:rsidP="001362A4">
            <w:pPr>
              <w:pStyle w:val="TableParagraph"/>
              <w:spacing w:line="223" w:lineRule="exact"/>
              <w:ind w:left="3"/>
              <w:rPr>
                <w:sz w:val="20"/>
                <w:szCs w:val="20"/>
                <w:lang w:val="ru-RU"/>
              </w:rPr>
            </w:pPr>
          </w:p>
          <w:p w14:paraId="768EA328" w14:textId="5916289F" w:rsidR="00B47DA0" w:rsidRPr="00DE0821" w:rsidRDefault="00B47DA0" w:rsidP="001362A4">
            <w:pPr>
              <w:pStyle w:val="TableParagraph"/>
              <w:spacing w:line="223" w:lineRule="exact"/>
              <w:ind w:left="3"/>
              <w:rPr>
                <w:sz w:val="20"/>
                <w:szCs w:val="20"/>
                <w:lang w:val="ru-RU"/>
              </w:rPr>
            </w:pPr>
          </w:p>
          <w:p w14:paraId="4221359A" w14:textId="0F12269F" w:rsidR="00B47DA0" w:rsidRPr="00DE0821" w:rsidRDefault="00B47DA0" w:rsidP="001362A4">
            <w:pPr>
              <w:pStyle w:val="TableParagraph"/>
              <w:spacing w:line="223" w:lineRule="exact"/>
              <w:ind w:left="3"/>
              <w:rPr>
                <w:sz w:val="20"/>
                <w:szCs w:val="20"/>
                <w:lang w:val="ru-RU"/>
              </w:rPr>
            </w:pPr>
          </w:p>
          <w:p w14:paraId="466054CA" w14:textId="78A1979B" w:rsidR="00B47DA0" w:rsidRPr="00DE0821" w:rsidRDefault="00B47DA0" w:rsidP="001362A4">
            <w:pPr>
              <w:pStyle w:val="TableParagraph"/>
              <w:spacing w:line="223" w:lineRule="exact"/>
              <w:ind w:left="3"/>
              <w:rPr>
                <w:sz w:val="20"/>
                <w:szCs w:val="20"/>
                <w:lang w:val="ru-RU"/>
              </w:rPr>
            </w:pPr>
          </w:p>
          <w:p w14:paraId="6A42076C" w14:textId="0223ACA7" w:rsidR="00B47DA0" w:rsidRPr="00DE0821" w:rsidRDefault="00B47DA0" w:rsidP="001362A4">
            <w:pPr>
              <w:pStyle w:val="TableParagraph"/>
              <w:spacing w:line="223" w:lineRule="exact"/>
              <w:ind w:left="3"/>
              <w:rPr>
                <w:sz w:val="20"/>
                <w:szCs w:val="20"/>
                <w:lang w:val="ru-RU"/>
              </w:rPr>
            </w:pPr>
          </w:p>
          <w:p w14:paraId="2DA34428" w14:textId="6B7A82EE" w:rsidR="00B47DA0" w:rsidRPr="00DE0821" w:rsidRDefault="00B47DA0" w:rsidP="001362A4">
            <w:pPr>
              <w:pStyle w:val="TableParagraph"/>
              <w:spacing w:line="223" w:lineRule="exact"/>
              <w:ind w:left="3"/>
              <w:rPr>
                <w:sz w:val="20"/>
                <w:szCs w:val="20"/>
                <w:lang w:val="ru-RU"/>
              </w:rPr>
            </w:pPr>
          </w:p>
          <w:p w14:paraId="55FDD17B" w14:textId="055A409E" w:rsidR="00B47DA0" w:rsidRPr="00DE0821" w:rsidRDefault="00B47DA0" w:rsidP="001362A4">
            <w:pPr>
              <w:pStyle w:val="TableParagraph"/>
              <w:spacing w:line="223" w:lineRule="exact"/>
              <w:ind w:left="3"/>
              <w:rPr>
                <w:sz w:val="20"/>
                <w:szCs w:val="20"/>
                <w:lang w:val="ru-RU"/>
              </w:rPr>
            </w:pPr>
          </w:p>
          <w:p w14:paraId="726D9435" w14:textId="70DBB8E6" w:rsidR="00B47DA0" w:rsidRPr="00DE0821" w:rsidRDefault="00B47DA0" w:rsidP="001362A4">
            <w:pPr>
              <w:pStyle w:val="TableParagraph"/>
              <w:spacing w:line="223" w:lineRule="exact"/>
              <w:ind w:left="3"/>
              <w:rPr>
                <w:sz w:val="20"/>
                <w:szCs w:val="20"/>
                <w:lang w:val="ru-RU"/>
              </w:rPr>
            </w:pPr>
          </w:p>
          <w:p w14:paraId="3851554D" w14:textId="23424DA8" w:rsidR="00B47DA0" w:rsidRPr="00DE0821" w:rsidRDefault="00B47DA0" w:rsidP="001362A4">
            <w:pPr>
              <w:pStyle w:val="TableParagraph"/>
              <w:spacing w:line="223" w:lineRule="exact"/>
              <w:ind w:left="3"/>
              <w:rPr>
                <w:sz w:val="20"/>
                <w:szCs w:val="20"/>
                <w:lang w:val="ru-RU"/>
              </w:rPr>
            </w:pPr>
          </w:p>
          <w:p w14:paraId="41A9E1F9" w14:textId="2D4EF349" w:rsidR="00B47DA0" w:rsidRPr="00DE0821" w:rsidRDefault="00B47DA0" w:rsidP="001362A4">
            <w:pPr>
              <w:pStyle w:val="TableParagraph"/>
              <w:spacing w:line="223" w:lineRule="exact"/>
              <w:ind w:left="3"/>
              <w:rPr>
                <w:sz w:val="20"/>
                <w:szCs w:val="20"/>
                <w:lang w:val="ru-RU"/>
              </w:rPr>
            </w:pPr>
          </w:p>
          <w:p w14:paraId="48D80B97" w14:textId="2341720E" w:rsidR="00B47DA0" w:rsidRPr="00DE0821" w:rsidRDefault="00B47DA0" w:rsidP="001362A4">
            <w:pPr>
              <w:pStyle w:val="TableParagraph"/>
              <w:spacing w:line="223" w:lineRule="exact"/>
              <w:ind w:left="3"/>
              <w:rPr>
                <w:sz w:val="20"/>
                <w:szCs w:val="20"/>
                <w:lang w:val="ru-RU"/>
              </w:rPr>
            </w:pPr>
          </w:p>
          <w:p w14:paraId="20C14088" w14:textId="30D552C9" w:rsidR="00B47DA0" w:rsidRPr="00DE0821" w:rsidRDefault="00B47DA0" w:rsidP="001362A4">
            <w:pPr>
              <w:pStyle w:val="TableParagraph"/>
              <w:spacing w:line="223" w:lineRule="exact"/>
              <w:ind w:left="3"/>
              <w:rPr>
                <w:sz w:val="20"/>
                <w:szCs w:val="20"/>
                <w:lang w:val="ru-RU"/>
              </w:rPr>
            </w:pPr>
          </w:p>
          <w:p w14:paraId="02D5B766" w14:textId="5BE97761" w:rsidR="00B47DA0" w:rsidRPr="00DE0821" w:rsidRDefault="00B47DA0" w:rsidP="001362A4">
            <w:pPr>
              <w:pStyle w:val="TableParagraph"/>
              <w:spacing w:line="223" w:lineRule="exact"/>
              <w:ind w:left="3"/>
              <w:rPr>
                <w:sz w:val="20"/>
                <w:szCs w:val="20"/>
                <w:lang w:val="ru-RU"/>
              </w:rPr>
            </w:pPr>
          </w:p>
          <w:p w14:paraId="2695AE57" w14:textId="574E11E0" w:rsidR="00B47DA0" w:rsidRPr="00DE0821" w:rsidRDefault="00B47DA0" w:rsidP="001362A4">
            <w:pPr>
              <w:pStyle w:val="TableParagraph"/>
              <w:spacing w:line="223" w:lineRule="exact"/>
              <w:ind w:left="3"/>
              <w:rPr>
                <w:sz w:val="20"/>
                <w:szCs w:val="20"/>
                <w:lang w:val="ru-RU"/>
              </w:rPr>
            </w:pPr>
          </w:p>
          <w:p w14:paraId="6910A925" w14:textId="3F35EA6D" w:rsidR="00B47DA0" w:rsidRPr="00DE0821" w:rsidRDefault="00B47DA0" w:rsidP="001362A4">
            <w:pPr>
              <w:pStyle w:val="TableParagraph"/>
              <w:spacing w:line="223" w:lineRule="exact"/>
              <w:ind w:left="3"/>
              <w:rPr>
                <w:sz w:val="20"/>
                <w:szCs w:val="20"/>
                <w:lang w:val="ru-RU"/>
              </w:rPr>
            </w:pPr>
          </w:p>
          <w:p w14:paraId="126F265A" w14:textId="4D1EFA80" w:rsidR="00B47DA0" w:rsidRPr="00DE0821" w:rsidRDefault="00B47DA0" w:rsidP="001362A4">
            <w:pPr>
              <w:pStyle w:val="TableParagraph"/>
              <w:spacing w:line="223" w:lineRule="exact"/>
              <w:ind w:left="3"/>
              <w:rPr>
                <w:sz w:val="20"/>
                <w:szCs w:val="20"/>
                <w:lang w:val="ru-RU"/>
              </w:rPr>
            </w:pPr>
          </w:p>
          <w:p w14:paraId="387CD5FE" w14:textId="282A54C8" w:rsidR="00B47DA0" w:rsidRPr="00DE0821" w:rsidRDefault="00B47DA0" w:rsidP="001362A4">
            <w:pPr>
              <w:pStyle w:val="TableParagraph"/>
              <w:spacing w:line="223" w:lineRule="exact"/>
              <w:ind w:left="3"/>
              <w:rPr>
                <w:sz w:val="20"/>
                <w:szCs w:val="20"/>
                <w:lang w:val="ru-RU"/>
              </w:rPr>
            </w:pPr>
          </w:p>
          <w:p w14:paraId="7B033885" w14:textId="459C4B8A" w:rsidR="00B47DA0" w:rsidRPr="00DE0821" w:rsidRDefault="00B47DA0" w:rsidP="001362A4">
            <w:pPr>
              <w:pStyle w:val="TableParagraph"/>
              <w:spacing w:line="223" w:lineRule="exact"/>
              <w:ind w:left="3"/>
              <w:rPr>
                <w:sz w:val="20"/>
                <w:szCs w:val="20"/>
                <w:lang w:val="ru-RU"/>
              </w:rPr>
            </w:pPr>
          </w:p>
          <w:p w14:paraId="180AC57A" w14:textId="704692B6" w:rsidR="00B47DA0" w:rsidRPr="00DE0821" w:rsidRDefault="00B47DA0" w:rsidP="001362A4">
            <w:pPr>
              <w:pStyle w:val="TableParagraph"/>
              <w:spacing w:line="223" w:lineRule="exact"/>
              <w:ind w:left="3"/>
              <w:rPr>
                <w:sz w:val="20"/>
                <w:szCs w:val="20"/>
                <w:lang w:val="ru-RU"/>
              </w:rPr>
            </w:pPr>
          </w:p>
          <w:p w14:paraId="5E775590" w14:textId="231A627C" w:rsidR="00B47DA0" w:rsidRPr="00DE0821" w:rsidRDefault="00B47DA0" w:rsidP="001362A4">
            <w:pPr>
              <w:pStyle w:val="TableParagraph"/>
              <w:spacing w:line="223" w:lineRule="exact"/>
              <w:ind w:left="3"/>
              <w:rPr>
                <w:sz w:val="20"/>
                <w:szCs w:val="20"/>
                <w:lang w:val="ru-RU"/>
              </w:rPr>
            </w:pPr>
          </w:p>
          <w:p w14:paraId="4640FB79" w14:textId="45FC3549" w:rsidR="00B47DA0" w:rsidRPr="00DE0821" w:rsidRDefault="00B47DA0" w:rsidP="001362A4">
            <w:pPr>
              <w:pStyle w:val="TableParagraph"/>
              <w:spacing w:line="223" w:lineRule="exact"/>
              <w:ind w:left="3"/>
              <w:rPr>
                <w:sz w:val="20"/>
                <w:szCs w:val="20"/>
                <w:lang w:val="ru-RU"/>
              </w:rPr>
            </w:pPr>
          </w:p>
          <w:p w14:paraId="779513AC" w14:textId="2D20ABBD" w:rsidR="00B47DA0" w:rsidRPr="00DE0821" w:rsidRDefault="00B47DA0" w:rsidP="001362A4">
            <w:pPr>
              <w:pStyle w:val="TableParagraph"/>
              <w:spacing w:line="223" w:lineRule="exact"/>
              <w:ind w:left="3"/>
              <w:rPr>
                <w:sz w:val="20"/>
                <w:szCs w:val="20"/>
                <w:lang w:val="ru-RU"/>
              </w:rPr>
            </w:pPr>
          </w:p>
          <w:p w14:paraId="59694E0C" w14:textId="77777777" w:rsidR="00B47DA0" w:rsidRPr="00DE0821" w:rsidRDefault="00B47DA0" w:rsidP="00B47DA0">
            <w:pPr>
              <w:pStyle w:val="TableParagraph"/>
              <w:spacing w:line="223" w:lineRule="exact"/>
              <w:ind w:left="136"/>
              <w:rPr>
                <w:sz w:val="20"/>
                <w:szCs w:val="20"/>
                <w:lang w:val="ru-RU"/>
              </w:rPr>
            </w:pPr>
          </w:p>
          <w:p w14:paraId="3867939F" w14:textId="77777777" w:rsidR="00B47DA0" w:rsidRPr="00DE0821" w:rsidRDefault="00B47DA0" w:rsidP="001362A4">
            <w:pPr>
              <w:pStyle w:val="TableParagraph"/>
              <w:spacing w:line="223" w:lineRule="exact"/>
              <w:ind w:left="3"/>
              <w:rPr>
                <w:sz w:val="20"/>
                <w:szCs w:val="20"/>
                <w:lang w:val="ru-RU"/>
              </w:rPr>
            </w:pPr>
          </w:p>
          <w:p w14:paraId="53FBCC47" w14:textId="77777777" w:rsidR="00B47DA0" w:rsidRPr="00DE0821" w:rsidRDefault="00B47DA0" w:rsidP="001362A4">
            <w:pPr>
              <w:pStyle w:val="TableParagraph"/>
              <w:spacing w:line="223" w:lineRule="exact"/>
              <w:ind w:left="3"/>
              <w:rPr>
                <w:sz w:val="20"/>
                <w:szCs w:val="20"/>
                <w:lang w:val="ru-RU"/>
              </w:rPr>
            </w:pPr>
          </w:p>
          <w:p w14:paraId="7848BC01" w14:textId="77777777" w:rsidR="00B47DA0" w:rsidRPr="00DE0821" w:rsidRDefault="00B47DA0" w:rsidP="001362A4">
            <w:pPr>
              <w:pStyle w:val="TableParagraph"/>
              <w:spacing w:line="223" w:lineRule="exact"/>
              <w:ind w:left="3"/>
              <w:rPr>
                <w:sz w:val="20"/>
                <w:szCs w:val="20"/>
                <w:lang w:val="ru-RU"/>
              </w:rPr>
            </w:pPr>
          </w:p>
          <w:p w14:paraId="4A9774DF" w14:textId="77777777" w:rsidR="00B47DA0" w:rsidRPr="00DE0821" w:rsidRDefault="00B47DA0" w:rsidP="001362A4">
            <w:pPr>
              <w:pStyle w:val="TableParagraph"/>
              <w:spacing w:line="223" w:lineRule="exact"/>
              <w:ind w:left="3"/>
              <w:rPr>
                <w:sz w:val="20"/>
                <w:szCs w:val="20"/>
                <w:lang w:val="ru-RU"/>
              </w:rPr>
            </w:pPr>
          </w:p>
          <w:p w14:paraId="45F2ECC2" w14:textId="77777777" w:rsidR="00B47DA0" w:rsidRPr="00DE0821" w:rsidRDefault="00B47DA0" w:rsidP="001362A4">
            <w:pPr>
              <w:pStyle w:val="TableParagraph"/>
              <w:spacing w:line="223" w:lineRule="exact"/>
              <w:ind w:left="3"/>
              <w:rPr>
                <w:sz w:val="20"/>
                <w:szCs w:val="20"/>
                <w:lang w:val="ru-RU"/>
              </w:rPr>
            </w:pPr>
          </w:p>
          <w:p w14:paraId="07AF7B7E" w14:textId="77777777" w:rsidR="00B47DA0" w:rsidRPr="00DE0821" w:rsidRDefault="00B47DA0" w:rsidP="001362A4">
            <w:pPr>
              <w:pStyle w:val="TableParagraph"/>
              <w:spacing w:line="223" w:lineRule="exact"/>
              <w:ind w:left="3"/>
              <w:rPr>
                <w:sz w:val="20"/>
                <w:szCs w:val="20"/>
                <w:lang w:val="ru-RU"/>
              </w:rPr>
            </w:pPr>
          </w:p>
          <w:p w14:paraId="029A2D89" w14:textId="77777777" w:rsidR="00B47DA0" w:rsidRPr="00DE0821" w:rsidRDefault="00B47DA0" w:rsidP="001362A4">
            <w:pPr>
              <w:pStyle w:val="TableParagraph"/>
              <w:spacing w:line="223" w:lineRule="exact"/>
              <w:ind w:left="3"/>
              <w:rPr>
                <w:sz w:val="20"/>
                <w:szCs w:val="20"/>
                <w:lang w:val="ru-RU"/>
              </w:rPr>
            </w:pPr>
          </w:p>
          <w:p w14:paraId="1AFFF2E3" w14:textId="72214D2A" w:rsidR="00B47DA0" w:rsidRPr="00DE0821" w:rsidRDefault="00B47DA0" w:rsidP="00B47DA0">
            <w:pPr>
              <w:pStyle w:val="TableParagraph"/>
              <w:spacing w:line="223" w:lineRule="exact"/>
              <w:ind w:left="136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ОК-1, ОК-2, ОК-</w:t>
            </w:r>
            <w:proofErr w:type="gramStart"/>
            <w:r w:rsidRPr="00DE0821">
              <w:rPr>
                <w:sz w:val="20"/>
                <w:szCs w:val="20"/>
                <w:lang w:val="ru-RU"/>
              </w:rPr>
              <w:t>6,ОК</w:t>
            </w:r>
            <w:proofErr w:type="gramEnd"/>
            <w:r w:rsidRPr="00DE0821">
              <w:rPr>
                <w:sz w:val="20"/>
                <w:szCs w:val="20"/>
                <w:lang w:val="ru-RU"/>
              </w:rPr>
              <w:t>-7,  ОПК-1, ПК-8, ПК-11. ПК-14</w:t>
            </w:r>
          </w:p>
        </w:tc>
      </w:tr>
      <w:tr w:rsidR="00B47DA0" w:rsidRPr="00DE0821" w14:paraId="4A17D369" w14:textId="77777777" w:rsidTr="004C05B8">
        <w:trPr>
          <w:trHeight w:val="275"/>
        </w:trPr>
        <w:tc>
          <w:tcPr>
            <w:tcW w:w="494" w:type="dxa"/>
          </w:tcPr>
          <w:p w14:paraId="240BC888" w14:textId="77777777" w:rsidR="00B47DA0" w:rsidRPr="00DE0821" w:rsidRDefault="00B47DA0" w:rsidP="001362A4">
            <w:pPr>
              <w:pStyle w:val="TableParagraph"/>
              <w:spacing w:line="256" w:lineRule="exact"/>
              <w:ind w:left="4"/>
              <w:jc w:val="center"/>
              <w:rPr>
                <w:sz w:val="20"/>
                <w:szCs w:val="20"/>
              </w:rPr>
            </w:pPr>
            <w:r w:rsidRPr="00DE0821"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</w:tcPr>
          <w:p w14:paraId="40FF5951" w14:textId="0D696E6A" w:rsidR="00B47DA0" w:rsidRPr="00DE0821" w:rsidRDefault="00B47DA0" w:rsidP="00870D30">
            <w:pPr>
              <w:pStyle w:val="2"/>
              <w:spacing w:line="240" w:lineRule="auto"/>
              <w:ind w:left="146" w:right="140"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8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Тема 2. Станичная и сторожевая служба по реке Северский Донец.</w:t>
            </w:r>
          </w:p>
          <w:p w14:paraId="7318C9EB" w14:textId="5356B8E0" w:rsidR="00B47DA0" w:rsidRPr="00DE0821" w:rsidRDefault="00B47DA0" w:rsidP="001362A4">
            <w:pPr>
              <w:pStyle w:val="TableParagraph"/>
              <w:ind w:left="73" w:right="134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516213F0" w14:textId="77777777" w:rsidR="00B47DA0" w:rsidRPr="00DE0821" w:rsidRDefault="00B47DA0" w:rsidP="00182D90">
            <w:pPr>
              <w:pStyle w:val="TableParagraph"/>
              <w:ind w:left="138"/>
              <w:rPr>
                <w:sz w:val="20"/>
                <w:szCs w:val="20"/>
              </w:rPr>
            </w:pPr>
            <w:r w:rsidRPr="00DE0821">
              <w:rPr>
                <w:sz w:val="20"/>
                <w:szCs w:val="20"/>
                <w:lang w:val="ru-RU"/>
              </w:rPr>
              <w:t xml:space="preserve">Сформулировать значение </w:t>
            </w:r>
            <w:r w:rsidRPr="00DE0821">
              <w:rPr>
                <w:sz w:val="20"/>
                <w:szCs w:val="20"/>
                <w:lang w:val="ru-RU"/>
              </w:rPr>
              <w:t>с</w:t>
            </w:r>
            <w:proofErr w:type="spellStart"/>
            <w:r w:rsidRPr="00DE0821">
              <w:rPr>
                <w:sz w:val="20"/>
                <w:szCs w:val="20"/>
              </w:rPr>
              <w:t>таничн</w:t>
            </w:r>
            <w:proofErr w:type="spellEnd"/>
            <w:r w:rsidRPr="00DE0821">
              <w:rPr>
                <w:sz w:val="20"/>
                <w:szCs w:val="20"/>
                <w:lang w:val="ru-RU"/>
              </w:rPr>
              <w:t>ой</w:t>
            </w:r>
            <w:r w:rsidRPr="00DE0821">
              <w:rPr>
                <w:sz w:val="20"/>
                <w:szCs w:val="20"/>
              </w:rPr>
              <w:t xml:space="preserve"> и </w:t>
            </w:r>
            <w:proofErr w:type="spellStart"/>
            <w:r w:rsidRPr="00DE0821">
              <w:rPr>
                <w:sz w:val="20"/>
                <w:szCs w:val="20"/>
              </w:rPr>
              <w:t>сторожев</w:t>
            </w:r>
            <w:proofErr w:type="spellEnd"/>
            <w:r w:rsidRPr="00DE0821">
              <w:rPr>
                <w:sz w:val="20"/>
                <w:szCs w:val="20"/>
                <w:lang w:val="ru-RU"/>
              </w:rPr>
              <w:t>ой</w:t>
            </w:r>
            <w:r w:rsidRPr="00DE0821">
              <w:rPr>
                <w:sz w:val="20"/>
                <w:szCs w:val="20"/>
              </w:rPr>
              <w:t xml:space="preserve"> </w:t>
            </w:r>
            <w:proofErr w:type="gramStart"/>
            <w:r w:rsidRPr="00DE0821">
              <w:rPr>
                <w:sz w:val="20"/>
                <w:szCs w:val="20"/>
              </w:rPr>
              <w:t>служб</w:t>
            </w:r>
            <w:r w:rsidRPr="00DE0821">
              <w:rPr>
                <w:sz w:val="20"/>
                <w:szCs w:val="20"/>
                <w:lang w:val="ru-RU"/>
              </w:rPr>
              <w:t>ы</w:t>
            </w:r>
            <w:r w:rsidRPr="00DE0821">
              <w:rPr>
                <w:sz w:val="20"/>
                <w:szCs w:val="20"/>
              </w:rPr>
              <w:t xml:space="preserve">  по</w:t>
            </w:r>
            <w:proofErr w:type="gram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реке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Северский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Донец</w:t>
            </w:r>
            <w:proofErr w:type="spellEnd"/>
            <w:r w:rsidRPr="00DE0821">
              <w:rPr>
                <w:sz w:val="20"/>
                <w:szCs w:val="20"/>
              </w:rPr>
              <w:t>.</w:t>
            </w:r>
          </w:p>
          <w:p w14:paraId="19072546" w14:textId="14A6784E" w:rsidR="00B47DA0" w:rsidRPr="00DE0821" w:rsidRDefault="00B47DA0" w:rsidP="00182D90">
            <w:pPr>
              <w:pStyle w:val="TableParagraph"/>
              <w:ind w:left="13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2DAD4B" w14:textId="1F0CF3CE" w:rsidR="00B47DA0" w:rsidRPr="00DE0821" w:rsidRDefault="00B47DA0" w:rsidP="00FC46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75DC617" w14:textId="6EEF1E8B" w:rsidR="00B47DA0" w:rsidRPr="00DE0821" w:rsidRDefault="00B47DA0" w:rsidP="00FC46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  <w:vMerge/>
          </w:tcPr>
          <w:p w14:paraId="6D5DFF4B" w14:textId="3F298846" w:rsidR="00B47DA0" w:rsidRPr="00DE0821" w:rsidRDefault="00B47DA0" w:rsidP="001362A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47DA0" w:rsidRPr="00DE0821" w14:paraId="2E902283" w14:textId="77777777" w:rsidTr="004C05B8">
        <w:trPr>
          <w:trHeight w:val="278"/>
        </w:trPr>
        <w:tc>
          <w:tcPr>
            <w:tcW w:w="494" w:type="dxa"/>
          </w:tcPr>
          <w:p w14:paraId="0F164408" w14:textId="6D273AFD" w:rsidR="00B47DA0" w:rsidRPr="00DE0821" w:rsidRDefault="00B47DA0" w:rsidP="001362A4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346" w:type="dxa"/>
          </w:tcPr>
          <w:p w14:paraId="643C950F" w14:textId="617FDF77" w:rsidR="00B47DA0" w:rsidRPr="00DE0821" w:rsidRDefault="00B47DA0" w:rsidP="001362A4">
            <w:pPr>
              <w:pStyle w:val="TableParagraph"/>
              <w:ind w:left="73" w:right="134"/>
              <w:rPr>
                <w:sz w:val="20"/>
                <w:szCs w:val="20"/>
              </w:rPr>
            </w:pPr>
            <w:hyperlink w:anchor="_Toc76293">
              <w:r w:rsidRPr="00DE0821">
                <w:rPr>
                  <w:sz w:val="20"/>
                  <w:szCs w:val="20"/>
                </w:rPr>
                <w:t xml:space="preserve">Тема 3. </w:t>
              </w:r>
            </w:hyperlink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Донецкий</w:t>
            </w:r>
            <w:proofErr w:type="spellEnd"/>
            <w:r w:rsidRPr="00DE0821">
              <w:rPr>
                <w:sz w:val="20"/>
                <w:szCs w:val="20"/>
              </w:rPr>
              <w:t xml:space="preserve"> край в </w:t>
            </w:r>
            <w:proofErr w:type="spellStart"/>
            <w:r w:rsidRPr="00DE0821">
              <w:rPr>
                <w:sz w:val="20"/>
                <w:szCs w:val="20"/>
              </w:rPr>
              <w:t>событиях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конца</w:t>
            </w:r>
            <w:proofErr w:type="spellEnd"/>
            <w:r w:rsidRPr="00DE0821">
              <w:rPr>
                <w:sz w:val="20"/>
                <w:szCs w:val="20"/>
              </w:rPr>
              <w:t xml:space="preserve"> XVI – </w:t>
            </w:r>
            <w:proofErr w:type="spellStart"/>
            <w:r w:rsidRPr="00DE0821">
              <w:rPr>
                <w:sz w:val="20"/>
                <w:szCs w:val="20"/>
              </w:rPr>
              <w:t>первой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половины</w:t>
            </w:r>
            <w:proofErr w:type="spellEnd"/>
            <w:r w:rsidRPr="00DE0821">
              <w:rPr>
                <w:sz w:val="20"/>
                <w:szCs w:val="20"/>
              </w:rPr>
              <w:t xml:space="preserve"> XVII </w:t>
            </w:r>
            <w:proofErr w:type="spellStart"/>
            <w:r w:rsidRPr="00DE0821">
              <w:rPr>
                <w:sz w:val="20"/>
                <w:szCs w:val="20"/>
              </w:rPr>
              <w:t>веков</w:t>
            </w:r>
            <w:proofErr w:type="spellEnd"/>
          </w:p>
        </w:tc>
        <w:tc>
          <w:tcPr>
            <w:tcW w:w="1985" w:type="dxa"/>
          </w:tcPr>
          <w:p w14:paraId="032F5C76" w14:textId="1A717385" w:rsidR="00B47DA0" w:rsidRPr="00DE0821" w:rsidRDefault="00B47DA0" w:rsidP="00182D90">
            <w:pPr>
              <w:pStyle w:val="TableParagraph"/>
              <w:ind w:left="138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 xml:space="preserve">Изучить </w:t>
            </w:r>
            <w:r w:rsidRPr="00DE0821">
              <w:rPr>
                <w:sz w:val="20"/>
                <w:szCs w:val="20"/>
                <w:lang w:val="ru-RU"/>
              </w:rPr>
              <w:t>события, произошедшие в Донецком крае в</w:t>
            </w:r>
            <w:r w:rsidRPr="00DE0821">
              <w:rPr>
                <w:sz w:val="20"/>
                <w:szCs w:val="20"/>
              </w:rPr>
              <w:t xml:space="preserve"> XVI – </w:t>
            </w:r>
            <w:proofErr w:type="spellStart"/>
            <w:r w:rsidRPr="00DE0821">
              <w:rPr>
                <w:sz w:val="20"/>
                <w:szCs w:val="20"/>
              </w:rPr>
              <w:t>первой</w:t>
            </w:r>
            <w:proofErr w:type="spellEnd"/>
            <w:r w:rsidRPr="00DE0821">
              <w:rPr>
                <w:sz w:val="20"/>
                <w:szCs w:val="20"/>
              </w:rPr>
              <w:t xml:space="preserve"> половин</w:t>
            </w:r>
            <w:r w:rsidRPr="00DE0821">
              <w:rPr>
                <w:sz w:val="20"/>
                <w:szCs w:val="20"/>
                <w:lang w:val="ru-RU"/>
              </w:rPr>
              <w:t>е</w:t>
            </w:r>
            <w:r w:rsidRPr="00DE0821">
              <w:rPr>
                <w:sz w:val="20"/>
                <w:szCs w:val="20"/>
              </w:rPr>
              <w:t xml:space="preserve"> XVII </w:t>
            </w:r>
            <w:proofErr w:type="spellStart"/>
            <w:r w:rsidRPr="00DE0821">
              <w:rPr>
                <w:sz w:val="20"/>
                <w:szCs w:val="20"/>
              </w:rPr>
              <w:t>веков</w:t>
            </w:r>
            <w:proofErr w:type="spellEnd"/>
            <w:r w:rsidRPr="00DE0821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AFABF95" w14:textId="37C44292" w:rsidR="00B47DA0" w:rsidRPr="00DE0821" w:rsidRDefault="00B47DA0" w:rsidP="00FC46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5A9C140A" w14:textId="48903668" w:rsidR="00B47DA0" w:rsidRPr="00DE0821" w:rsidRDefault="00B47DA0" w:rsidP="00FC46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  <w:vMerge/>
          </w:tcPr>
          <w:p w14:paraId="10949120" w14:textId="39DC7C5F" w:rsidR="00B47DA0" w:rsidRPr="00DE0821" w:rsidRDefault="00B47DA0" w:rsidP="001362A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47DA0" w:rsidRPr="00DE0821" w14:paraId="5C492A63" w14:textId="77777777" w:rsidTr="004C05B8">
        <w:trPr>
          <w:trHeight w:val="278"/>
        </w:trPr>
        <w:tc>
          <w:tcPr>
            <w:tcW w:w="494" w:type="dxa"/>
          </w:tcPr>
          <w:p w14:paraId="6707768B" w14:textId="150EE81C" w:rsidR="00B47DA0" w:rsidRPr="00DE0821" w:rsidRDefault="00B47DA0" w:rsidP="001362A4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346" w:type="dxa"/>
          </w:tcPr>
          <w:p w14:paraId="245B9AA6" w14:textId="5B050B34" w:rsidR="00B47DA0" w:rsidRPr="00DE0821" w:rsidRDefault="00B47DA0" w:rsidP="001362A4">
            <w:pPr>
              <w:pStyle w:val="TableParagraph"/>
              <w:ind w:left="73" w:right="134"/>
              <w:rPr>
                <w:sz w:val="20"/>
                <w:szCs w:val="20"/>
              </w:rPr>
            </w:pPr>
            <w:hyperlink w:anchor="_Toc76298">
              <w:r w:rsidRPr="00DE0821">
                <w:rPr>
                  <w:sz w:val="20"/>
                  <w:szCs w:val="20"/>
                </w:rPr>
                <w:t xml:space="preserve">Тема 4. </w:t>
              </w:r>
            </w:hyperlink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Основание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первых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русских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городов</w:t>
            </w:r>
            <w:proofErr w:type="spellEnd"/>
            <w:r w:rsidRPr="00DE0821">
              <w:rPr>
                <w:sz w:val="20"/>
                <w:szCs w:val="20"/>
              </w:rPr>
              <w:t xml:space="preserve"> на </w:t>
            </w:r>
            <w:proofErr w:type="spellStart"/>
            <w:r w:rsidRPr="00DE0821">
              <w:rPr>
                <w:sz w:val="20"/>
                <w:szCs w:val="20"/>
              </w:rPr>
              <w:t>территории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Донецкого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края</w:t>
            </w:r>
            <w:proofErr w:type="spellEnd"/>
            <w:r w:rsidRPr="00DE0821">
              <w:rPr>
                <w:sz w:val="20"/>
                <w:szCs w:val="20"/>
              </w:rPr>
              <w:t xml:space="preserve"> (Тор, </w:t>
            </w:r>
            <w:proofErr w:type="spellStart"/>
            <w:r w:rsidRPr="00DE0821">
              <w:rPr>
                <w:sz w:val="20"/>
                <w:szCs w:val="20"/>
              </w:rPr>
              <w:t>Маяцк</w:t>
            </w:r>
            <w:proofErr w:type="spellEnd"/>
            <w:r w:rsidRPr="00DE0821">
              <w:rPr>
                <w:sz w:val="20"/>
                <w:szCs w:val="20"/>
              </w:rPr>
              <w:t>, Райгородок).</w:t>
            </w:r>
          </w:p>
        </w:tc>
        <w:tc>
          <w:tcPr>
            <w:tcW w:w="1985" w:type="dxa"/>
          </w:tcPr>
          <w:p w14:paraId="69489836" w14:textId="3C5C2920" w:rsidR="00B47DA0" w:rsidRPr="00DE0821" w:rsidRDefault="00B47DA0" w:rsidP="00D03922">
            <w:pPr>
              <w:pStyle w:val="TableParagraph"/>
              <w:ind w:left="149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 xml:space="preserve">Выяснить, как повлиял процесс основания первых русских городов Тор, </w:t>
            </w:r>
            <w:proofErr w:type="spellStart"/>
            <w:r w:rsidRPr="00DE0821">
              <w:rPr>
                <w:sz w:val="20"/>
                <w:szCs w:val="20"/>
                <w:lang w:val="ru-RU"/>
              </w:rPr>
              <w:t>Маяцк</w:t>
            </w:r>
            <w:proofErr w:type="spellEnd"/>
            <w:r w:rsidRPr="00DE0821">
              <w:rPr>
                <w:sz w:val="20"/>
                <w:szCs w:val="20"/>
                <w:lang w:val="ru-RU"/>
              </w:rPr>
              <w:t xml:space="preserve">, Райгородок на </w:t>
            </w:r>
            <w:proofErr w:type="spellStart"/>
            <w:r w:rsidRPr="00DE0821">
              <w:rPr>
                <w:sz w:val="20"/>
                <w:szCs w:val="20"/>
                <w:lang w:val="ru-RU"/>
              </w:rPr>
              <w:t>истоичекое</w:t>
            </w:r>
            <w:proofErr w:type="spellEnd"/>
            <w:r w:rsidRPr="00DE0821">
              <w:rPr>
                <w:sz w:val="20"/>
                <w:szCs w:val="20"/>
                <w:lang w:val="ru-RU"/>
              </w:rPr>
              <w:t xml:space="preserve"> развитие Донецкого края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043B84" w14:textId="0893606D" w:rsidR="00B47DA0" w:rsidRPr="00DE0821" w:rsidRDefault="00B47DA0" w:rsidP="00FC46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D422589" w14:textId="5C8BD271" w:rsidR="00B47DA0" w:rsidRPr="00DE0821" w:rsidRDefault="00B47DA0" w:rsidP="00FC46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  <w:vMerge/>
          </w:tcPr>
          <w:p w14:paraId="3A6C0002" w14:textId="1801EF33" w:rsidR="00B47DA0" w:rsidRPr="00DE0821" w:rsidRDefault="00B47DA0" w:rsidP="001362A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47DA0" w:rsidRPr="00DE0821" w14:paraId="4BE85F53" w14:textId="77777777" w:rsidTr="002570E6">
        <w:trPr>
          <w:trHeight w:val="278"/>
        </w:trPr>
        <w:tc>
          <w:tcPr>
            <w:tcW w:w="494" w:type="dxa"/>
          </w:tcPr>
          <w:p w14:paraId="74796952" w14:textId="77EB38BC" w:rsidR="00B47DA0" w:rsidRPr="00DE0821" w:rsidRDefault="00B47DA0" w:rsidP="001362A4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346" w:type="dxa"/>
          </w:tcPr>
          <w:p w14:paraId="70CA6F10" w14:textId="29BCFC8F" w:rsidR="00B47DA0" w:rsidRPr="00DE0821" w:rsidRDefault="00B47DA0" w:rsidP="00F83F14">
            <w:pPr>
              <w:pStyle w:val="TableParagraph"/>
              <w:tabs>
                <w:tab w:val="left" w:pos="2190"/>
              </w:tabs>
              <w:ind w:left="73" w:right="134"/>
              <w:rPr>
                <w:sz w:val="20"/>
                <w:szCs w:val="20"/>
              </w:rPr>
            </w:pPr>
            <w:r w:rsidRPr="00DE0821">
              <w:rPr>
                <w:sz w:val="20"/>
                <w:szCs w:val="20"/>
              </w:rPr>
              <w:t xml:space="preserve">Тема 5. </w:t>
            </w:r>
            <w:proofErr w:type="spellStart"/>
            <w:r w:rsidRPr="00DE0821">
              <w:rPr>
                <w:sz w:val="20"/>
                <w:szCs w:val="20"/>
              </w:rPr>
              <w:t>Основание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черкасских</w:t>
            </w:r>
            <w:proofErr w:type="spellEnd"/>
            <w:r w:rsidRPr="00DE0821">
              <w:rPr>
                <w:sz w:val="20"/>
                <w:szCs w:val="20"/>
              </w:rPr>
              <w:t xml:space="preserve"> слобод  на </w:t>
            </w:r>
            <w:proofErr w:type="spellStart"/>
            <w:r w:rsidRPr="00DE0821">
              <w:rPr>
                <w:sz w:val="20"/>
                <w:szCs w:val="20"/>
              </w:rPr>
              <w:t>территории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России</w:t>
            </w:r>
            <w:proofErr w:type="spellEnd"/>
            <w:r w:rsidRPr="00DE0821">
              <w:rPr>
                <w:sz w:val="20"/>
                <w:szCs w:val="20"/>
              </w:rPr>
              <w:t xml:space="preserve"> в </w:t>
            </w:r>
            <w:proofErr w:type="spellStart"/>
            <w:r w:rsidRPr="00DE0821">
              <w:rPr>
                <w:sz w:val="20"/>
                <w:szCs w:val="20"/>
              </w:rPr>
              <w:t>середине</w:t>
            </w:r>
            <w:proofErr w:type="spellEnd"/>
            <w:r w:rsidRPr="00DE0821">
              <w:rPr>
                <w:sz w:val="20"/>
                <w:szCs w:val="20"/>
              </w:rPr>
              <w:t xml:space="preserve"> XVII </w:t>
            </w:r>
            <w:proofErr w:type="spellStart"/>
            <w:r w:rsidRPr="00DE0821">
              <w:rPr>
                <w:sz w:val="20"/>
                <w:szCs w:val="20"/>
              </w:rPr>
              <w:t>века</w:t>
            </w:r>
            <w:proofErr w:type="spellEnd"/>
          </w:p>
        </w:tc>
        <w:tc>
          <w:tcPr>
            <w:tcW w:w="1985" w:type="dxa"/>
          </w:tcPr>
          <w:p w14:paraId="2113B7D1" w14:textId="62D1B0D1" w:rsidR="00B47DA0" w:rsidRPr="00DE0821" w:rsidRDefault="00B47DA0" w:rsidP="00D03922">
            <w:pPr>
              <w:pStyle w:val="TableParagraph"/>
              <w:ind w:left="149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Овладеть знаниями по периоду, связанному с</w:t>
            </w:r>
            <w:r w:rsidRPr="00DE0821">
              <w:rPr>
                <w:sz w:val="20"/>
                <w:szCs w:val="20"/>
              </w:rPr>
              <w:t xml:space="preserve"> </w:t>
            </w:r>
            <w:r w:rsidRPr="00DE0821">
              <w:rPr>
                <w:sz w:val="20"/>
                <w:szCs w:val="20"/>
                <w:lang w:val="ru-RU"/>
              </w:rPr>
              <w:t>о</w:t>
            </w:r>
            <w:proofErr w:type="spellStart"/>
            <w:r w:rsidRPr="00DE0821">
              <w:rPr>
                <w:sz w:val="20"/>
                <w:szCs w:val="20"/>
              </w:rPr>
              <w:t>снование</w:t>
            </w:r>
            <w:proofErr w:type="spellEnd"/>
            <w:r w:rsidRPr="00DE0821">
              <w:rPr>
                <w:sz w:val="20"/>
                <w:szCs w:val="20"/>
                <w:lang w:val="ru-RU"/>
              </w:rPr>
              <w:t>м</w:t>
            </w:r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черкасских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gramStart"/>
            <w:r w:rsidRPr="00DE0821">
              <w:rPr>
                <w:sz w:val="20"/>
                <w:szCs w:val="20"/>
              </w:rPr>
              <w:t>слобод  на</w:t>
            </w:r>
            <w:proofErr w:type="gram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территории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России</w:t>
            </w:r>
            <w:proofErr w:type="spellEnd"/>
            <w:r w:rsidRPr="00DE0821">
              <w:rPr>
                <w:sz w:val="20"/>
                <w:szCs w:val="20"/>
              </w:rPr>
              <w:t xml:space="preserve"> в </w:t>
            </w:r>
            <w:proofErr w:type="spellStart"/>
            <w:r w:rsidRPr="00DE0821">
              <w:rPr>
                <w:sz w:val="20"/>
                <w:szCs w:val="20"/>
              </w:rPr>
              <w:t>середине</w:t>
            </w:r>
            <w:proofErr w:type="spellEnd"/>
            <w:r w:rsidRPr="00DE0821">
              <w:rPr>
                <w:sz w:val="20"/>
                <w:szCs w:val="20"/>
              </w:rPr>
              <w:t xml:space="preserve"> XVII </w:t>
            </w:r>
            <w:proofErr w:type="spellStart"/>
            <w:r w:rsidRPr="00DE0821">
              <w:rPr>
                <w:sz w:val="20"/>
                <w:szCs w:val="20"/>
              </w:rPr>
              <w:t>века</w:t>
            </w:r>
            <w:proofErr w:type="spellEnd"/>
            <w:r w:rsidRPr="00DE0821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C7FA246" w14:textId="327D7D74" w:rsidR="00B47DA0" w:rsidRPr="00DE0821" w:rsidRDefault="00B47DA0" w:rsidP="00FC46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54D44011" w14:textId="1B55F36F" w:rsidR="00B47DA0" w:rsidRPr="00DE0821" w:rsidRDefault="00B47DA0" w:rsidP="00FC46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  <w:vMerge/>
          </w:tcPr>
          <w:p w14:paraId="178106A3" w14:textId="61B76CC2" w:rsidR="00B47DA0" w:rsidRPr="00DE0821" w:rsidRDefault="00B47DA0" w:rsidP="001362A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47DA0" w:rsidRPr="00DE0821" w14:paraId="001D71F1" w14:textId="77777777" w:rsidTr="004C05B8">
        <w:trPr>
          <w:trHeight w:val="278"/>
        </w:trPr>
        <w:tc>
          <w:tcPr>
            <w:tcW w:w="494" w:type="dxa"/>
          </w:tcPr>
          <w:p w14:paraId="7F6629D1" w14:textId="15EC77D7" w:rsidR="00B47DA0" w:rsidRPr="00DE0821" w:rsidRDefault="00B47DA0" w:rsidP="001362A4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346" w:type="dxa"/>
          </w:tcPr>
          <w:p w14:paraId="0D5F35EF" w14:textId="6BD11283" w:rsidR="00B47DA0" w:rsidRPr="00DE0821" w:rsidRDefault="00B47DA0" w:rsidP="00F83F14">
            <w:pPr>
              <w:pStyle w:val="TableParagraph"/>
              <w:ind w:left="73" w:right="134"/>
              <w:rPr>
                <w:sz w:val="20"/>
                <w:szCs w:val="20"/>
              </w:rPr>
            </w:pPr>
            <w:r w:rsidRPr="00DE0821">
              <w:rPr>
                <w:sz w:val="20"/>
                <w:szCs w:val="20"/>
              </w:rPr>
              <w:t xml:space="preserve">Тема 6. </w:t>
            </w:r>
            <w:proofErr w:type="spellStart"/>
            <w:r w:rsidRPr="00DE0821">
              <w:rPr>
                <w:sz w:val="20"/>
                <w:szCs w:val="20"/>
              </w:rPr>
              <w:t>Народные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движения</w:t>
            </w:r>
            <w:proofErr w:type="spellEnd"/>
            <w:r w:rsidRPr="00DE0821">
              <w:rPr>
                <w:sz w:val="20"/>
                <w:szCs w:val="20"/>
              </w:rPr>
              <w:t xml:space="preserve"> в </w:t>
            </w:r>
            <w:proofErr w:type="spellStart"/>
            <w:r w:rsidRPr="00DE0821">
              <w:rPr>
                <w:sz w:val="20"/>
                <w:szCs w:val="20"/>
              </w:rPr>
              <w:t>Донецком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крае</w:t>
            </w:r>
            <w:proofErr w:type="spellEnd"/>
            <w:r w:rsidRPr="00DE0821">
              <w:rPr>
                <w:sz w:val="20"/>
                <w:szCs w:val="20"/>
              </w:rPr>
              <w:t xml:space="preserve">  во </w:t>
            </w:r>
            <w:proofErr w:type="spellStart"/>
            <w:r w:rsidRPr="00DE0821">
              <w:rPr>
                <w:sz w:val="20"/>
                <w:szCs w:val="20"/>
              </w:rPr>
              <w:t>второй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половине</w:t>
            </w:r>
            <w:proofErr w:type="spellEnd"/>
            <w:r w:rsidRPr="00DE0821">
              <w:rPr>
                <w:sz w:val="20"/>
                <w:szCs w:val="20"/>
              </w:rPr>
              <w:t xml:space="preserve"> XVII </w:t>
            </w:r>
            <w:proofErr w:type="spellStart"/>
            <w:r w:rsidRPr="00DE0821">
              <w:rPr>
                <w:sz w:val="20"/>
                <w:szCs w:val="20"/>
              </w:rPr>
              <w:t>века</w:t>
            </w:r>
            <w:proofErr w:type="spellEnd"/>
            <w:r w:rsidRPr="00DE0821">
              <w:rPr>
                <w:sz w:val="20"/>
                <w:szCs w:val="20"/>
                <w:lang w:val="ru-RU"/>
              </w:rPr>
              <w:t xml:space="preserve">.  </w:t>
            </w:r>
          </w:p>
        </w:tc>
        <w:tc>
          <w:tcPr>
            <w:tcW w:w="1985" w:type="dxa"/>
          </w:tcPr>
          <w:p w14:paraId="18A4C0CF" w14:textId="77A59FDE" w:rsidR="00B47DA0" w:rsidRPr="00DE0821" w:rsidRDefault="00B47DA0" w:rsidP="00D03922">
            <w:pPr>
              <w:pStyle w:val="TableParagraph"/>
              <w:ind w:left="149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Ознакомиться с процессом</w:t>
            </w:r>
            <w:r w:rsidRPr="00DE0821">
              <w:rPr>
                <w:sz w:val="20"/>
                <w:szCs w:val="20"/>
              </w:rPr>
              <w:t xml:space="preserve"> </w:t>
            </w:r>
            <w:r w:rsidRPr="00DE0821">
              <w:rPr>
                <w:sz w:val="20"/>
                <w:szCs w:val="20"/>
                <w:lang w:val="ru-RU"/>
              </w:rPr>
              <w:t>н</w:t>
            </w:r>
            <w:proofErr w:type="spellStart"/>
            <w:r w:rsidRPr="00DE0821">
              <w:rPr>
                <w:sz w:val="20"/>
                <w:szCs w:val="20"/>
              </w:rPr>
              <w:t>ародны</w:t>
            </w:r>
            <w:proofErr w:type="spellEnd"/>
            <w:r w:rsidRPr="00DE0821">
              <w:rPr>
                <w:sz w:val="20"/>
                <w:szCs w:val="20"/>
                <w:lang w:val="ru-RU"/>
              </w:rPr>
              <w:t xml:space="preserve">х </w:t>
            </w:r>
            <w:proofErr w:type="gramStart"/>
            <w:r w:rsidRPr="00DE0821">
              <w:rPr>
                <w:sz w:val="20"/>
                <w:szCs w:val="20"/>
                <w:lang w:val="ru-RU"/>
              </w:rPr>
              <w:t xml:space="preserve">движений </w:t>
            </w:r>
            <w:r w:rsidRPr="00DE0821">
              <w:rPr>
                <w:sz w:val="20"/>
                <w:szCs w:val="20"/>
              </w:rPr>
              <w:t xml:space="preserve"> во</w:t>
            </w:r>
            <w:proofErr w:type="gram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второй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половине</w:t>
            </w:r>
            <w:proofErr w:type="spellEnd"/>
            <w:r w:rsidRPr="00DE0821">
              <w:rPr>
                <w:sz w:val="20"/>
                <w:szCs w:val="20"/>
              </w:rPr>
              <w:t xml:space="preserve"> XVII </w:t>
            </w:r>
            <w:proofErr w:type="spellStart"/>
            <w:r w:rsidRPr="00DE0821">
              <w:rPr>
                <w:sz w:val="20"/>
                <w:szCs w:val="20"/>
              </w:rPr>
              <w:t>века</w:t>
            </w:r>
            <w:proofErr w:type="spellEnd"/>
            <w:r w:rsidRPr="00DE0821">
              <w:rPr>
                <w:sz w:val="20"/>
                <w:szCs w:val="20"/>
                <w:lang w:val="ru-RU"/>
              </w:rPr>
              <w:t xml:space="preserve">.  </w:t>
            </w:r>
            <w:r w:rsidRPr="00DE0821">
              <w:rPr>
                <w:sz w:val="20"/>
                <w:szCs w:val="20"/>
                <w:lang w:val="ru-RU"/>
              </w:rPr>
              <w:t xml:space="preserve"> территории Донецкого края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3857468" w14:textId="460C8A56" w:rsidR="00B47DA0" w:rsidRPr="00DE0821" w:rsidRDefault="00B47DA0" w:rsidP="00FC46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2AC5986" w14:textId="2DC61D46" w:rsidR="00B47DA0" w:rsidRPr="00DE0821" w:rsidRDefault="00B47DA0" w:rsidP="00FC46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  <w:vMerge/>
          </w:tcPr>
          <w:p w14:paraId="31CF7DE4" w14:textId="2E9C711E" w:rsidR="00B47DA0" w:rsidRPr="00DE0821" w:rsidRDefault="00B47DA0" w:rsidP="001362A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47DA0" w:rsidRPr="00DE0821" w14:paraId="6146930D" w14:textId="77777777" w:rsidTr="004C05B8">
        <w:trPr>
          <w:trHeight w:val="278"/>
        </w:trPr>
        <w:tc>
          <w:tcPr>
            <w:tcW w:w="494" w:type="dxa"/>
          </w:tcPr>
          <w:p w14:paraId="2E22FCD7" w14:textId="2BBE2A2E" w:rsidR="00B47DA0" w:rsidRPr="00DE0821" w:rsidRDefault="00B47DA0" w:rsidP="001362A4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346" w:type="dxa"/>
          </w:tcPr>
          <w:p w14:paraId="0F4A9D80" w14:textId="7943071F" w:rsidR="00B47DA0" w:rsidRPr="00DE0821" w:rsidRDefault="00B47DA0" w:rsidP="00F83F14">
            <w:pPr>
              <w:ind w:left="79" w:right="134"/>
              <w:rPr>
                <w:sz w:val="20"/>
                <w:szCs w:val="20"/>
              </w:rPr>
            </w:pPr>
            <w:r w:rsidRPr="00DE0821">
              <w:rPr>
                <w:sz w:val="20"/>
                <w:szCs w:val="20"/>
              </w:rPr>
              <w:t xml:space="preserve">Тема 7. </w:t>
            </w:r>
            <w:proofErr w:type="spellStart"/>
            <w:r w:rsidRPr="00DE0821">
              <w:rPr>
                <w:sz w:val="20"/>
                <w:szCs w:val="20"/>
              </w:rPr>
              <w:t>Особенности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заселения</w:t>
            </w:r>
            <w:proofErr w:type="spellEnd"/>
            <w:r w:rsidRPr="00DE0821">
              <w:rPr>
                <w:sz w:val="20"/>
                <w:szCs w:val="20"/>
              </w:rPr>
              <w:t xml:space="preserve">  </w:t>
            </w:r>
            <w:proofErr w:type="spellStart"/>
            <w:r w:rsidRPr="00DE0821">
              <w:rPr>
                <w:sz w:val="20"/>
                <w:szCs w:val="20"/>
              </w:rPr>
              <w:t>Донецкого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края</w:t>
            </w:r>
            <w:proofErr w:type="spellEnd"/>
            <w:r w:rsidRPr="00DE0821">
              <w:rPr>
                <w:sz w:val="20"/>
                <w:szCs w:val="20"/>
              </w:rPr>
              <w:t xml:space="preserve"> в </w:t>
            </w:r>
            <w:proofErr w:type="spellStart"/>
            <w:r w:rsidRPr="00DE0821">
              <w:rPr>
                <w:sz w:val="20"/>
                <w:szCs w:val="20"/>
              </w:rPr>
              <w:t>первой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половине</w:t>
            </w:r>
            <w:proofErr w:type="spellEnd"/>
            <w:r w:rsidRPr="00DE0821">
              <w:rPr>
                <w:sz w:val="20"/>
                <w:szCs w:val="20"/>
              </w:rPr>
              <w:t xml:space="preserve"> XVIII </w:t>
            </w:r>
            <w:proofErr w:type="spellStart"/>
            <w:r w:rsidRPr="00DE0821">
              <w:rPr>
                <w:sz w:val="20"/>
                <w:szCs w:val="20"/>
              </w:rPr>
              <w:t>века</w:t>
            </w:r>
            <w:proofErr w:type="spellEnd"/>
            <w:r w:rsidRPr="00DE0821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3C88DF5D" w14:textId="5BC10ADC" w:rsidR="00B47DA0" w:rsidRPr="00DE0821" w:rsidRDefault="00B47DA0" w:rsidP="00D03922">
            <w:pPr>
              <w:pStyle w:val="TableParagraph"/>
              <w:ind w:left="149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 xml:space="preserve">Изучить особенности заселения Донецкого края </w:t>
            </w:r>
            <w:r w:rsidRPr="00DE0821">
              <w:rPr>
                <w:sz w:val="20"/>
                <w:szCs w:val="20"/>
              </w:rPr>
              <w:t xml:space="preserve">в </w:t>
            </w:r>
            <w:proofErr w:type="spellStart"/>
            <w:r w:rsidRPr="00DE0821">
              <w:rPr>
                <w:sz w:val="20"/>
                <w:szCs w:val="20"/>
              </w:rPr>
              <w:t>первой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половине</w:t>
            </w:r>
            <w:proofErr w:type="spellEnd"/>
            <w:r w:rsidRPr="00DE0821">
              <w:rPr>
                <w:sz w:val="20"/>
                <w:szCs w:val="20"/>
              </w:rPr>
              <w:t xml:space="preserve"> XVIII </w:t>
            </w:r>
            <w:proofErr w:type="spellStart"/>
            <w:r w:rsidRPr="00DE0821">
              <w:rPr>
                <w:sz w:val="20"/>
                <w:szCs w:val="20"/>
              </w:rPr>
              <w:t>века</w:t>
            </w:r>
            <w:proofErr w:type="spellEnd"/>
            <w:r w:rsidRPr="00DE0821">
              <w:rPr>
                <w:sz w:val="20"/>
                <w:szCs w:val="20"/>
                <w:lang w:val="ru-RU"/>
              </w:rPr>
              <w:t xml:space="preserve"> </w:t>
            </w:r>
            <w:r w:rsidRPr="00DE0821">
              <w:rPr>
                <w:sz w:val="20"/>
                <w:szCs w:val="20"/>
                <w:lang w:val="ru-RU"/>
              </w:rPr>
              <w:lastRenderedPageBreak/>
              <w:t>на историческое развитие региона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9EDBE89" w14:textId="7DBED3F6" w:rsidR="00B47DA0" w:rsidRPr="00DE0821" w:rsidRDefault="00B47DA0" w:rsidP="00FC46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A4D2E87" w14:textId="17380448" w:rsidR="00B47DA0" w:rsidRPr="00DE0821" w:rsidRDefault="00B47DA0" w:rsidP="00FC46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  <w:vMerge/>
          </w:tcPr>
          <w:p w14:paraId="60B3801C" w14:textId="3C06573A" w:rsidR="00B47DA0" w:rsidRPr="00DE0821" w:rsidRDefault="00B47DA0" w:rsidP="001362A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47DA0" w:rsidRPr="00DE0821" w14:paraId="201F5A68" w14:textId="77777777" w:rsidTr="004C05B8">
        <w:trPr>
          <w:trHeight w:val="278"/>
        </w:trPr>
        <w:tc>
          <w:tcPr>
            <w:tcW w:w="494" w:type="dxa"/>
          </w:tcPr>
          <w:p w14:paraId="53F30342" w14:textId="60A2AC4C" w:rsidR="00B47DA0" w:rsidRPr="00DE0821" w:rsidRDefault="00B47DA0" w:rsidP="00D03922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346" w:type="dxa"/>
          </w:tcPr>
          <w:p w14:paraId="2CD0ECCB" w14:textId="43AE7768" w:rsidR="00B47DA0" w:rsidRPr="00DE0821" w:rsidRDefault="00B47DA0" w:rsidP="00D03922">
            <w:pPr>
              <w:ind w:left="221" w:right="134"/>
              <w:rPr>
                <w:sz w:val="20"/>
                <w:szCs w:val="20"/>
              </w:rPr>
            </w:pPr>
            <w:r w:rsidRPr="00DE0821">
              <w:rPr>
                <w:sz w:val="20"/>
                <w:szCs w:val="20"/>
              </w:rPr>
              <w:t xml:space="preserve">Тема </w:t>
            </w:r>
            <w:r w:rsidRPr="00DE0821">
              <w:rPr>
                <w:sz w:val="20"/>
                <w:szCs w:val="20"/>
                <w:lang w:val="ru-RU"/>
              </w:rPr>
              <w:t>8</w:t>
            </w:r>
            <w:r w:rsidRPr="00DE0821">
              <w:rPr>
                <w:sz w:val="20"/>
                <w:szCs w:val="20"/>
              </w:rPr>
              <w:t xml:space="preserve">. </w:t>
            </w:r>
            <w:proofErr w:type="spellStart"/>
            <w:r w:rsidRPr="00DE0821">
              <w:rPr>
                <w:sz w:val="20"/>
                <w:szCs w:val="20"/>
              </w:rPr>
              <w:t>Бахмутская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провинция</w:t>
            </w:r>
            <w:proofErr w:type="spellEnd"/>
            <w:r w:rsidRPr="00DE0821">
              <w:rPr>
                <w:sz w:val="20"/>
                <w:szCs w:val="20"/>
              </w:rPr>
              <w:t xml:space="preserve"> и </w:t>
            </w:r>
            <w:proofErr w:type="spellStart"/>
            <w:r w:rsidRPr="00DE0821">
              <w:rPr>
                <w:sz w:val="20"/>
                <w:szCs w:val="20"/>
              </w:rPr>
              <w:t>Славяносербия</w:t>
            </w:r>
            <w:proofErr w:type="spellEnd"/>
          </w:p>
        </w:tc>
        <w:tc>
          <w:tcPr>
            <w:tcW w:w="1985" w:type="dxa"/>
          </w:tcPr>
          <w:p w14:paraId="6618FE36" w14:textId="54235DBE" w:rsidR="00B47DA0" w:rsidRPr="00DE0821" w:rsidRDefault="00B47DA0" w:rsidP="00F94D96">
            <w:pPr>
              <w:pStyle w:val="TableParagraph"/>
              <w:ind w:left="149" w:firstLine="149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Изучить события</w:t>
            </w:r>
            <w:r w:rsidRPr="00DE0821">
              <w:rPr>
                <w:sz w:val="20"/>
                <w:szCs w:val="20"/>
                <w:lang w:val="ru-RU"/>
              </w:rPr>
              <w:t xml:space="preserve">, связанные с созданием двух провинций на территории края – Бахмутской и </w:t>
            </w:r>
            <w:proofErr w:type="spellStart"/>
            <w:r w:rsidRPr="00DE0821">
              <w:rPr>
                <w:sz w:val="20"/>
                <w:szCs w:val="20"/>
                <w:lang w:val="ru-RU"/>
              </w:rPr>
              <w:t>Славяносербии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7DD4EFB" w14:textId="63BE02B0" w:rsidR="00B47DA0" w:rsidRPr="00DE0821" w:rsidRDefault="00B47DA0" w:rsidP="00D039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783D68C" w14:textId="108652D3" w:rsidR="00B47DA0" w:rsidRPr="00DE0821" w:rsidRDefault="00B47DA0" w:rsidP="00D039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  <w:vMerge/>
          </w:tcPr>
          <w:p w14:paraId="302BEC92" w14:textId="3CAD1823" w:rsidR="00B47DA0" w:rsidRPr="00DE0821" w:rsidRDefault="00B47DA0" w:rsidP="00D0392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B47DA0" w:rsidRPr="00DE0821" w14:paraId="6AB5E830" w14:textId="77777777" w:rsidTr="004C05B8">
        <w:trPr>
          <w:trHeight w:val="278"/>
        </w:trPr>
        <w:tc>
          <w:tcPr>
            <w:tcW w:w="494" w:type="dxa"/>
          </w:tcPr>
          <w:p w14:paraId="0BC6F0DD" w14:textId="67474179" w:rsidR="00B47DA0" w:rsidRPr="00DE0821" w:rsidRDefault="00B47DA0" w:rsidP="00D03922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346" w:type="dxa"/>
          </w:tcPr>
          <w:p w14:paraId="76AC3B2F" w14:textId="77777777" w:rsidR="00B47DA0" w:rsidRPr="00DE0821" w:rsidRDefault="00B47DA0" w:rsidP="00D03922">
            <w:pPr>
              <w:pStyle w:val="2"/>
              <w:tabs>
                <w:tab w:val="left" w:pos="1980"/>
              </w:tabs>
              <w:spacing w:line="240" w:lineRule="auto"/>
              <w:ind w:left="221" w:right="13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8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Тема 9. Запорожское и Донское казачество в Донецких степях </w:t>
            </w:r>
          </w:p>
          <w:p w14:paraId="6A1316E3" w14:textId="77777777" w:rsidR="00B47DA0" w:rsidRPr="00DE0821" w:rsidRDefault="00B47DA0" w:rsidP="00D03922">
            <w:pPr>
              <w:pStyle w:val="TableParagraph"/>
              <w:ind w:left="221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7962030A" w14:textId="6AFAF8C9" w:rsidR="00B47DA0" w:rsidRPr="00DE0821" w:rsidRDefault="00B47DA0" w:rsidP="00F94D96">
            <w:pPr>
              <w:pStyle w:val="TableParagraph"/>
              <w:ind w:left="149" w:firstLine="149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Ознакомиться с</w:t>
            </w:r>
            <w:r w:rsidRPr="00DE0821">
              <w:rPr>
                <w:sz w:val="20"/>
                <w:szCs w:val="20"/>
                <w:lang w:val="ru-RU"/>
              </w:rPr>
              <w:t xml:space="preserve"> особенностями появления на территории края Запорожского и Донского казачеств и их влияния на развитие края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01B8B26" w14:textId="0B79FCD9" w:rsidR="00B47DA0" w:rsidRPr="00DE0821" w:rsidRDefault="00B47DA0" w:rsidP="00D039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BB5F5A9" w14:textId="5B08F274" w:rsidR="00B47DA0" w:rsidRPr="00DE0821" w:rsidRDefault="00B47DA0" w:rsidP="00D039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677" w:type="dxa"/>
            <w:vMerge/>
          </w:tcPr>
          <w:p w14:paraId="0E9E51D4" w14:textId="77777777" w:rsidR="00B47DA0" w:rsidRPr="00DE0821" w:rsidRDefault="00B47DA0" w:rsidP="00D0392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B47DA0" w:rsidRPr="00DE0821" w14:paraId="3CC8C2AA" w14:textId="77777777" w:rsidTr="004C05B8">
        <w:trPr>
          <w:trHeight w:val="278"/>
        </w:trPr>
        <w:tc>
          <w:tcPr>
            <w:tcW w:w="494" w:type="dxa"/>
          </w:tcPr>
          <w:p w14:paraId="37E233F9" w14:textId="43C52BEE" w:rsidR="00B47DA0" w:rsidRPr="00DE0821" w:rsidRDefault="00B47DA0" w:rsidP="00D03922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346" w:type="dxa"/>
          </w:tcPr>
          <w:p w14:paraId="0788F803" w14:textId="77777777" w:rsidR="00B47DA0" w:rsidRPr="00DE0821" w:rsidRDefault="00B47DA0" w:rsidP="00D03922">
            <w:pPr>
              <w:widowControl/>
              <w:tabs>
                <w:tab w:val="left" w:pos="1980"/>
              </w:tabs>
              <w:autoSpaceDE/>
              <w:autoSpaceDN/>
              <w:spacing w:line="271" w:lineRule="auto"/>
              <w:ind w:left="221" w:right="138"/>
              <w:rPr>
                <w:sz w:val="20"/>
                <w:szCs w:val="20"/>
              </w:rPr>
            </w:pPr>
            <w:r w:rsidRPr="00DE0821">
              <w:rPr>
                <w:sz w:val="20"/>
                <w:szCs w:val="20"/>
                <w:lang w:val="ru-RU"/>
              </w:rPr>
              <w:t xml:space="preserve">Тема 10. </w:t>
            </w:r>
            <w:proofErr w:type="spellStart"/>
            <w:r w:rsidRPr="00DE0821">
              <w:rPr>
                <w:sz w:val="20"/>
                <w:szCs w:val="20"/>
              </w:rPr>
              <w:t>Пути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заселения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территории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Донбасса</w:t>
            </w:r>
            <w:proofErr w:type="spellEnd"/>
            <w:r w:rsidRPr="00DE0821">
              <w:rPr>
                <w:sz w:val="20"/>
                <w:szCs w:val="20"/>
              </w:rPr>
              <w:t xml:space="preserve">. </w:t>
            </w:r>
            <w:proofErr w:type="spellStart"/>
            <w:r w:rsidRPr="00DE0821">
              <w:rPr>
                <w:sz w:val="20"/>
                <w:szCs w:val="20"/>
              </w:rPr>
              <w:t>Новороссия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</w:p>
          <w:p w14:paraId="7BF0B963" w14:textId="77777777" w:rsidR="00B47DA0" w:rsidRPr="00DE0821" w:rsidRDefault="00B47DA0" w:rsidP="00D03922">
            <w:pPr>
              <w:pStyle w:val="TableParagraph"/>
              <w:ind w:left="22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D04F450" w14:textId="314BE5D9" w:rsidR="00B47DA0" w:rsidRPr="00DE0821" w:rsidRDefault="00B47DA0" w:rsidP="00F94D96">
            <w:pPr>
              <w:pStyle w:val="TableParagraph"/>
              <w:ind w:left="149" w:firstLine="149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Изучить п</w:t>
            </w:r>
            <w:proofErr w:type="spellStart"/>
            <w:r w:rsidRPr="00DE0821">
              <w:rPr>
                <w:sz w:val="20"/>
                <w:szCs w:val="20"/>
              </w:rPr>
              <w:t>ути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заселения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террит</w:t>
            </w:r>
            <w:proofErr w:type="spellEnd"/>
            <w:r w:rsidRPr="00DE0821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DE0821">
              <w:rPr>
                <w:sz w:val="20"/>
                <w:szCs w:val="20"/>
              </w:rPr>
              <w:t>ории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Донбасса</w:t>
            </w:r>
            <w:proofErr w:type="spellEnd"/>
            <w:r w:rsidRPr="00DE0821">
              <w:rPr>
                <w:sz w:val="20"/>
                <w:szCs w:val="20"/>
              </w:rPr>
              <w:t xml:space="preserve">. </w:t>
            </w:r>
            <w:proofErr w:type="spellStart"/>
            <w:r w:rsidRPr="00DE0821">
              <w:rPr>
                <w:sz w:val="20"/>
                <w:szCs w:val="20"/>
              </w:rPr>
              <w:t>Новороссия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1D89E4" w14:textId="26CB4F78" w:rsidR="00B47DA0" w:rsidRPr="00DE0821" w:rsidRDefault="00B47DA0" w:rsidP="00D039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23FA7B9" w14:textId="77777777" w:rsidR="00B47DA0" w:rsidRPr="00DE0821" w:rsidRDefault="00B47DA0" w:rsidP="00D039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  <w:vMerge/>
          </w:tcPr>
          <w:p w14:paraId="3F125161" w14:textId="77777777" w:rsidR="00B47DA0" w:rsidRPr="00DE0821" w:rsidRDefault="00B47DA0" w:rsidP="00D0392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B47DA0" w:rsidRPr="00DE0821" w14:paraId="6FC6B63C" w14:textId="77777777" w:rsidTr="004C05B8">
        <w:trPr>
          <w:trHeight w:val="278"/>
        </w:trPr>
        <w:tc>
          <w:tcPr>
            <w:tcW w:w="494" w:type="dxa"/>
          </w:tcPr>
          <w:p w14:paraId="1DEB308D" w14:textId="0C42829D" w:rsidR="00B47DA0" w:rsidRPr="00DE0821" w:rsidRDefault="00B47DA0" w:rsidP="00D03922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2346" w:type="dxa"/>
          </w:tcPr>
          <w:p w14:paraId="7466C6E2" w14:textId="77777777" w:rsidR="00B47DA0" w:rsidRPr="00DE0821" w:rsidRDefault="00B47DA0" w:rsidP="00D03922">
            <w:pPr>
              <w:pStyle w:val="2"/>
              <w:tabs>
                <w:tab w:val="left" w:pos="1980"/>
              </w:tabs>
              <w:spacing w:line="240" w:lineRule="auto"/>
              <w:ind w:left="221" w:right="138" w:firstLine="7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8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Тема 11. Приазовье в конце </w:t>
            </w:r>
            <w:proofErr w:type="gramStart"/>
            <w:r w:rsidRPr="00DE08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XVII – XVIII</w:t>
            </w:r>
            <w:proofErr w:type="gramEnd"/>
            <w:r w:rsidRPr="00DE08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вв.  Основание Мариуполя.</w:t>
            </w:r>
          </w:p>
          <w:p w14:paraId="62B25901" w14:textId="77777777" w:rsidR="00B47DA0" w:rsidRPr="00DE0821" w:rsidRDefault="00B47DA0" w:rsidP="00D03922">
            <w:pPr>
              <w:pStyle w:val="TableParagraph"/>
              <w:ind w:left="221" w:firstLine="7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F0D55A6" w14:textId="3C0BD200" w:rsidR="00B47DA0" w:rsidRPr="00DE0821" w:rsidRDefault="00B47DA0" w:rsidP="00F94D96">
            <w:pPr>
              <w:pStyle w:val="TableParagraph"/>
              <w:ind w:left="149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 xml:space="preserve">Ознакомиться с </w:t>
            </w:r>
            <w:r w:rsidRPr="00DE0821">
              <w:rPr>
                <w:sz w:val="20"/>
                <w:szCs w:val="20"/>
                <w:lang w:val="ru-RU"/>
              </w:rPr>
              <w:t xml:space="preserve">историческими </w:t>
            </w:r>
            <w:r w:rsidRPr="00DE0821">
              <w:rPr>
                <w:sz w:val="20"/>
                <w:szCs w:val="20"/>
                <w:lang w:val="ru-RU"/>
              </w:rPr>
              <w:t>особенностями</w:t>
            </w:r>
            <w:r w:rsidRPr="00DE0821">
              <w:rPr>
                <w:sz w:val="20"/>
                <w:szCs w:val="20"/>
                <w:lang w:val="ru-RU"/>
              </w:rPr>
              <w:t xml:space="preserve"> основания Мариуполя.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D9BBCC9" w14:textId="60B471CE" w:rsidR="00B47DA0" w:rsidRPr="00DE0821" w:rsidRDefault="00B47DA0" w:rsidP="00D039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AA6520D" w14:textId="014A441B" w:rsidR="00B47DA0" w:rsidRPr="00DE0821" w:rsidRDefault="00B47DA0" w:rsidP="00D039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677" w:type="dxa"/>
            <w:vMerge/>
          </w:tcPr>
          <w:p w14:paraId="29A666E9" w14:textId="77777777" w:rsidR="00B47DA0" w:rsidRPr="00DE0821" w:rsidRDefault="00B47DA0" w:rsidP="00D0392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B47DA0" w:rsidRPr="00DE0821" w14:paraId="506CF627" w14:textId="77777777" w:rsidTr="004C05B8">
        <w:trPr>
          <w:trHeight w:val="278"/>
        </w:trPr>
        <w:tc>
          <w:tcPr>
            <w:tcW w:w="494" w:type="dxa"/>
          </w:tcPr>
          <w:p w14:paraId="3884507A" w14:textId="0E34ACFE" w:rsidR="00B47DA0" w:rsidRPr="00DE0821" w:rsidRDefault="00B47DA0" w:rsidP="00D03922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346" w:type="dxa"/>
          </w:tcPr>
          <w:p w14:paraId="6B003B80" w14:textId="77777777" w:rsidR="00B47DA0" w:rsidRPr="00DE0821" w:rsidRDefault="00B47DA0" w:rsidP="00D03922">
            <w:pPr>
              <w:pStyle w:val="2"/>
              <w:tabs>
                <w:tab w:val="left" w:pos="1980"/>
              </w:tabs>
              <w:spacing w:line="240" w:lineRule="auto"/>
              <w:ind w:left="221" w:right="138" w:firstLine="7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8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Тема 12. Социально-экономическое положение Донецкого региона во второй половине ХVІІІ века </w:t>
            </w:r>
          </w:p>
          <w:p w14:paraId="47101AC8" w14:textId="77777777" w:rsidR="00B47DA0" w:rsidRPr="00DE0821" w:rsidRDefault="00B47DA0" w:rsidP="00D03922">
            <w:pPr>
              <w:pStyle w:val="TableParagraph"/>
              <w:ind w:left="221" w:firstLine="70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4FE048EA" w14:textId="080A04D8" w:rsidR="00B47DA0" w:rsidRPr="00DE0821" w:rsidRDefault="00B47DA0" w:rsidP="00F94D96">
            <w:pPr>
              <w:pStyle w:val="TableParagraph"/>
              <w:ind w:left="149" w:right="130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Овладеть знаниями по периоду, связанному с</w:t>
            </w:r>
            <w:r w:rsidRPr="00DE0821">
              <w:rPr>
                <w:sz w:val="20"/>
                <w:szCs w:val="20"/>
                <w:lang w:val="ru-RU"/>
              </w:rPr>
              <w:t xml:space="preserve"> социально-экономическим положением Донецкого региона </w:t>
            </w:r>
            <w:r w:rsidRPr="00DE0821">
              <w:rPr>
                <w:sz w:val="20"/>
                <w:szCs w:val="20"/>
              </w:rPr>
              <w:t xml:space="preserve">во </w:t>
            </w:r>
            <w:proofErr w:type="spellStart"/>
            <w:r w:rsidRPr="00DE0821">
              <w:rPr>
                <w:sz w:val="20"/>
                <w:szCs w:val="20"/>
              </w:rPr>
              <w:t>второй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половине</w:t>
            </w:r>
            <w:proofErr w:type="spellEnd"/>
            <w:r w:rsidRPr="00DE0821">
              <w:rPr>
                <w:sz w:val="20"/>
                <w:szCs w:val="20"/>
              </w:rPr>
              <w:t xml:space="preserve"> ХVІІІ </w:t>
            </w:r>
            <w:proofErr w:type="spellStart"/>
            <w:r w:rsidRPr="00DE0821">
              <w:rPr>
                <w:sz w:val="20"/>
                <w:szCs w:val="20"/>
              </w:rPr>
              <w:t>века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5A262D" w14:textId="057EC30E" w:rsidR="00B47DA0" w:rsidRPr="00DE0821" w:rsidRDefault="00B47DA0" w:rsidP="00D039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F777F24" w14:textId="19236BDE" w:rsidR="00B47DA0" w:rsidRPr="00DE0821" w:rsidRDefault="00B47DA0" w:rsidP="00D039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677" w:type="dxa"/>
            <w:vMerge/>
          </w:tcPr>
          <w:p w14:paraId="4655460B" w14:textId="77777777" w:rsidR="00B47DA0" w:rsidRPr="00DE0821" w:rsidRDefault="00B47DA0" w:rsidP="00D0392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B47DA0" w:rsidRPr="00DE0821" w14:paraId="66B09AC7" w14:textId="77777777" w:rsidTr="004C05B8">
        <w:trPr>
          <w:trHeight w:val="278"/>
        </w:trPr>
        <w:tc>
          <w:tcPr>
            <w:tcW w:w="494" w:type="dxa"/>
          </w:tcPr>
          <w:p w14:paraId="299D8835" w14:textId="641CF7D5" w:rsidR="00B47DA0" w:rsidRPr="00DE0821" w:rsidRDefault="00B47DA0" w:rsidP="00D03922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2346" w:type="dxa"/>
          </w:tcPr>
          <w:p w14:paraId="1B7F2C0D" w14:textId="2C842ACF" w:rsidR="00B47DA0" w:rsidRPr="00DE0821" w:rsidRDefault="00B47DA0" w:rsidP="00D03922">
            <w:pPr>
              <w:pStyle w:val="TableParagraph"/>
              <w:ind w:left="221" w:firstLine="70"/>
              <w:rPr>
                <w:sz w:val="20"/>
                <w:szCs w:val="20"/>
              </w:rPr>
            </w:pPr>
            <w:r w:rsidRPr="00DE0821">
              <w:rPr>
                <w:sz w:val="20"/>
                <w:szCs w:val="20"/>
              </w:rPr>
              <w:t xml:space="preserve">Тема 13. </w:t>
            </w:r>
            <w:proofErr w:type="spellStart"/>
            <w:r w:rsidRPr="00DE0821">
              <w:rPr>
                <w:sz w:val="20"/>
                <w:szCs w:val="20"/>
              </w:rPr>
              <w:t>Окончание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военно-земледель</w:t>
            </w:r>
            <w:proofErr w:type="spellEnd"/>
            <w:r w:rsidRPr="00DE0821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DE0821">
              <w:rPr>
                <w:sz w:val="20"/>
                <w:szCs w:val="20"/>
              </w:rPr>
              <w:t>ческого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периода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колонизации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Донецкого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края</w:t>
            </w:r>
            <w:proofErr w:type="spellEnd"/>
          </w:p>
        </w:tc>
        <w:tc>
          <w:tcPr>
            <w:tcW w:w="1985" w:type="dxa"/>
          </w:tcPr>
          <w:p w14:paraId="78C9BD8B" w14:textId="793683D6" w:rsidR="00B47DA0" w:rsidRPr="00DE0821" w:rsidRDefault="00B47DA0" w:rsidP="001662E1">
            <w:pPr>
              <w:pStyle w:val="TableParagraph"/>
              <w:ind w:left="149" w:right="130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Выяснить особенности о</w:t>
            </w:r>
            <w:proofErr w:type="spellStart"/>
            <w:r w:rsidRPr="00DE0821">
              <w:rPr>
                <w:sz w:val="20"/>
                <w:szCs w:val="20"/>
              </w:rPr>
              <w:t>кончани</w:t>
            </w:r>
            <w:proofErr w:type="spellEnd"/>
            <w:r w:rsidRPr="00DE0821">
              <w:rPr>
                <w:sz w:val="20"/>
                <w:szCs w:val="20"/>
                <w:lang w:val="ru-RU"/>
              </w:rPr>
              <w:t>я</w:t>
            </w:r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военно-земледельческого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периода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колонизации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Донецкого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края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E7980FE" w14:textId="6B0DB40B" w:rsidR="00B47DA0" w:rsidRPr="00DE0821" w:rsidRDefault="00B47DA0" w:rsidP="00D039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6568815" w14:textId="77777777" w:rsidR="00B47DA0" w:rsidRPr="00DE0821" w:rsidRDefault="00B47DA0" w:rsidP="00D039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  <w:vMerge/>
          </w:tcPr>
          <w:p w14:paraId="00AF788E" w14:textId="77777777" w:rsidR="00B47DA0" w:rsidRPr="00DE0821" w:rsidRDefault="00B47DA0" w:rsidP="00D0392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B47DA0" w:rsidRPr="00DE0821" w14:paraId="1778ABFB" w14:textId="77777777" w:rsidTr="004C05B8">
        <w:trPr>
          <w:trHeight w:val="278"/>
        </w:trPr>
        <w:tc>
          <w:tcPr>
            <w:tcW w:w="494" w:type="dxa"/>
          </w:tcPr>
          <w:p w14:paraId="54407D39" w14:textId="6A83BE67" w:rsidR="00B47DA0" w:rsidRPr="00DE0821" w:rsidRDefault="00B47DA0" w:rsidP="00D03922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2346" w:type="dxa"/>
          </w:tcPr>
          <w:p w14:paraId="4910E214" w14:textId="7ABEFF30" w:rsidR="00B47DA0" w:rsidRPr="00DE0821" w:rsidRDefault="00B47DA0" w:rsidP="00D03922">
            <w:pPr>
              <w:pStyle w:val="TableParagraph"/>
              <w:ind w:left="221" w:firstLine="70"/>
              <w:rPr>
                <w:sz w:val="20"/>
                <w:szCs w:val="20"/>
              </w:rPr>
            </w:pPr>
            <w:r w:rsidRPr="00DE0821">
              <w:rPr>
                <w:sz w:val="20"/>
                <w:szCs w:val="20"/>
                <w:lang w:val="ru-RU"/>
              </w:rPr>
              <w:t xml:space="preserve">Тема 14. </w:t>
            </w:r>
            <w:proofErr w:type="spellStart"/>
            <w:r w:rsidRPr="00DE0821">
              <w:rPr>
                <w:sz w:val="20"/>
                <w:szCs w:val="20"/>
              </w:rPr>
              <w:t>Донецкие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земли</w:t>
            </w:r>
            <w:proofErr w:type="spellEnd"/>
            <w:r w:rsidRPr="00DE0821">
              <w:rPr>
                <w:sz w:val="20"/>
                <w:szCs w:val="20"/>
              </w:rPr>
              <w:t xml:space="preserve"> в </w:t>
            </w:r>
            <w:proofErr w:type="spellStart"/>
            <w:r w:rsidRPr="00DE0821">
              <w:rPr>
                <w:sz w:val="20"/>
                <w:szCs w:val="20"/>
              </w:rPr>
              <w:t>административно-территориальном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устройстве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Российской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империи</w:t>
            </w:r>
            <w:proofErr w:type="spellEnd"/>
            <w:r w:rsidRPr="00DE0821">
              <w:rPr>
                <w:sz w:val="20"/>
                <w:szCs w:val="20"/>
              </w:rPr>
              <w:t xml:space="preserve"> в XVIII </w:t>
            </w:r>
            <w:proofErr w:type="spellStart"/>
            <w:r w:rsidRPr="00DE0821">
              <w:rPr>
                <w:sz w:val="20"/>
                <w:szCs w:val="20"/>
              </w:rPr>
              <w:t>веке</w:t>
            </w:r>
            <w:proofErr w:type="spellEnd"/>
            <w:r w:rsidRPr="00DE0821">
              <w:rPr>
                <w:sz w:val="20"/>
                <w:szCs w:val="20"/>
              </w:rPr>
              <w:t xml:space="preserve"> (</w:t>
            </w:r>
            <w:proofErr w:type="spellStart"/>
            <w:r w:rsidRPr="00DE0821">
              <w:rPr>
                <w:sz w:val="20"/>
                <w:szCs w:val="20"/>
              </w:rPr>
              <w:t>обобщение</w:t>
            </w:r>
            <w:proofErr w:type="spellEnd"/>
            <w:r w:rsidRPr="00DE0821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27BDE219" w14:textId="422D2F2F" w:rsidR="00B47DA0" w:rsidRPr="00DE0821" w:rsidRDefault="00B47DA0" w:rsidP="001662E1">
            <w:pPr>
              <w:pStyle w:val="TableParagraph"/>
              <w:ind w:left="149" w:right="130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Изучить особенности</w:t>
            </w:r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административно-территориальном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устройств</w:t>
            </w:r>
            <w:proofErr w:type="spellEnd"/>
            <w:r w:rsidRPr="00DE0821">
              <w:rPr>
                <w:sz w:val="20"/>
                <w:szCs w:val="20"/>
                <w:lang w:val="ru-RU"/>
              </w:rPr>
              <w:t>а</w:t>
            </w:r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Российской</w:t>
            </w:r>
            <w:proofErr w:type="spellEnd"/>
            <w:r w:rsidRPr="00DE0821">
              <w:rPr>
                <w:sz w:val="20"/>
                <w:szCs w:val="20"/>
              </w:rPr>
              <w:t xml:space="preserve"> </w:t>
            </w:r>
            <w:proofErr w:type="spellStart"/>
            <w:r w:rsidRPr="00DE0821">
              <w:rPr>
                <w:sz w:val="20"/>
                <w:szCs w:val="20"/>
              </w:rPr>
              <w:t>империи</w:t>
            </w:r>
            <w:proofErr w:type="spellEnd"/>
            <w:r w:rsidRPr="00DE0821">
              <w:rPr>
                <w:sz w:val="20"/>
                <w:szCs w:val="20"/>
              </w:rPr>
              <w:t xml:space="preserve"> в XVIII </w:t>
            </w:r>
            <w:proofErr w:type="spellStart"/>
            <w:r w:rsidRPr="00DE0821">
              <w:rPr>
                <w:sz w:val="20"/>
                <w:szCs w:val="20"/>
              </w:rPr>
              <w:t>веке</w:t>
            </w:r>
            <w:proofErr w:type="spellEnd"/>
            <w:r w:rsidRPr="00DE0821">
              <w:rPr>
                <w:sz w:val="20"/>
                <w:szCs w:val="20"/>
                <w:lang w:val="ru-RU"/>
              </w:rPr>
              <w:t xml:space="preserve">на </w:t>
            </w:r>
            <w:proofErr w:type="spellStart"/>
            <w:r w:rsidRPr="00DE0821">
              <w:rPr>
                <w:sz w:val="20"/>
                <w:szCs w:val="20"/>
                <w:lang w:val="ru-RU"/>
              </w:rPr>
              <w:t>территрии</w:t>
            </w:r>
            <w:proofErr w:type="spellEnd"/>
            <w:r w:rsidRPr="00DE0821">
              <w:rPr>
                <w:sz w:val="20"/>
                <w:szCs w:val="20"/>
                <w:lang w:val="ru-RU"/>
              </w:rPr>
              <w:t xml:space="preserve"> Донецкого Приазовья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A97A1D7" w14:textId="07C10089" w:rsidR="00B47DA0" w:rsidRPr="00DE0821" w:rsidRDefault="00B47DA0" w:rsidP="00D039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62876E4" w14:textId="77777777" w:rsidR="00B47DA0" w:rsidRPr="00DE0821" w:rsidRDefault="00B47DA0" w:rsidP="00D039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77" w:type="dxa"/>
            <w:vMerge/>
          </w:tcPr>
          <w:p w14:paraId="3965F51A" w14:textId="77777777" w:rsidR="00B47DA0" w:rsidRPr="00DE0821" w:rsidRDefault="00B47DA0" w:rsidP="00D0392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6A88C3AB" w14:textId="687476EF" w:rsidR="002E21F3" w:rsidRDefault="002E21F3">
      <w:pPr>
        <w:pStyle w:val="a3"/>
        <w:spacing w:before="7"/>
        <w:rPr>
          <w:b/>
          <w:sz w:val="20"/>
          <w:szCs w:val="20"/>
        </w:rPr>
      </w:pPr>
    </w:p>
    <w:p w14:paraId="57039ADF" w14:textId="77777777" w:rsidR="00DE0821" w:rsidRPr="00DE0821" w:rsidRDefault="00DE0821">
      <w:pPr>
        <w:pStyle w:val="a3"/>
        <w:spacing w:before="7"/>
        <w:rPr>
          <w:b/>
          <w:sz w:val="20"/>
          <w:szCs w:val="20"/>
        </w:rPr>
      </w:pPr>
    </w:p>
    <w:p w14:paraId="0ACAD440" w14:textId="2C8449AE" w:rsidR="000B79A3" w:rsidRPr="00DE0821" w:rsidRDefault="000B79A3">
      <w:pPr>
        <w:pStyle w:val="1"/>
        <w:numPr>
          <w:ilvl w:val="0"/>
          <w:numId w:val="1"/>
        </w:numPr>
        <w:tabs>
          <w:tab w:val="left" w:pos="363"/>
        </w:tabs>
        <w:ind w:hanging="142"/>
        <w:rPr>
          <w:sz w:val="20"/>
          <w:szCs w:val="20"/>
          <w:lang w:val="ru-RU"/>
        </w:rPr>
      </w:pPr>
      <w:r w:rsidRPr="00DE0821">
        <w:rPr>
          <w:sz w:val="20"/>
          <w:szCs w:val="20"/>
          <w:lang w:val="ru-RU"/>
        </w:rPr>
        <w:t>Перечень тем</w:t>
      </w:r>
      <w:r w:rsidRPr="00DE0821">
        <w:rPr>
          <w:spacing w:val="-2"/>
          <w:sz w:val="20"/>
          <w:szCs w:val="20"/>
          <w:lang w:val="ru-RU"/>
        </w:rPr>
        <w:t xml:space="preserve"> </w:t>
      </w:r>
      <w:r w:rsidRPr="00DE0821">
        <w:rPr>
          <w:sz w:val="20"/>
          <w:szCs w:val="20"/>
          <w:lang w:val="ru-RU"/>
        </w:rPr>
        <w:t>и</w:t>
      </w:r>
      <w:r w:rsidRPr="00DE0821">
        <w:rPr>
          <w:spacing w:val="-1"/>
          <w:sz w:val="20"/>
          <w:szCs w:val="20"/>
          <w:lang w:val="ru-RU"/>
        </w:rPr>
        <w:t xml:space="preserve"> </w:t>
      </w:r>
      <w:r w:rsidRPr="00DE0821">
        <w:rPr>
          <w:sz w:val="20"/>
          <w:szCs w:val="20"/>
          <w:lang w:val="ru-RU"/>
        </w:rPr>
        <w:t>содержание</w:t>
      </w:r>
      <w:r w:rsidRPr="00DE0821">
        <w:rPr>
          <w:spacing w:val="-2"/>
          <w:sz w:val="20"/>
          <w:szCs w:val="20"/>
          <w:lang w:val="ru-RU"/>
        </w:rPr>
        <w:t xml:space="preserve"> </w:t>
      </w:r>
      <w:r w:rsidRPr="00DE0821">
        <w:rPr>
          <w:sz w:val="20"/>
          <w:szCs w:val="20"/>
          <w:lang w:val="ru-RU"/>
        </w:rPr>
        <w:t>лабораторных</w:t>
      </w:r>
      <w:r w:rsidRPr="00DE0821">
        <w:rPr>
          <w:spacing w:val="-1"/>
          <w:sz w:val="20"/>
          <w:szCs w:val="20"/>
          <w:lang w:val="ru-RU"/>
        </w:rPr>
        <w:t xml:space="preserve"> </w:t>
      </w:r>
      <w:r w:rsidRPr="00DE0821">
        <w:rPr>
          <w:sz w:val="20"/>
          <w:szCs w:val="20"/>
          <w:lang w:val="ru-RU"/>
        </w:rPr>
        <w:t>занятий</w:t>
      </w:r>
    </w:p>
    <w:p w14:paraId="2BA6A121" w14:textId="1C7D2C12" w:rsidR="000B79A3" w:rsidRPr="00DE0821" w:rsidRDefault="000B79A3" w:rsidP="000B79A3">
      <w:pPr>
        <w:pStyle w:val="1"/>
        <w:tabs>
          <w:tab w:val="left" w:pos="363"/>
        </w:tabs>
        <w:ind w:left="362" w:hanging="142"/>
        <w:rPr>
          <w:b w:val="0"/>
          <w:sz w:val="20"/>
          <w:szCs w:val="20"/>
          <w:lang w:val="ru-RU"/>
        </w:rPr>
      </w:pPr>
      <w:r w:rsidRPr="00DE0821">
        <w:rPr>
          <w:b w:val="0"/>
          <w:sz w:val="20"/>
          <w:szCs w:val="20"/>
          <w:lang w:val="ru-RU"/>
        </w:rPr>
        <w:t>Программой не предусмотрено.</w:t>
      </w:r>
    </w:p>
    <w:p w14:paraId="7D8DE929" w14:textId="40593401" w:rsidR="000B79A3" w:rsidRDefault="000B79A3" w:rsidP="000B79A3">
      <w:pPr>
        <w:pStyle w:val="1"/>
        <w:tabs>
          <w:tab w:val="left" w:pos="363"/>
        </w:tabs>
        <w:ind w:left="362" w:hanging="142"/>
        <w:rPr>
          <w:b w:val="0"/>
          <w:sz w:val="20"/>
          <w:szCs w:val="20"/>
          <w:lang w:val="ru-RU"/>
        </w:rPr>
      </w:pPr>
    </w:p>
    <w:p w14:paraId="392CDFC8" w14:textId="0991D832" w:rsidR="00DE0821" w:rsidRDefault="00DE0821" w:rsidP="000B79A3">
      <w:pPr>
        <w:pStyle w:val="1"/>
        <w:tabs>
          <w:tab w:val="left" w:pos="363"/>
        </w:tabs>
        <w:ind w:left="362" w:hanging="142"/>
        <w:rPr>
          <w:b w:val="0"/>
          <w:sz w:val="20"/>
          <w:szCs w:val="20"/>
          <w:lang w:val="ru-RU"/>
        </w:rPr>
      </w:pPr>
    </w:p>
    <w:p w14:paraId="3B1FB627" w14:textId="4A9BD4A7" w:rsidR="00DE0821" w:rsidRDefault="00DE0821" w:rsidP="000B79A3">
      <w:pPr>
        <w:pStyle w:val="1"/>
        <w:tabs>
          <w:tab w:val="left" w:pos="363"/>
        </w:tabs>
        <w:ind w:left="362" w:hanging="142"/>
        <w:rPr>
          <w:b w:val="0"/>
          <w:sz w:val="20"/>
          <w:szCs w:val="20"/>
          <w:lang w:val="ru-RU"/>
        </w:rPr>
      </w:pPr>
    </w:p>
    <w:p w14:paraId="5739E661" w14:textId="6347FDAA" w:rsidR="00DE0821" w:rsidRDefault="00DE0821" w:rsidP="000B79A3">
      <w:pPr>
        <w:pStyle w:val="1"/>
        <w:tabs>
          <w:tab w:val="left" w:pos="363"/>
        </w:tabs>
        <w:ind w:left="362" w:hanging="142"/>
        <w:rPr>
          <w:b w:val="0"/>
          <w:sz w:val="20"/>
          <w:szCs w:val="20"/>
          <w:lang w:val="ru-RU"/>
        </w:rPr>
      </w:pPr>
    </w:p>
    <w:p w14:paraId="5BDB4836" w14:textId="77777777" w:rsidR="00DE0821" w:rsidRPr="00DE0821" w:rsidRDefault="00DE0821" w:rsidP="000B79A3">
      <w:pPr>
        <w:pStyle w:val="1"/>
        <w:tabs>
          <w:tab w:val="left" w:pos="363"/>
        </w:tabs>
        <w:ind w:left="362" w:hanging="142"/>
        <w:rPr>
          <w:b w:val="0"/>
          <w:sz w:val="20"/>
          <w:szCs w:val="20"/>
          <w:lang w:val="ru-RU"/>
        </w:rPr>
      </w:pPr>
    </w:p>
    <w:p w14:paraId="47B58A9A" w14:textId="3F57E600" w:rsidR="002E21F3" w:rsidRPr="00DE0821" w:rsidRDefault="00786EE9">
      <w:pPr>
        <w:pStyle w:val="a5"/>
        <w:numPr>
          <w:ilvl w:val="0"/>
          <w:numId w:val="1"/>
        </w:numPr>
        <w:tabs>
          <w:tab w:val="left" w:pos="353"/>
        </w:tabs>
        <w:spacing w:before="71"/>
        <w:ind w:hanging="142"/>
        <w:rPr>
          <w:b/>
          <w:sz w:val="20"/>
          <w:szCs w:val="20"/>
        </w:rPr>
      </w:pPr>
      <w:proofErr w:type="spellStart"/>
      <w:r w:rsidRPr="00DE0821">
        <w:rPr>
          <w:b/>
          <w:sz w:val="20"/>
          <w:szCs w:val="20"/>
        </w:rPr>
        <w:lastRenderedPageBreak/>
        <w:t>Самост</w:t>
      </w:r>
      <w:r w:rsidR="005C6095" w:rsidRPr="00DE0821">
        <w:rPr>
          <w:b/>
          <w:sz w:val="20"/>
          <w:szCs w:val="20"/>
          <w:lang w:val="ru-RU"/>
        </w:rPr>
        <w:t>оятель</w:t>
      </w:r>
      <w:proofErr w:type="spellEnd"/>
      <w:r w:rsidRPr="00DE0821">
        <w:rPr>
          <w:b/>
          <w:sz w:val="20"/>
          <w:szCs w:val="20"/>
        </w:rPr>
        <w:t>на</w:t>
      </w:r>
      <w:r w:rsidR="005C6095" w:rsidRPr="00DE0821">
        <w:rPr>
          <w:b/>
          <w:sz w:val="20"/>
          <w:szCs w:val="20"/>
          <w:lang w:val="ru-RU"/>
        </w:rPr>
        <w:t>я</w:t>
      </w:r>
      <w:r w:rsidRPr="00DE0821">
        <w:rPr>
          <w:b/>
          <w:spacing w:val="-5"/>
          <w:sz w:val="20"/>
          <w:szCs w:val="20"/>
        </w:rPr>
        <w:t xml:space="preserve"> </w:t>
      </w:r>
      <w:r w:rsidRPr="00DE0821">
        <w:rPr>
          <w:b/>
          <w:sz w:val="20"/>
          <w:szCs w:val="20"/>
        </w:rPr>
        <w:t>р</w:t>
      </w:r>
      <w:r w:rsidR="005C6095" w:rsidRPr="00DE0821">
        <w:rPr>
          <w:b/>
          <w:sz w:val="20"/>
          <w:szCs w:val="20"/>
          <w:lang w:val="ru-RU"/>
        </w:rPr>
        <w:t>а</w:t>
      </w:r>
      <w:r w:rsidRPr="00DE0821">
        <w:rPr>
          <w:b/>
          <w:sz w:val="20"/>
          <w:szCs w:val="20"/>
        </w:rPr>
        <w:t>бота</w:t>
      </w:r>
    </w:p>
    <w:p w14:paraId="1A930286" w14:textId="77777777" w:rsidR="002E21F3" w:rsidRPr="00DE0821" w:rsidRDefault="002E21F3" w:rsidP="000B79A3">
      <w:pPr>
        <w:pStyle w:val="a3"/>
        <w:spacing w:before="3"/>
        <w:ind w:hanging="142"/>
        <w:rPr>
          <w:b/>
          <w:sz w:val="20"/>
          <w:szCs w:val="2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20"/>
        <w:gridCol w:w="2550"/>
      </w:tblGrid>
      <w:tr w:rsidR="002E21F3" w:rsidRPr="00DE0821" w14:paraId="2C02EBA6" w14:textId="77777777">
        <w:trPr>
          <w:trHeight w:val="554"/>
        </w:trPr>
        <w:tc>
          <w:tcPr>
            <w:tcW w:w="562" w:type="dxa"/>
          </w:tcPr>
          <w:p w14:paraId="14D49A96" w14:textId="77777777" w:rsidR="002E21F3" w:rsidRPr="00DE0821" w:rsidRDefault="00786EE9" w:rsidP="000B79A3">
            <w:pPr>
              <w:pStyle w:val="TableParagraph"/>
              <w:spacing w:line="271" w:lineRule="exact"/>
              <w:ind w:left="4" w:hanging="142"/>
              <w:jc w:val="center"/>
              <w:rPr>
                <w:sz w:val="20"/>
                <w:szCs w:val="20"/>
              </w:rPr>
            </w:pPr>
            <w:r w:rsidRPr="00DE0821">
              <w:rPr>
                <w:sz w:val="20"/>
                <w:szCs w:val="20"/>
              </w:rPr>
              <w:t>№</w:t>
            </w:r>
          </w:p>
          <w:p w14:paraId="3B3B200B" w14:textId="09E4F019" w:rsidR="002E21F3" w:rsidRPr="00DE0821" w:rsidRDefault="005C6095" w:rsidP="000B79A3">
            <w:pPr>
              <w:pStyle w:val="TableParagraph"/>
              <w:spacing w:line="264" w:lineRule="exact"/>
              <w:ind w:left="4" w:hanging="142"/>
              <w:jc w:val="center"/>
              <w:rPr>
                <w:sz w:val="20"/>
                <w:szCs w:val="20"/>
              </w:rPr>
            </w:pPr>
            <w:r w:rsidRPr="00DE0821">
              <w:rPr>
                <w:sz w:val="20"/>
                <w:szCs w:val="20"/>
                <w:lang w:val="ru-RU"/>
              </w:rPr>
              <w:t>п</w:t>
            </w:r>
            <w:r w:rsidR="00786EE9" w:rsidRPr="00DE0821">
              <w:rPr>
                <w:sz w:val="20"/>
                <w:szCs w:val="20"/>
              </w:rPr>
              <w:t>/п</w:t>
            </w:r>
          </w:p>
        </w:tc>
        <w:tc>
          <w:tcPr>
            <w:tcW w:w="6520" w:type="dxa"/>
          </w:tcPr>
          <w:p w14:paraId="66491EA2" w14:textId="7B3FC462" w:rsidR="002E21F3" w:rsidRPr="00DE0821" w:rsidRDefault="005C6095" w:rsidP="000B79A3">
            <w:pPr>
              <w:pStyle w:val="TableParagraph"/>
              <w:spacing w:line="271" w:lineRule="exact"/>
              <w:ind w:left="2577" w:right="2568" w:hanging="142"/>
              <w:jc w:val="center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2550" w:type="dxa"/>
          </w:tcPr>
          <w:p w14:paraId="1E29287C" w14:textId="5F9A8CC7" w:rsidR="002E21F3" w:rsidRPr="00DE0821" w:rsidRDefault="005C6095" w:rsidP="004253D4">
            <w:pPr>
              <w:pStyle w:val="TableParagraph"/>
              <w:spacing w:line="271" w:lineRule="exact"/>
              <w:ind w:left="156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Количество часов</w:t>
            </w:r>
          </w:p>
        </w:tc>
      </w:tr>
      <w:tr w:rsidR="002E21F3" w:rsidRPr="00DE0821" w14:paraId="73B701AB" w14:textId="77777777">
        <w:trPr>
          <w:trHeight w:val="275"/>
        </w:trPr>
        <w:tc>
          <w:tcPr>
            <w:tcW w:w="562" w:type="dxa"/>
          </w:tcPr>
          <w:p w14:paraId="0717078A" w14:textId="77777777" w:rsidR="002E21F3" w:rsidRPr="00DE0821" w:rsidRDefault="00786EE9" w:rsidP="000B79A3">
            <w:pPr>
              <w:pStyle w:val="TableParagraph"/>
              <w:spacing w:line="256" w:lineRule="exact"/>
              <w:ind w:left="4" w:hanging="142"/>
              <w:jc w:val="center"/>
              <w:rPr>
                <w:sz w:val="20"/>
                <w:szCs w:val="20"/>
              </w:rPr>
            </w:pPr>
            <w:r w:rsidRPr="00DE0821">
              <w:rPr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14:paraId="1988F082" w14:textId="33EB7AAD" w:rsidR="002E21F3" w:rsidRPr="00DE0821" w:rsidRDefault="005C6095" w:rsidP="004253D4">
            <w:pPr>
              <w:pStyle w:val="TableParagraph"/>
              <w:spacing w:line="256" w:lineRule="exact"/>
              <w:ind w:left="289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Подготовка к лекциям</w:t>
            </w:r>
          </w:p>
        </w:tc>
        <w:tc>
          <w:tcPr>
            <w:tcW w:w="2550" w:type="dxa"/>
          </w:tcPr>
          <w:p w14:paraId="357F679F" w14:textId="77777777" w:rsidR="002E21F3" w:rsidRPr="00DE0821" w:rsidRDefault="00786EE9" w:rsidP="004253D4">
            <w:pPr>
              <w:pStyle w:val="TableParagraph"/>
              <w:spacing w:line="256" w:lineRule="exact"/>
              <w:ind w:left="156"/>
              <w:rPr>
                <w:sz w:val="20"/>
                <w:szCs w:val="20"/>
              </w:rPr>
            </w:pPr>
            <w:r w:rsidRPr="00DE0821">
              <w:rPr>
                <w:sz w:val="20"/>
                <w:szCs w:val="20"/>
              </w:rPr>
              <w:t>...</w:t>
            </w:r>
          </w:p>
        </w:tc>
      </w:tr>
      <w:tr w:rsidR="002E21F3" w:rsidRPr="00DE0821" w14:paraId="27B3EB83" w14:textId="77777777">
        <w:trPr>
          <w:trHeight w:val="275"/>
        </w:trPr>
        <w:tc>
          <w:tcPr>
            <w:tcW w:w="562" w:type="dxa"/>
          </w:tcPr>
          <w:p w14:paraId="4EC80531" w14:textId="77777777" w:rsidR="002E21F3" w:rsidRPr="00DE0821" w:rsidRDefault="00786EE9" w:rsidP="000B79A3">
            <w:pPr>
              <w:pStyle w:val="TableParagraph"/>
              <w:spacing w:line="256" w:lineRule="exact"/>
              <w:ind w:left="4" w:hanging="142"/>
              <w:jc w:val="center"/>
              <w:rPr>
                <w:sz w:val="20"/>
                <w:szCs w:val="20"/>
              </w:rPr>
            </w:pPr>
            <w:r w:rsidRPr="00DE0821">
              <w:rPr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14:paraId="6A7BFD3E" w14:textId="620FF732" w:rsidR="002E21F3" w:rsidRPr="00DE0821" w:rsidRDefault="005C6095" w:rsidP="004253D4">
            <w:pPr>
              <w:pStyle w:val="TableParagraph"/>
              <w:spacing w:line="256" w:lineRule="exact"/>
              <w:ind w:left="289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Подготовка</w:t>
            </w:r>
            <w:r w:rsidR="00786EE9" w:rsidRPr="00DE0821">
              <w:rPr>
                <w:spacing w:val="-6"/>
                <w:sz w:val="20"/>
                <w:szCs w:val="20"/>
              </w:rPr>
              <w:t xml:space="preserve"> </w:t>
            </w:r>
            <w:r w:rsidRPr="00DE0821">
              <w:rPr>
                <w:sz w:val="20"/>
                <w:szCs w:val="20"/>
                <w:lang w:val="ru-RU"/>
              </w:rPr>
              <w:t>к</w:t>
            </w:r>
            <w:r w:rsidR="00786EE9" w:rsidRPr="00DE0821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="00786EE9" w:rsidRPr="00DE0821">
              <w:rPr>
                <w:sz w:val="20"/>
                <w:szCs w:val="20"/>
              </w:rPr>
              <w:t>практич</w:t>
            </w:r>
            <w:r w:rsidRPr="00DE0821">
              <w:rPr>
                <w:sz w:val="20"/>
                <w:szCs w:val="20"/>
                <w:lang w:val="ru-RU"/>
              </w:rPr>
              <w:t>еским</w:t>
            </w:r>
            <w:proofErr w:type="spellEnd"/>
            <w:r w:rsidR="00786EE9" w:rsidRPr="00DE0821">
              <w:rPr>
                <w:sz w:val="20"/>
                <w:szCs w:val="20"/>
              </w:rPr>
              <w:t>/сем</w:t>
            </w:r>
            <w:proofErr w:type="spellStart"/>
            <w:r w:rsidRPr="00DE0821">
              <w:rPr>
                <w:sz w:val="20"/>
                <w:szCs w:val="20"/>
                <w:lang w:val="ru-RU"/>
              </w:rPr>
              <w:t>инарским</w:t>
            </w:r>
            <w:proofErr w:type="spellEnd"/>
            <w:r w:rsidR="00786EE9" w:rsidRPr="00DE0821">
              <w:rPr>
                <w:sz w:val="20"/>
                <w:szCs w:val="20"/>
              </w:rPr>
              <w:t>/</w:t>
            </w:r>
            <w:proofErr w:type="spellStart"/>
            <w:r w:rsidR="00786EE9" w:rsidRPr="00DE0821">
              <w:rPr>
                <w:sz w:val="20"/>
                <w:szCs w:val="20"/>
              </w:rPr>
              <w:t>лабораторн</w:t>
            </w:r>
            <w:r w:rsidRPr="00DE0821">
              <w:rPr>
                <w:sz w:val="20"/>
                <w:szCs w:val="20"/>
                <w:lang w:val="ru-RU"/>
              </w:rPr>
              <w:t>ым</w:t>
            </w:r>
            <w:proofErr w:type="spellEnd"/>
            <w:r w:rsidR="00786EE9" w:rsidRPr="00DE082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="00786EE9" w:rsidRPr="00DE0821">
              <w:rPr>
                <w:sz w:val="20"/>
                <w:szCs w:val="20"/>
              </w:rPr>
              <w:t>занят</w:t>
            </w:r>
            <w:r w:rsidRPr="00DE0821">
              <w:rPr>
                <w:sz w:val="20"/>
                <w:szCs w:val="20"/>
                <w:lang w:val="ru-RU"/>
              </w:rPr>
              <w:t>иям</w:t>
            </w:r>
            <w:proofErr w:type="spellEnd"/>
          </w:p>
        </w:tc>
        <w:tc>
          <w:tcPr>
            <w:tcW w:w="2550" w:type="dxa"/>
          </w:tcPr>
          <w:p w14:paraId="31AF2890" w14:textId="77777777" w:rsidR="002E21F3" w:rsidRPr="00DE0821" w:rsidRDefault="00786EE9" w:rsidP="004253D4">
            <w:pPr>
              <w:pStyle w:val="TableParagraph"/>
              <w:spacing w:line="256" w:lineRule="exact"/>
              <w:ind w:left="156"/>
              <w:rPr>
                <w:sz w:val="20"/>
                <w:szCs w:val="20"/>
              </w:rPr>
            </w:pPr>
            <w:r w:rsidRPr="00DE0821">
              <w:rPr>
                <w:sz w:val="20"/>
                <w:szCs w:val="20"/>
              </w:rPr>
              <w:t>…</w:t>
            </w:r>
          </w:p>
        </w:tc>
      </w:tr>
      <w:tr w:rsidR="002E21F3" w:rsidRPr="00DE0821" w14:paraId="45727F24" w14:textId="77777777">
        <w:trPr>
          <w:trHeight w:val="275"/>
        </w:trPr>
        <w:tc>
          <w:tcPr>
            <w:tcW w:w="562" w:type="dxa"/>
          </w:tcPr>
          <w:p w14:paraId="3C5EDA34" w14:textId="77777777" w:rsidR="002E21F3" w:rsidRPr="00DE0821" w:rsidRDefault="00786EE9" w:rsidP="000B79A3">
            <w:pPr>
              <w:pStyle w:val="TableParagraph"/>
              <w:spacing w:line="256" w:lineRule="exact"/>
              <w:ind w:left="4" w:hanging="142"/>
              <w:jc w:val="center"/>
              <w:rPr>
                <w:sz w:val="20"/>
                <w:szCs w:val="20"/>
              </w:rPr>
            </w:pPr>
            <w:r w:rsidRPr="00DE0821">
              <w:rPr>
                <w:sz w:val="20"/>
                <w:szCs w:val="20"/>
              </w:rPr>
              <w:t>3</w:t>
            </w:r>
          </w:p>
        </w:tc>
        <w:tc>
          <w:tcPr>
            <w:tcW w:w="6520" w:type="dxa"/>
          </w:tcPr>
          <w:p w14:paraId="1DE5E006" w14:textId="46629E13" w:rsidR="002E21F3" w:rsidRPr="00DE0821" w:rsidRDefault="005C6095" w:rsidP="004253D4">
            <w:pPr>
              <w:pStyle w:val="TableParagraph"/>
              <w:spacing w:line="256" w:lineRule="exact"/>
              <w:ind w:left="289"/>
              <w:rPr>
                <w:sz w:val="20"/>
                <w:szCs w:val="20"/>
              </w:rPr>
            </w:pPr>
            <w:r w:rsidRPr="00DE0821">
              <w:rPr>
                <w:sz w:val="20"/>
                <w:szCs w:val="20"/>
                <w:lang w:val="ru-RU"/>
              </w:rPr>
              <w:t>Подготовка к экзамену</w:t>
            </w:r>
          </w:p>
        </w:tc>
        <w:tc>
          <w:tcPr>
            <w:tcW w:w="2550" w:type="dxa"/>
          </w:tcPr>
          <w:p w14:paraId="16D00592" w14:textId="77777777" w:rsidR="002E21F3" w:rsidRPr="00DE0821" w:rsidRDefault="00786EE9" w:rsidP="004253D4">
            <w:pPr>
              <w:pStyle w:val="TableParagraph"/>
              <w:spacing w:line="256" w:lineRule="exact"/>
              <w:ind w:left="156"/>
              <w:rPr>
                <w:sz w:val="20"/>
                <w:szCs w:val="20"/>
              </w:rPr>
            </w:pPr>
            <w:r w:rsidRPr="00DE0821">
              <w:rPr>
                <w:sz w:val="20"/>
                <w:szCs w:val="20"/>
              </w:rPr>
              <w:t>…</w:t>
            </w:r>
          </w:p>
        </w:tc>
      </w:tr>
      <w:tr w:rsidR="002E21F3" w:rsidRPr="00DE0821" w14:paraId="672C01F3" w14:textId="77777777">
        <w:trPr>
          <w:trHeight w:val="551"/>
        </w:trPr>
        <w:tc>
          <w:tcPr>
            <w:tcW w:w="562" w:type="dxa"/>
          </w:tcPr>
          <w:p w14:paraId="54845E65" w14:textId="77777777" w:rsidR="002E21F3" w:rsidRPr="00DE0821" w:rsidRDefault="00786EE9" w:rsidP="000B79A3">
            <w:pPr>
              <w:pStyle w:val="TableParagraph"/>
              <w:spacing w:line="268" w:lineRule="exact"/>
              <w:ind w:left="4" w:hanging="142"/>
              <w:jc w:val="center"/>
              <w:rPr>
                <w:sz w:val="20"/>
                <w:szCs w:val="20"/>
              </w:rPr>
            </w:pPr>
            <w:r w:rsidRPr="00DE0821">
              <w:rPr>
                <w:sz w:val="20"/>
                <w:szCs w:val="20"/>
              </w:rPr>
              <w:t>4</w:t>
            </w:r>
          </w:p>
        </w:tc>
        <w:tc>
          <w:tcPr>
            <w:tcW w:w="6520" w:type="dxa"/>
          </w:tcPr>
          <w:p w14:paraId="54777C86" w14:textId="0CD148A4" w:rsidR="002E21F3" w:rsidRPr="00DE0821" w:rsidRDefault="005C6095" w:rsidP="004253D4">
            <w:pPr>
              <w:pStyle w:val="TableParagraph"/>
              <w:spacing w:line="268" w:lineRule="exact"/>
              <w:ind w:left="289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Выполнение индивидуальных заданий</w:t>
            </w:r>
            <w:r w:rsidR="00786EE9" w:rsidRPr="00DE0821">
              <w:rPr>
                <w:spacing w:val="-6"/>
                <w:sz w:val="20"/>
                <w:szCs w:val="20"/>
              </w:rPr>
              <w:t xml:space="preserve"> </w:t>
            </w:r>
            <w:r w:rsidR="00786EE9" w:rsidRPr="00DE0821">
              <w:rPr>
                <w:sz w:val="20"/>
                <w:szCs w:val="20"/>
              </w:rPr>
              <w:t>(</w:t>
            </w:r>
            <w:r w:rsidRPr="00DE0821">
              <w:rPr>
                <w:sz w:val="20"/>
                <w:szCs w:val="20"/>
                <w:lang w:val="ru-RU"/>
              </w:rPr>
              <w:t>указываются виды заданий)</w:t>
            </w:r>
          </w:p>
        </w:tc>
        <w:tc>
          <w:tcPr>
            <w:tcW w:w="2550" w:type="dxa"/>
          </w:tcPr>
          <w:p w14:paraId="06F103D0" w14:textId="77777777" w:rsidR="002E21F3" w:rsidRPr="00DE0821" w:rsidRDefault="00786EE9" w:rsidP="004253D4">
            <w:pPr>
              <w:pStyle w:val="TableParagraph"/>
              <w:spacing w:line="268" w:lineRule="exact"/>
              <w:ind w:left="156"/>
              <w:rPr>
                <w:sz w:val="20"/>
                <w:szCs w:val="20"/>
              </w:rPr>
            </w:pPr>
            <w:r w:rsidRPr="00DE0821">
              <w:rPr>
                <w:sz w:val="20"/>
                <w:szCs w:val="20"/>
              </w:rPr>
              <w:t>…</w:t>
            </w:r>
          </w:p>
        </w:tc>
      </w:tr>
      <w:tr w:rsidR="002E21F3" w:rsidRPr="00DE0821" w14:paraId="5F5BF688" w14:textId="77777777">
        <w:trPr>
          <w:trHeight w:val="277"/>
        </w:trPr>
        <w:tc>
          <w:tcPr>
            <w:tcW w:w="562" w:type="dxa"/>
          </w:tcPr>
          <w:p w14:paraId="1E53BABF" w14:textId="77777777" w:rsidR="002E21F3" w:rsidRPr="00DE0821" w:rsidRDefault="002E21F3" w:rsidP="000B79A3">
            <w:pPr>
              <w:pStyle w:val="TableParagraph"/>
              <w:ind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14:paraId="0D2FE158" w14:textId="6CB3EFAF" w:rsidR="002E21F3" w:rsidRPr="00DE0821" w:rsidRDefault="005C6095" w:rsidP="004253D4">
            <w:pPr>
              <w:pStyle w:val="TableParagraph"/>
              <w:spacing w:line="258" w:lineRule="exact"/>
              <w:ind w:left="289"/>
              <w:rPr>
                <w:sz w:val="20"/>
                <w:szCs w:val="20"/>
                <w:lang w:val="ru-RU"/>
              </w:rPr>
            </w:pPr>
            <w:r w:rsidRPr="00DE0821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550" w:type="dxa"/>
          </w:tcPr>
          <w:p w14:paraId="00E4AA0A" w14:textId="77777777" w:rsidR="002E21F3" w:rsidRPr="00DE0821" w:rsidRDefault="002E21F3" w:rsidP="004253D4">
            <w:pPr>
              <w:pStyle w:val="TableParagraph"/>
              <w:ind w:left="156"/>
              <w:rPr>
                <w:sz w:val="20"/>
                <w:szCs w:val="20"/>
              </w:rPr>
            </w:pPr>
          </w:p>
        </w:tc>
      </w:tr>
    </w:tbl>
    <w:p w14:paraId="660DA263" w14:textId="77777777" w:rsidR="002E21F3" w:rsidRPr="00DE0821" w:rsidRDefault="002E21F3" w:rsidP="000B79A3">
      <w:pPr>
        <w:pStyle w:val="a3"/>
        <w:spacing w:before="8"/>
        <w:ind w:hanging="142"/>
        <w:rPr>
          <w:b/>
          <w:sz w:val="20"/>
          <w:szCs w:val="20"/>
        </w:rPr>
      </w:pPr>
    </w:p>
    <w:p w14:paraId="341B933F" w14:textId="1152A26A" w:rsidR="002E21F3" w:rsidRPr="004D413A" w:rsidRDefault="00A97B49">
      <w:pPr>
        <w:pStyle w:val="1"/>
        <w:numPr>
          <w:ilvl w:val="0"/>
          <w:numId w:val="1"/>
        </w:numPr>
        <w:tabs>
          <w:tab w:val="left" w:pos="363"/>
        </w:tabs>
        <w:ind w:left="362" w:hanging="142"/>
      </w:pPr>
      <w:r>
        <w:rPr>
          <w:lang w:val="ru-RU"/>
        </w:rPr>
        <w:t>Индивидуальные задания</w:t>
      </w:r>
    </w:p>
    <w:p w14:paraId="2A2D6CD7" w14:textId="7CBC1BDD" w:rsidR="004D413A" w:rsidRPr="000B79A3" w:rsidRDefault="004D413A" w:rsidP="000B79A3">
      <w:pPr>
        <w:pStyle w:val="1"/>
        <w:tabs>
          <w:tab w:val="left" w:pos="363"/>
        </w:tabs>
        <w:ind w:left="362" w:right="-304" w:hanging="142"/>
        <w:rPr>
          <w:b w:val="0"/>
          <w:bCs w:val="0"/>
        </w:rPr>
      </w:pPr>
      <w:r w:rsidRPr="000B79A3">
        <w:rPr>
          <w:b w:val="0"/>
          <w:bCs w:val="0"/>
          <w:lang w:val="ru-RU"/>
        </w:rPr>
        <w:t>Не предусмотрены</w:t>
      </w:r>
    </w:p>
    <w:p w14:paraId="20ECA537" w14:textId="77777777" w:rsidR="002E21F3" w:rsidRDefault="002E21F3" w:rsidP="000B79A3">
      <w:pPr>
        <w:pStyle w:val="a3"/>
        <w:ind w:right="-304" w:hanging="142"/>
        <w:rPr>
          <w:b/>
        </w:rPr>
      </w:pPr>
    </w:p>
    <w:p w14:paraId="318AF3D7" w14:textId="4CB422AC" w:rsidR="002E21F3" w:rsidRPr="000B79A3" w:rsidRDefault="00786EE9">
      <w:pPr>
        <w:pStyle w:val="a5"/>
        <w:numPr>
          <w:ilvl w:val="0"/>
          <w:numId w:val="1"/>
        </w:numPr>
        <w:tabs>
          <w:tab w:val="left" w:pos="363"/>
        </w:tabs>
        <w:ind w:left="362" w:right="-304" w:hanging="142"/>
        <w:rPr>
          <w:b/>
          <w:sz w:val="24"/>
        </w:rPr>
      </w:pPr>
      <w:r>
        <w:rPr>
          <w:b/>
          <w:sz w:val="24"/>
        </w:rPr>
        <w:t>Метод</w:t>
      </w:r>
      <w:r w:rsidR="00A97B49">
        <w:rPr>
          <w:b/>
          <w:sz w:val="24"/>
          <w:lang w:val="ru-RU"/>
        </w:rPr>
        <w:t>ы</w:t>
      </w:r>
      <w:r>
        <w:rPr>
          <w:b/>
          <w:spacing w:val="-3"/>
          <w:sz w:val="24"/>
        </w:rPr>
        <w:t xml:space="preserve"> </w:t>
      </w:r>
      <w:r w:rsidR="00A97B49">
        <w:rPr>
          <w:b/>
          <w:sz w:val="24"/>
          <w:lang w:val="ru-RU"/>
        </w:rPr>
        <w:t>обучения</w:t>
      </w:r>
    </w:p>
    <w:p w14:paraId="48B4D076" w14:textId="77777777" w:rsidR="000B79A3" w:rsidRDefault="000B79A3" w:rsidP="000B79A3">
      <w:pPr>
        <w:pStyle w:val="a3"/>
        <w:ind w:left="284" w:right="-304" w:firstLine="436"/>
        <w:jc w:val="both"/>
        <w:rPr>
          <w:bCs/>
          <w:lang w:val="ru-RU"/>
        </w:rPr>
      </w:pPr>
      <w:r w:rsidRPr="00205522">
        <w:rPr>
          <w:bCs/>
          <w:lang w:val="ru-RU"/>
        </w:rPr>
        <w:t>Учебная дисциплина включает лекционные</w:t>
      </w:r>
      <w:r>
        <w:rPr>
          <w:bCs/>
          <w:lang w:val="ru-RU"/>
        </w:rPr>
        <w:t xml:space="preserve"> и семинарские</w:t>
      </w:r>
      <w:r w:rsidRPr="00205522">
        <w:rPr>
          <w:bCs/>
          <w:lang w:val="ru-RU"/>
        </w:rPr>
        <w:t xml:space="preserve"> занятия. В лекциях излагаются теоретические разделы курса. </w:t>
      </w:r>
      <w:r>
        <w:rPr>
          <w:bCs/>
          <w:lang w:val="ru-RU"/>
        </w:rPr>
        <w:t>На с</w:t>
      </w:r>
      <w:r w:rsidRPr="00694C4F">
        <w:rPr>
          <w:bCs/>
          <w:lang w:val="ru-RU"/>
        </w:rPr>
        <w:t>еминарски</w:t>
      </w:r>
      <w:r>
        <w:rPr>
          <w:bCs/>
          <w:lang w:val="ru-RU"/>
        </w:rPr>
        <w:t xml:space="preserve">х </w:t>
      </w:r>
      <w:r w:rsidRPr="00694C4F">
        <w:rPr>
          <w:bCs/>
          <w:lang w:val="ru-RU"/>
        </w:rPr>
        <w:t>занятия</w:t>
      </w:r>
      <w:r>
        <w:rPr>
          <w:bCs/>
          <w:lang w:val="ru-RU"/>
        </w:rPr>
        <w:t xml:space="preserve">х </w:t>
      </w:r>
      <w:r w:rsidRPr="00694C4F">
        <w:rPr>
          <w:bCs/>
          <w:lang w:val="ru-RU"/>
        </w:rPr>
        <w:t>организуется работа по обработке базовых</w:t>
      </w:r>
      <w:r>
        <w:rPr>
          <w:bCs/>
          <w:lang w:val="ru-RU"/>
        </w:rPr>
        <w:t xml:space="preserve"> </w:t>
      </w:r>
      <w:r w:rsidRPr="00694C4F">
        <w:rPr>
          <w:bCs/>
          <w:lang w:val="ru-RU"/>
        </w:rPr>
        <w:t xml:space="preserve">понятий, конкретизации </w:t>
      </w:r>
      <w:r>
        <w:rPr>
          <w:bCs/>
          <w:lang w:val="ru-RU"/>
        </w:rPr>
        <w:t>определённых тем,</w:t>
      </w:r>
      <w:r w:rsidRPr="00694C4F">
        <w:rPr>
          <w:bCs/>
          <w:lang w:val="ru-RU"/>
        </w:rPr>
        <w:t xml:space="preserve"> </w:t>
      </w:r>
      <w:r>
        <w:rPr>
          <w:bCs/>
          <w:lang w:val="ru-RU"/>
        </w:rPr>
        <w:t xml:space="preserve">также </w:t>
      </w:r>
      <w:r w:rsidRPr="00694C4F">
        <w:rPr>
          <w:bCs/>
          <w:lang w:val="ru-RU"/>
        </w:rPr>
        <w:t>преподавателем вводятся элементы деловых</w:t>
      </w:r>
      <w:r>
        <w:rPr>
          <w:bCs/>
          <w:lang w:val="ru-RU"/>
        </w:rPr>
        <w:t xml:space="preserve"> </w:t>
      </w:r>
      <w:r w:rsidRPr="00694C4F">
        <w:rPr>
          <w:bCs/>
          <w:lang w:val="ru-RU"/>
        </w:rPr>
        <w:t>игр, решение этических задач и ситуаций. Проведение семинарских занятий осуществляется в форме развернутой беседы на основании плана, а также в форме дискуссий.</w:t>
      </w:r>
    </w:p>
    <w:p w14:paraId="3AB9562C" w14:textId="77777777" w:rsidR="002E21F3" w:rsidRDefault="002E21F3" w:rsidP="000B79A3">
      <w:pPr>
        <w:pStyle w:val="a3"/>
        <w:ind w:right="-304"/>
        <w:rPr>
          <w:b/>
        </w:rPr>
      </w:pPr>
    </w:p>
    <w:p w14:paraId="732BB25E" w14:textId="46DF7369" w:rsidR="002E21F3" w:rsidRPr="000B79A3" w:rsidRDefault="00A97B49">
      <w:pPr>
        <w:pStyle w:val="1"/>
        <w:numPr>
          <w:ilvl w:val="0"/>
          <w:numId w:val="1"/>
        </w:numPr>
        <w:tabs>
          <w:tab w:val="left" w:pos="483"/>
        </w:tabs>
        <w:ind w:left="482" w:right="-304" w:hanging="361"/>
      </w:pPr>
      <w:r>
        <w:rPr>
          <w:lang w:val="ru-RU"/>
        </w:rPr>
        <w:t>Средства диагностики</w:t>
      </w:r>
      <w:r w:rsidR="00786EE9">
        <w:rPr>
          <w:spacing w:val="-2"/>
        </w:rPr>
        <w:t xml:space="preserve"> </w:t>
      </w:r>
      <w:r>
        <w:rPr>
          <w:lang w:val="ru-RU"/>
        </w:rPr>
        <w:t>результатов обучения</w:t>
      </w:r>
    </w:p>
    <w:p w14:paraId="1FA5E338" w14:textId="01324A03" w:rsidR="000B79A3" w:rsidRPr="006506FD" w:rsidRDefault="000B79A3" w:rsidP="000B79A3">
      <w:pPr>
        <w:pStyle w:val="a3"/>
        <w:ind w:left="284" w:right="-304" w:firstLine="436"/>
        <w:jc w:val="both"/>
        <w:rPr>
          <w:lang w:val="ru-RU"/>
        </w:rPr>
      </w:pPr>
      <w:r w:rsidRPr="006506FD">
        <w:rPr>
          <w:lang w:val="ru-RU"/>
        </w:rPr>
        <w:t>При изучении учебной дисциплины «</w:t>
      </w:r>
      <w:r>
        <w:rPr>
          <w:lang w:val="ru-RU"/>
        </w:rPr>
        <w:t>Отечественная и региональная история</w:t>
      </w:r>
      <w:r w:rsidRPr="006506FD">
        <w:rPr>
          <w:lang w:val="ru-RU"/>
        </w:rPr>
        <w:t>» применяется текущий и итоговый контроль знаний студента.</w:t>
      </w:r>
    </w:p>
    <w:p w14:paraId="3A0A915E" w14:textId="77777777" w:rsidR="000B79A3" w:rsidRPr="000165E0" w:rsidRDefault="000B79A3" w:rsidP="000B79A3">
      <w:pPr>
        <w:pStyle w:val="a3"/>
        <w:ind w:left="284" w:right="-304" w:firstLine="436"/>
        <w:jc w:val="both"/>
        <w:rPr>
          <w:lang w:val="ru-RU"/>
        </w:rPr>
      </w:pPr>
      <w:r w:rsidRPr="00D34130">
        <w:rPr>
          <w:lang w:val="ru-RU"/>
        </w:rPr>
        <w:t>Текущий контроль осуществляется в форме контроля систематичности</w:t>
      </w:r>
      <w:r w:rsidRPr="000165E0">
        <w:rPr>
          <w:lang w:val="ru-RU"/>
        </w:rPr>
        <w:t xml:space="preserve"> и активности работы </w:t>
      </w:r>
      <w:r>
        <w:rPr>
          <w:lang w:val="ru-RU"/>
        </w:rPr>
        <w:t>студента</w:t>
      </w:r>
      <w:r w:rsidRPr="000165E0">
        <w:rPr>
          <w:lang w:val="ru-RU"/>
        </w:rPr>
        <w:t xml:space="preserve"> в течение семестра при изучении программного материала дисциплины, в частности: выступления и выполнения тестовых з</w:t>
      </w:r>
      <w:r>
        <w:rPr>
          <w:lang w:val="ru-RU"/>
        </w:rPr>
        <w:t xml:space="preserve">аданий на семинарских занятиях; </w:t>
      </w:r>
      <w:r w:rsidRPr="000165E0">
        <w:rPr>
          <w:lang w:val="ru-RU"/>
        </w:rPr>
        <w:t>участие в обсуждении вопросов по определенной теме; ответы на вопросы преподавателя; подготовка индивидуальных научно-исследовательских задач по отдельным вопросам; участие в научно-практических мероприятиях по проблемам дисциплины.</w:t>
      </w:r>
    </w:p>
    <w:p w14:paraId="42779B90" w14:textId="77777777" w:rsidR="000B79A3" w:rsidRPr="000165E0" w:rsidRDefault="000B79A3" w:rsidP="000B79A3">
      <w:pPr>
        <w:pStyle w:val="a3"/>
        <w:ind w:left="284" w:right="-304" w:firstLine="436"/>
        <w:jc w:val="both"/>
        <w:rPr>
          <w:lang w:val="ru-RU"/>
        </w:rPr>
      </w:pPr>
      <w:r w:rsidRPr="000165E0">
        <w:rPr>
          <w:lang w:val="ru-RU"/>
        </w:rPr>
        <w:t>Итоговый контроль</w:t>
      </w:r>
      <w:r>
        <w:rPr>
          <w:lang w:val="ru-RU"/>
        </w:rPr>
        <w:t xml:space="preserve"> осуществляется в форме зачет</w:t>
      </w:r>
      <w:r w:rsidRPr="000165E0">
        <w:rPr>
          <w:lang w:val="ru-RU"/>
        </w:rPr>
        <w:t>.</w:t>
      </w:r>
    </w:p>
    <w:p w14:paraId="055B6E5F" w14:textId="77777777" w:rsidR="000B79A3" w:rsidRPr="000B79A3" w:rsidRDefault="000B79A3" w:rsidP="000B79A3">
      <w:pPr>
        <w:pStyle w:val="1"/>
        <w:tabs>
          <w:tab w:val="left" w:pos="483"/>
        </w:tabs>
        <w:ind w:left="482"/>
        <w:rPr>
          <w:lang w:val="ru-RU"/>
        </w:rPr>
      </w:pPr>
    </w:p>
    <w:p w14:paraId="76B770D2" w14:textId="3F961A44" w:rsidR="002E21F3" w:rsidRPr="00081287" w:rsidRDefault="00786EE9">
      <w:pPr>
        <w:pStyle w:val="a5"/>
        <w:numPr>
          <w:ilvl w:val="0"/>
          <w:numId w:val="1"/>
        </w:numPr>
        <w:tabs>
          <w:tab w:val="left" w:pos="483"/>
        </w:tabs>
        <w:ind w:left="482" w:hanging="361"/>
        <w:rPr>
          <w:b/>
          <w:sz w:val="24"/>
        </w:rPr>
      </w:pPr>
      <w:proofErr w:type="spellStart"/>
      <w:r>
        <w:rPr>
          <w:b/>
          <w:sz w:val="24"/>
        </w:rPr>
        <w:t>Критер</w:t>
      </w:r>
      <w:r w:rsidR="00A97B49">
        <w:rPr>
          <w:b/>
          <w:sz w:val="24"/>
          <w:lang w:val="ru-RU"/>
        </w:rPr>
        <w:t>ии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оц</w:t>
      </w:r>
      <w:proofErr w:type="spellEnd"/>
      <w:r w:rsidR="00A97B49">
        <w:rPr>
          <w:b/>
          <w:sz w:val="24"/>
          <w:lang w:val="ru-RU"/>
        </w:rPr>
        <w:t>е</w:t>
      </w:r>
      <w:r>
        <w:rPr>
          <w:b/>
          <w:sz w:val="24"/>
        </w:rPr>
        <w:t>н</w:t>
      </w:r>
      <w:r w:rsidR="00A97B49">
        <w:rPr>
          <w:b/>
          <w:sz w:val="24"/>
          <w:lang w:val="ru-RU"/>
        </w:rPr>
        <w:t>и</w:t>
      </w:r>
      <w:r>
        <w:rPr>
          <w:b/>
          <w:sz w:val="24"/>
        </w:rPr>
        <w:t>ван</w:t>
      </w:r>
      <w:proofErr w:type="spellStart"/>
      <w:r w:rsidR="00A97B49">
        <w:rPr>
          <w:b/>
          <w:sz w:val="24"/>
          <w:lang w:val="ru-RU"/>
        </w:rPr>
        <w:t>ия</w:t>
      </w:r>
      <w:proofErr w:type="spellEnd"/>
    </w:p>
    <w:p w14:paraId="0045667A" w14:textId="77777777" w:rsidR="00081287" w:rsidRPr="00081287" w:rsidRDefault="00081287" w:rsidP="00081287">
      <w:pPr>
        <w:pStyle w:val="a5"/>
        <w:rPr>
          <w:b/>
          <w:sz w:val="24"/>
        </w:rPr>
      </w:pPr>
    </w:p>
    <w:p w14:paraId="7DA66F47" w14:textId="77777777" w:rsidR="00081287" w:rsidRDefault="00081287" w:rsidP="00081287">
      <w:pPr>
        <w:pStyle w:val="1"/>
        <w:tabs>
          <w:tab w:val="left" w:pos="7797"/>
        </w:tabs>
        <w:ind w:left="0"/>
        <w:jc w:val="center"/>
      </w:pPr>
      <w:r w:rsidRPr="00A37863">
        <w:t xml:space="preserve">Порядок </w:t>
      </w:r>
      <w:proofErr w:type="spellStart"/>
      <w:r w:rsidRPr="00A37863">
        <w:t>оценивания</w:t>
      </w:r>
      <w:proofErr w:type="spellEnd"/>
      <w:r w:rsidRPr="00A37863">
        <w:t xml:space="preserve"> </w:t>
      </w:r>
      <w:proofErr w:type="spellStart"/>
      <w:r w:rsidRPr="00A37863">
        <w:t>учебных</w:t>
      </w:r>
      <w:proofErr w:type="spellEnd"/>
      <w:r w:rsidRPr="00A37863">
        <w:t xml:space="preserve"> </w:t>
      </w:r>
      <w:proofErr w:type="spellStart"/>
      <w:r w:rsidRPr="00A37863">
        <w:t>достижений</w:t>
      </w:r>
      <w:proofErr w:type="spellEnd"/>
      <w:r w:rsidRPr="00A37863">
        <w:t xml:space="preserve"> </w:t>
      </w:r>
      <w:proofErr w:type="spellStart"/>
      <w:r w:rsidRPr="00A37863">
        <w:t>обучающихся</w:t>
      </w:r>
      <w:proofErr w:type="spellEnd"/>
      <w:r w:rsidRPr="00A37863">
        <w:rPr>
          <w:spacing w:val="-67"/>
        </w:rPr>
        <w:t xml:space="preserve"> </w:t>
      </w:r>
      <w:r w:rsidRPr="00A37863">
        <w:t xml:space="preserve"> </w:t>
      </w:r>
      <w:proofErr w:type="spellStart"/>
      <w:r w:rsidRPr="00A37863">
        <w:t>Мариупольского</w:t>
      </w:r>
      <w:proofErr w:type="spellEnd"/>
      <w:r w:rsidRPr="00A37863">
        <w:rPr>
          <w:spacing w:val="-2"/>
        </w:rPr>
        <w:t xml:space="preserve"> </w:t>
      </w:r>
      <w:proofErr w:type="spellStart"/>
      <w:r w:rsidRPr="00A37863">
        <w:t>государственного</w:t>
      </w:r>
      <w:proofErr w:type="spellEnd"/>
      <w:r w:rsidRPr="00A37863">
        <w:t xml:space="preserve"> </w:t>
      </w:r>
      <w:proofErr w:type="spellStart"/>
      <w:r w:rsidRPr="00A37863">
        <w:t>университета</w:t>
      </w:r>
      <w:proofErr w:type="spellEnd"/>
      <w:r w:rsidRPr="00A37863">
        <w:t>:</w:t>
      </w:r>
    </w:p>
    <w:p w14:paraId="7507E250" w14:textId="77777777" w:rsidR="00081287" w:rsidRPr="00A37863" w:rsidRDefault="00081287" w:rsidP="00081287">
      <w:pPr>
        <w:pStyle w:val="1"/>
        <w:tabs>
          <w:tab w:val="left" w:pos="7797"/>
        </w:tabs>
        <w:ind w:left="0"/>
        <w:jc w:val="center"/>
      </w:pPr>
    </w:p>
    <w:tbl>
      <w:tblPr>
        <w:tblStyle w:val="TableNormal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1810"/>
        <w:gridCol w:w="2551"/>
        <w:gridCol w:w="1691"/>
        <w:gridCol w:w="2268"/>
      </w:tblGrid>
      <w:tr w:rsidR="00081287" w:rsidRPr="00A37863" w14:paraId="2BEEDCC9" w14:textId="77777777" w:rsidTr="00BB3285">
        <w:trPr>
          <w:trHeight w:val="1124"/>
        </w:trPr>
        <w:tc>
          <w:tcPr>
            <w:tcW w:w="1461" w:type="dxa"/>
            <w:vAlign w:val="center"/>
          </w:tcPr>
          <w:p w14:paraId="4A820A14" w14:textId="77777777" w:rsidR="00081287" w:rsidRPr="004C05B8" w:rsidRDefault="00081287" w:rsidP="00742ED3">
            <w:pPr>
              <w:spacing w:line="200" w:lineRule="exact"/>
              <w:ind w:firstLine="145"/>
              <w:rPr>
                <w:sz w:val="20"/>
                <w:szCs w:val="20"/>
              </w:rPr>
            </w:pPr>
            <w:proofErr w:type="spellStart"/>
            <w:r w:rsidRPr="004C05B8">
              <w:rPr>
                <w:sz w:val="20"/>
                <w:szCs w:val="20"/>
              </w:rPr>
              <w:t>Оценка</w:t>
            </w:r>
            <w:proofErr w:type="spellEnd"/>
            <w:r w:rsidRPr="004C05B8">
              <w:rPr>
                <w:sz w:val="20"/>
                <w:szCs w:val="20"/>
              </w:rPr>
              <w:t xml:space="preserve"> по</w:t>
            </w:r>
            <w:r w:rsidRPr="004C05B8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C05B8">
              <w:rPr>
                <w:sz w:val="20"/>
                <w:szCs w:val="20"/>
              </w:rPr>
              <w:t>шкале</w:t>
            </w:r>
            <w:proofErr w:type="spellEnd"/>
            <w:r w:rsidRPr="004C05B8">
              <w:rPr>
                <w:spacing w:val="-13"/>
                <w:sz w:val="20"/>
                <w:szCs w:val="20"/>
              </w:rPr>
              <w:t xml:space="preserve"> </w:t>
            </w:r>
            <w:r w:rsidRPr="004C05B8">
              <w:rPr>
                <w:sz w:val="20"/>
                <w:szCs w:val="20"/>
              </w:rPr>
              <w:t>ЕСТS</w:t>
            </w:r>
          </w:p>
        </w:tc>
        <w:tc>
          <w:tcPr>
            <w:tcW w:w="1810" w:type="dxa"/>
            <w:vAlign w:val="center"/>
          </w:tcPr>
          <w:p w14:paraId="79C97435" w14:textId="77777777" w:rsidR="00081287" w:rsidRPr="004C05B8" w:rsidRDefault="00081287" w:rsidP="00742ED3">
            <w:pPr>
              <w:spacing w:line="200" w:lineRule="exact"/>
              <w:ind w:firstLine="240"/>
              <w:rPr>
                <w:sz w:val="20"/>
                <w:szCs w:val="20"/>
                <w:lang w:val="ru-RU"/>
              </w:rPr>
            </w:pPr>
            <w:r w:rsidRPr="004C05B8">
              <w:rPr>
                <w:sz w:val="20"/>
                <w:szCs w:val="20"/>
                <w:lang w:val="ru-RU"/>
              </w:rPr>
              <w:t xml:space="preserve">Оценка по </w:t>
            </w:r>
            <w:proofErr w:type="gramStart"/>
            <w:r w:rsidRPr="004C05B8">
              <w:rPr>
                <w:sz w:val="20"/>
                <w:szCs w:val="20"/>
                <w:lang w:val="ru-RU"/>
              </w:rPr>
              <w:t>100-</w:t>
            </w:r>
            <w:r w:rsidRPr="004C05B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C05B8">
              <w:rPr>
                <w:sz w:val="20"/>
                <w:szCs w:val="20"/>
                <w:lang w:val="ru-RU"/>
              </w:rPr>
              <w:t>балльной</w:t>
            </w:r>
            <w:proofErr w:type="gramEnd"/>
            <w:r w:rsidRPr="004C05B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C05B8">
              <w:rPr>
                <w:sz w:val="20"/>
                <w:szCs w:val="20"/>
                <w:lang w:val="ru-RU"/>
              </w:rPr>
              <w:t>шкале</w:t>
            </w:r>
          </w:p>
        </w:tc>
        <w:tc>
          <w:tcPr>
            <w:tcW w:w="2551" w:type="dxa"/>
            <w:vAlign w:val="center"/>
          </w:tcPr>
          <w:p w14:paraId="407C1861" w14:textId="77777777" w:rsidR="00081287" w:rsidRPr="004C05B8" w:rsidRDefault="00081287" w:rsidP="00742ED3">
            <w:pPr>
              <w:spacing w:line="200" w:lineRule="exact"/>
              <w:ind w:firstLine="131"/>
              <w:rPr>
                <w:sz w:val="20"/>
                <w:szCs w:val="20"/>
                <w:lang w:val="ru-RU"/>
              </w:rPr>
            </w:pPr>
            <w:r w:rsidRPr="004C05B8">
              <w:rPr>
                <w:sz w:val="20"/>
                <w:szCs w:val="20"/>
                <w:lang w:val="ru-RU"/>
              </w:rPr>
              <w:t>Оценка по</w:t>
            </w:r>
            <w:r w:rsidRPr="004C05B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C05B8">
              <w:rPr>
                <w:sz w:val="20"/>
                <w:szCs w:val="20"/>
                <w:lang w:val="ru-RU"/>
              </w:rPr>
              <w:t>государственной</w:t>
            </w:r>
            <w:r w:rsidRPr="004C05B8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4C05B8">
              <w:rPr>
                <w:sz w:val="20"/>
                <w:szCs w:val="20"/>
                <w:lang w:val="ru-RU"/>
              </w:rPr>
              <w:t>шкале</w:t>
            </w:r>
            <w:r w:rsidRPr="004C05B8">
              <w:rPr>
                <w:spacing w:val="-57"/>
                <w:sz w:val="20"/>
                <w:szCs w:val="20"/>
                <w:lang w:val="ru-RU"/>
              </w:rPr>
              <w:t xml:space="preserve">   </w:t>
            </w:r>
            <w:proofErr w:type="gramStart"/>
            <w:r w:rsidRPr="004C05B8">
              <w:rPr>
                <w:spacing w:val="-57"/>
                <w:sz w:val="20"/>
                <w:szCs w:val="20"/>
                <w:lang w:val="ru-RU"/>
              </w:rPr>
              <w:t xml:space="preserve">   </w:t>
            </w:r>
            <w:r w:rsidRPr="004C05B8">
              <w:rPr>
                <w:sz w:val="20"/>
                <w:szCs w:val="20"/>
                <w:lang w:val="ru-RU"/>
              </w:rPr>
              <w:t>(</w:t>
            </w:r>
            <w:proofErr w:type="gramEnd"/>
            <w:r w:rsidRPr="004C05B8">
              <w:rPr>
                <w:sz w:val="20"/>
                <w:szCs w:val="20"/>
                <w:lang w:val="ru-RU"/>
              </w:rPr>
              <w:t>экзамен,</w:t>
            </w:r>
          </w:p>
          <w:p w14:paraId="73C01647" w14:textId="77777777" w:rsidR="00081287" w:rsidRPr="004C05B8" w:rsidRDefault="00081287" w:rsidP="00742ED3">
            <w:pPr>
              <w:spacing w:line="200" w:lineRule="exact"/>
              <w:ind w:firstLine="131"/>
              <w:rPr>
                <w:spacing w:val="-57"/>
                <w:sz w:val="20"/>
                <w:szCs w:val="20"/>
                <w:lang w:val="ru-RU"/>
              </w:rPr>
            </w:pPr>
            <w:proofErr w:type="spellStart"/>
            <w:r w:rsidRPr="004C05B8">
              <w:rPr>
                <w:spacing w:val="-1"/>
                <w:sz w:val="20"/>
                <w:szCs w:val="20"/>
              </w:rPr>
              <w:t>дифференцированный</w:t>
            </w:r>
            <w:proofErr w:type="spellEnd"/>
            <w:r w:rsidRPr="004C05B8">
              <w:rPr>
                <w:spacing w:val="-57"/>
                <w:sz w:val="20"/>
                <w:szCs w:val="20"/>
              </w:rPr>
              <w:t xml:space="preserve"> </w:t>
            </w:r>
            <w:r w:rsidRPr="004C05B8">
              <w:rPr>
                <w:spacing w:val="-57"/>
                <w:sz w:val="20"/>
                <w:szCs w:val="20"/>
                <w:lang w:val="ru-RU"/>
              </w:rPr>
              <w:t xml:space="preserve">     </w:t>
            </w:r>
          </w:p>
          <w:p w14:paraId="2B23A837" w14:textId="77777777" w:rsidR="00081287" w:rsidRPr="004C05B8" w:rsidRDefault="00081287" w:rsidP="00742ED3">
            <w:pPr>
              <w:spacing w:line="200" w:lineRule="exact"/>
              <w:ind w:firstLine="131"/>
              <w:rPr>
                <w:sz w:val="20"/>
                <w:szCs w:val="20"/>
              </w:rPr>
            </w:pPr>
            <w:proofErr w:type="spellStart"/>
            <w:r w:rsidRPr="004C05B8">
              <w:rPr>
                <w:sz w:val="20"/>
                <w:szCs w:val="20"/>
              </w:rPr>
              <w:t>зачет</w:t>
            </w:r>
            <w:proofErr w:type="spellEnd"/>
            <w:r w:rsidRPr="004C05B8">
              <w:rPr>
                <w:sz w:val="20"/>
                <w:szCs w:val="20"/>
              </w:rPr>
              <w:t>)</w:t>
            </w:r>
          </w:p>
        </w:tc>
        <w:tc>
          <w:tcPr>
            <w:tcW w:w="1691" w:type="dxa"/>
            <w:vAlign w:val="center"/>
          </w:tcPr>
          <w:p w14:paraId="11F91ABA" w14:textId="77777777" w:rsidR="00081287" w:rsidRPr="004C05B8" w:rsidRDefault="00081287" w:rsidP="00742ED3">
            <w:pPr>
              <w:spacing w:line="200" w:lineRule="exact"/>
              <w:ind w:firstLine="131"/>
              <w:rPr>
                <w:sz w:val="20"/>
                <w:szCs w:val="20"/>
                <w:lang w:val="ru-RU"/>
              </w:rPr>
            </w:pPr>
            <w:r w:rsidRPr="004C05B8">
              <w:rPr>
                <w:sz w:val="20"/>
                <w:szCs w:val="20"/>
                <w:lang w:val="ru-RU"/>
              </w:rPr>
              <w:t>Оценка по</w:t>
            </w:r>
            <w:r w:rsidRPr="004C05B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C05B8">
              <w:rPr>
                <w:sz w:val="20"/>
                <w:szCs w:val="20"/>
                <w:lang w:val="ru-RU"/>
              </w:rPr>
              <w:t>государственной</w:t>
            </w:r>
            <w:r w:rsidRPr="004C05B8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4C05B8">
              <w:rPr>
                <w:sz w:val="20"/>
                <w:szCs w:val="20"/>
                <w:lang w:val="ru-RU"/>
              </w:rPr>
              <w:t>шкале</w:t>
            </w:r>
          </w:p>
          <w:p w14:paraId="1C8315C2" w14:textId="77777777" w:rsidR="00081287" w:rsidRPr="004C05B8" w:rsidRDefault="00081287" w:rsidP="00742ED3">
            <w:pPr>
              <w:spacing w:line="200" w:lineRule="exact"/>
              <w:ind w:firstLine="131"/>
              <w:rPr>
                <w:sz w:val="20"/>
                <w:szCs w:val="20"/>
                <w:lang w:val="ru-RU"/>
              </w:rPr>
            </w:pPr>
            <w:r w:rsidRPr="004C05B8">
              <w:rPr>
                <w:sz w:val="20"/>
                <w:szCs w:val="20"/>
                <w:lang w:val="ru-RU"/>
              </w:rPr>
              <w:t>(зачет)</w:t>
            </w:r>
          </w:p>
        </w:tc>
        <w:tc>
          <w:tcPr>
            <w:tcW w:w="2268" w:type="dxa"/>
          </w:tcPr>
          <w:p w14:paraId="6BE67230" w14:textId="77777777" w:rsidR="00081287" w:rsidRPr="004C05B8" w:rsidRDefault="00081287" w:rsidP="004C05B8">
            <w:pPr>
              <w:spacing w:line="200" w:lineRule="exact"/>
              <w:ind w:left="138" w:firstLine="142"/>
              <w:rPr>
                <w:sz w:val="20"/>
                <w:szCs w:val="20"/>
                <w:lang w:val="ru-RU"/>
              </w:rPr>
            </w:pPr>
          </w:p>
          <w:p w14:paraId="02B79CEB" w14:textId="77777777" w:rsidR="00081287" w:rsidRPr="004C05B8" w:rsidRDefault="00081287" w:rsidP="004C05B8">
            <w:pPr>
              <w:spacing w:line="200" w:lineRule="exact"/>
              <w:ind w:left="138" w:firstLine="142"/>
              <w:rPr>
                <w:sz w:val="20"/>
                <w:szCs w:val="20"/>
                <w:lang w:val="ru-RU"/>
              </w:rPr>
            </w:pPr>
          </w:p>
          <w:p w14:paraId="590B920D" w14:textId="77777777" w:rsidR="00081287" w:rsidRPr="004C05B8" w:rsidRDefault="00081287" w:rsidP="004C05B8">
            <w:pPr>
              <w:spacing w:line="200" w:lineRule="exact"/>
              <w:ind w:left="138" w:firstLine="142"/>
              <w:rPr>
                <w:sz w:val="20"/>
                <w:szCs w:val="20"/>
                <w:lang w:val="ru-RU"/>
              </w:rPr>
            </w:pPr>
            <w:r w:rsidRPr="004C05B8">
              <w:rPr>
                <w:sz w:val="20"/>
                <w:szCs w:val="20"/>
                <w:lang w:val="ru-RU"/>
              </w:rPr>
              <w:t>Определение</w:t>
            </w:r>
          </w:p>
        </w:tc>
      </w:tr>
      <w:tr w:rsidR="00081287" w:rsidRPr="004253D4" w14:paraId="77A78567" w14:textId="77777777" w:rsidTr="00BB3285">
        <w:trPr>
          <w:trHeight w:val="271"/>
        </w:trPr>
        <w:tc>
          <w:tcPr>
            <w:tcW w:w="1461" w:type="dxa"/>
            <w:vAlign w:val="center"/>
          </w:tcPr>
          <w:p w14:paraId="0598D042" w14:textId="77777777" w:rsidR="00081287" w:rsidRPr="004C05B8" w:rsidRDefault="00081287" w:rsidP="004253D4">
            <w:pPr>
              <w:spacing w:line="200" w:lineRule="exact"/>
              <w:ind w:firstLine="145"/>
              <w:rPr>
                <w:sz w:val="20"/>
                <w:szCs w:val="20"/>
              </w:rPr>
            </w:pPr>
            <w:r w:rsidRPr="004C05B8">
              <w:rPr>
                <w:sz w:val="20"/>
                <w:szCs w:val="20"/>
              </w:rPr>
              <w:t>А</w:t>
            </w:r>
          </w:p>
        </w:tc>
        <w:tc>
          <w:tcPr>
            <w:tcW w:w="1810" w:type="dxa"/>
            <w:vAlign w:val="center"/>
          </w:tcPr>
          <w:p w14:paraId="527A2128" w14:textId="77777777" w:rsidR="00081287" w:rsidRPr="004C05B8" w:rsidRDefault="00081287" w:rsidP="004253D4">
            <w:pPr>
              <w:spacing w:line="200" w:lineRule="exact"/>
              <w:ind w:firstLine="240"/>
              <w:rPr>
                <w:sz w:val="20"/>
                <w:szCs w:val="20"/>
              </w:rPr>
            </w:pPr>
            <w:r w:rsidRPr="004C05B8">
              <w:rPr>
                <w:sz w:val="20"/>
                <w:szCs w:val="20"/>
              </w:rPr>
              <w:t>90-100</w:t>
            </w:r>
          </w:p>
        </w:tc>
        <w:tc>
          <w:tcPr>
            <w:tcW w:w="2551" w:type="dxa"/>
            <w:vAlign w:val="center"/>
          </w:tcPr>
          <w:p w14:paraId="3256E9AD" w14:textId="77777777" w:rsidR="00081287" w:rsidRPr="004C05B8" w:rsidRDefault="00081287" w:rsidP="004253D4">
            <w:pPr>
              <w:spacing w:line="200" w:lineRule="exact"/>
              <w:ind w:firstLine="131"/>
              <w:rPr>
                <w:sz w:val="20"/>
                <w:szCs w:val="20"/>
              </w:rPr>
            </w:pPr>
            <w:r w:rsidRPr="004C05B8">
              <w:rPr>
                <w:sz w:val="20"/>
                <w:szCs w:val="20"/>
              </w:rPr>
              <w:t>5 (</w:t>
            </w:r>
            <w:proofErr w:type="spellStart"/>
            <w:r w:rsidRPr="004C05B8">
              <w:rPr>
                <w:sz w:val="20"/>
                <w:szCs w:val="20"/>
              </w:rPr>
              <w:t>отлично</w:t>
            </w:r>
            <w:proofErr w:type="spellEnd"/>
            <w:r w:rsidRPr="004C05B8">
              <w:rPr>
                <w:sz w:val="20"/>
                <w:szCs w:val="20"/>
              </w:rPr>
              <w:t>)</w:t>
            </w:r>
          </w:p>
        </w:tc>
        <w:tc>
          <w:tcPr>
            <w:tcW w:w="1691" w:type="dxa"/>
            <w:vAlign w:val="center"/>
          </w:tcPr>
          <w:p w14:paraId="4B4F6C23" w14:textId="77777777" w:rsidR="00081287" w:rsidRPr="004C05B8" w:rsidRDefault="00081287" w:rsidP="004253D4">
            <w:pPr>
              <w:spacing w:line="200" w:lineRule="exact"/>
              <w:ind w:firstLine="131"/>
              <w:rPr>
                <w:sz w:val="20"/>
                <w:szCs w:val="20"/>
              </w:rPr>
            </w:pPr>
            <w:proofErr w:type="spellStart"/>
            <w:r w:rsidRPr="004C05B8">
              <w:rPr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268" w:type="dxa"/>
          </w:tcPr>
          <w:p w14:paraId="40F44FD5" w14:textId="77777777" w:rsidR="00081287" w:rsidRPr="004C05B8" w:rsidRDefault="00081287" w:rsidP="004C05B8">
            <w:pPr>
              <w:spacing w:line="200" w:lineRule="exact"/>
              <w:ind w:left="138" w:firstLine="142"/>
              <w:rPr>
                <w:sz w:val="20"/>
                <w:szCs w:val="20"/>
                <w:lang w:val="ru-RU"/>
              </w:rPr>
            </w:pPr>
            <w:r w:rsidRPr="004C05B8">
              <w:rPr>
                <w:sz w:val="20"/>
                <w:szCs w:val="20"/>
                <w:lang w:val="ru-RU"/>
              </w:rPr>
              <w:t>отличное выполнение с незначительным количеством неточностей</w:t>
            </w:r>
          </w:p>
        </w:tc>
      </w:tr>
      <w:tr w:rsidR="00081287" w:rsidRPr="004253D4" w14:paraId="30CB1FA8" w14:textId="77777777" w:rsidTr="00BB3285">
        <w:trPr>
          <w:trHeight w:val="271"/>
        </w:trPr>
        <w:tc>
          <w:tcPr>
            <w:tcW w:w="1461" w:type="dxa"/>
            <w:vAlign w:val="center"/>
          </w:tcPr>
          <w:p w14:paraId="70B5B740" w14:textId="77777777" w:rsidR="00081287" w:rsidRPr="004C05B8" w:rsidRDefault="00081287" w:rsidP="004253D4">
            <w:pPr>
              <w:spacing w:line="200" w:lineRule="exact"/>
              <w:ind w:firstLine="145"/>
              <w:rPr>
                <w:sz w:val="20"/>
                <w:szCs w:val="20"/>
              </w:rPr>
            </w:pPr>
            <w:r w:rsidRPr="004C05B8">
              <w:rPr>
                <w:sz w:val="20"/>
                <w:szCs w:val="20"/>
              </w:rPr>
              <w:t>В</w:t>
            </w:r>
          </w:p>
        </w:tc>
        <w:tc>
          <w:tcPr>
            <w:tcW w:w="1810" w:type="dxa"/>
            <w:vAlign w:val="center"/>
          </w:tcPr>
          <w:p w14:paraId="064415C1" w14:textId="77777777" w:rsidR="00081287" w:rsidRPr="004C05B8" w:rsidRDefault="00081287" w:rsidP="004253D4">
            <w:pPr>
              <w:spacing w:line="200" w:lineRule="exact"/>
              <w:ind w:firstLine="240"/>
              <w:rPr>
                <w:sz w:val="20"/>
                <w:szCs w:val="20"/>
              </w:rPr>
            </w:pPr>
            <w:r w:rsidRPr="004C05B8">
              <w:rPr>
                <w:sz w:val="20"/>
                <w:szCs w:val="20"/>
              </w:rPr>
              <w:t>80-89</w:t>
            </w:r>
          </w:p>
        </w:tc>
        <w:tc>
          <w:tcPr>
            <w:tcW w:w="2551" w:type="dxa"/>
            <w:vAlign w:val="center"/>
          </w:tcPr>
          <w:p w14:paraId="7D033832" w14:textId="77777777" w:rsidR="00081287" w:rsidRPr="004C05B8" w:rsidRDefault="00081287" w:rsidP="004253D4">
            <w:pPr>
              <w:spacing w:line="200" w:lineRule="exact"/>
              <w:ind w:firstLine="131"/>
              <w:rPr>
                <w:sz w:val="20"/>
                <w:szCs w:val="20"/>
              </w:rPr>
            </w:pPr>
            <w:r w:rsidRPr="004C05B8">
              <w:rPr>
                <w:sz w:val="20"/>
                <w:szCs w:val="20"/>
              </w:rPr>
              <w:t>4 (</w:t>
            </w:r>
            <w:proofErr w:type="spellStart"/>
            <w:r w:rsidRPr="004C05B8">
              <w:rPr>
                <w:sz w:val="20"/>
                <w:szCs w:val="20"/>
              </w:rPr>
              <w:t>хорошо</w:t>
            </w:r>
            <w:proofErr w:type="spellEnd"/>
            <w:r w:rsidRPr="004C05B8">
              <w:rPr>
                <w:sz w:val="20"/>
                <w:szCs w:val="20"/>
              </w:rPr>
              <w:t>)</w:t>
            </w:r>
          </w:p>
        </w:tc>
        <w:tc>
          <w:tcPr>
            <w:tcW w:w="1691" w:type="dxa"/>
            <w:vAlign w:val="center"/>
          </w:tcPr>
          <w:p w14:paraId="7F8FC102" w14:textId="77777777" w:rsidR="00081287" w:rsidRPr="004C05B8" w:rsidRDefault="00081287" w:rsidP="004253D4">
            <w:pPr>
              <w:spacing w:line="200" w:lineRule="exact"/>
              <w:ind w:firstLine="131"/>
              <w:rPr>
                <w:sz w:val="20"/>
                <w:szCs w:val="20"/>
              </w:rPr>
            </w:pPr>
            <w:proofErr w:type="spellStart"/>
            <w:r w:rsidRPr="004C05B8">
              <w:rPr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268" w:type="dxa"/>
          </w:tcPr>
          <w:p w14:paraId="48EC6AD4" w14:textId="77777777" w:rsidR="00081287" w:rsidRPr="004C05B8" w:rsidRDefault="00081287" w:rsidP="004C05B8">
            <w:pPr>
              <w:spacing w:line="200" w:lineRule="exact"/>
              <w:ind w:left="138" w:firstLine="142"/>
              <w:rPr>
                <w:sz w:val="20"/>
                <w:szCs w:val="20"/>
                <w:lang w:val="ru-RU"/>
              </w:rPr>
            </w:pPr>
            <w:r w:rsidRPr="004C05B8">
              <w:rPr>
                <w:sz w:val="20"/>
                <w:szCs w:val="20"/>
                <w:lang w:val="ru-RU"/>
              </w:rPr>
              <w:t xml:space="preserve">в целом правильная работа с незначительным количеством ошибок (до 10%) </w:t>
            </w:r>
          </w:p>
        </w:tc>
      </w:tr>
      <w:tr w:rsidR="00081287" w:rsidRPr="004253D4" w14:paraId="6594F3A9" w14:textId="77777777" w:rsidTr="00BB3285">
        <w:trPr>
          <w:trHeight w:val="271"/>
        </w:trPr>
        <w:tc>
          <w:tcPr>
            <w:tcW w:w="1461" w:type="dxa"/>
            <w:vAlign w:val="center"/>
          </w:tcPr>
          <w:p w14:paraId="7B8A454C" w14:textId="77777777" w:rsidR="00081287" w:rsidRPr="004C05B8" w:rsidRDefault="00081287" w:rsidP="004253D4">
            <w:pPr>
              <w:spacing w:line="200" w:lineRule="exact"/>
              <w:ind w:firstLine="145"/>
              <w:rPr>
                <w:sz w:val="20"/>
                <w:szCs w:val="20"/>
              </w:rPr>
            </w:pPr>
            <w:r w:rsidRPr="004C05B8">
              <w:rPr>
                <w:sz w:val="20"/>
                <w:szCs w:val="20"/>
              </w:rPr>
              <w:t>С</w:t>
            </w:r>
          </w:p>
        </w:tc>
        <w:tc>
          <w:tcPr>
            <w:tcW w:w="1810" w:type="dxa"/>
            <w:vAlign w:val="center"/>
          </w:tcPr>
          <w:p w14:paraId="02916994" w14:textId="77777777" w:rsidR="00081287" w:rsidRPr="004C05B8" w:rsidRDefault="00081287" w:rsidP="004253D4">
            <w:pPr>
              <w:spacing w:line="200" w:lineRule="exact"/>
              <w:ind w:firstLine="240"/>
              <w:rPr>
                <w:sz w:val="20"/>
                <w:szCs w:val="20"/>
              </w:rPr>
            </w:pPr>
            <w:r w:rsidRPr="004C05B8">
              <w:rPr>
                <w:sz w:val="20"/>
                <w:szCs w:val="20"/>
              </w:rPr>
              <w:t>75-79</w:t>
            </w:r>
          </w:p>
        </w:tc>
        <w:tc>
          <w:tcPr>
            <w:tcW w:w="2551" w:type="dxa"/>
            <w:vAlign w:val="center"/>
          </w:tcPr>
          <w:p w14:paraId="1F8BF4B6" w14:textId="77777777" w:rsidR="00081287" w:rsidRPr="004C05B8" w:rsidRDefault="00081287" w:rsidP="004253D4">
            <w:pPr>
              <w:spacing w:line="200" w:lineRule="exact"/>
              <w:ind w:firstLine="131"/>
              <w:rPr>
                <w:sz w:val="20"/>
                <w:szCs w:val="20"/>
              </w:rPr>
            </w:pPr>
            <w:r w:rsidRPr="004C05B8">
              <w:rPr>
                <w:sz w:val="20"/>
                <w:szCs w:val="20"/>
              </w:rPr>
              <w:t>4 (</w:t>
            </w:r>
            <w:proofErr w:type="spellStart"/>
            <w:r w:rsidRPr="004C05B8">
              <w:rPr>
                <w:sz w:val="20"/>
                <w:szCs w:val="20"/>
              </w:rPr>
              <w:t>хорошо</w:t>
            </w:r>
            <w:proofErr w:type="spellEnd"/>
            <w:r w:rsidRPr="004C05B8">
              <w:rPr>
                <w:sz w:val="20"/>
                <w:szCs w:val="20"/>
              </w:rPr>
              <w:t>)</w:t>
            </w:r>
          </w:p>
        </w:tc>
        <w:tc>
          <w:tcPr>
            <w:tcW w:w="1691" w:type="dxa"/>
            <w:vAlign w:val="center"/>
          </w:tcPr>
          <w:p w14:paraId="5737A875" w14:textId="77777777" w:rsidR="00081287" w:rsidRPr="004C05B8" w:rsidRDefault="00081287" w:rsidP="004253D4">
            <w:pPr>
              <w:spacing w:line="200" w:lineRule="exact"/>
              <w:ind w:firstLine="131"/>
              <w:rPr>
                <w:sz w:val="20"/>
                <w:szCs w:val="20"/>
              </w:rPr>
            </w:pPr>
            <w:proofErr w:type="spellStart"/>
            <w:r w:rsidRPr="004C05B8">
              <w:rPr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268" w:type="dxa"/>
          </w:tcPr>
          <w:p w14:paraId="0D468625" w14:textId="77777777" w:rsidR="00081287" w:rsidRPr="004C05B8" w:rsidRDefault="00081287" w:rsidP="004C05B8">
            <w:pPr>
              <w:spacing w:line="200" w:lineRule="exact"/>
              <w:ind w:left="138" w:firstLine="142"/>
              <w:rPr>
                <w:sz w:val="20"/>
                <w:szCs w:val="20"/>
                <w:lang w:val="ru-RU"/>
              </w:rPr>
            </w:pPr>
            <w:r w:rsidRPr="004C05B8">
              <w:rPr>
                <w:sz w:val="20"/>
                <w:szCs w:val="20"/>
                <w:lang w:val="ru-RU"/>
              </w:rPr>
              <w:t>в целом правильная работа с незначительным количеством ошибок (до 15%)</w:t>
            </w:r>
          </w:p>
        </w:tc>
      </w:tr>
      <w:tr w:rsidR="00081287" w:rsidRPr="004253D4" w14:paraId="373FA919" w14:textId="77777777" w:rsidTr="00BB3285">
        <w:trPr>
          <w:trHeight w:val="274"/>
        </w:trPr>
        <w:tc>
          <w:tcPr>
            <w:tcW w:w="1461" w:type="dxa"/>
            <w:vAlign w:val="center"/>
          </w:tcPr>
          <w:p w14:paraId="1E547968" w14:textId="77777777" w:rsidR="00081287" w:rsidRPr="004C05B8" w:rsidRDefault="00081287" w:rsidP="004253D4">
            <w:pPr>
              <w:spacing w:line="200" w:lineRule="exact"/>
              <w:ind w:firstLine="145"/>
              <w:rPr>
                <w:sz w:val="20"/>
                <w:szCs w:val="20"/>
              </w:rPr>
            </w:pPr>
            <w:r w:rsidRPr="004C05B8">
              <w:rPr>
                <w:w w:val="99"/>
                <w:sz w:val="20"/>
                <w:szCs w:val="20"/>
              </w:rPr>
              <w:lastRenderedPageBreak/>
              <w:t>D</w:t>
            </w:r>
          </w:p>
        </w:tc>
        <w:tc>
          <w:tcPr>
            <w:tcW w:w="1810" w:type="dxa"/>
            <w:vAlign w:val="center"/>
          </w:tcPr>
          <w:p w14:paraId="29C24A8C" w14:textId="77777777" w:rsidR="00081287" w:rsidRPr="004C05B8" w:rsidRDefault="00081287" w:rsidP="004253D4">
            <w:pPr>
              <w:spacing w:line="200" w:lineRule="exact"/>
              <w:ind w:firstLine="240"/>
              <w:rPr>
                <w:sz w:val="20"/>
                <w:szCs w:val="20"/>
              </w:rPr>
            </w:pPr>
            <w:r w:rsidRPr="004C05B8">
              <w:rPr>
                <w:sz w:val="20"/>
                <w:szCs w:val="20"/>
              </w:rPr>
              <w:t>70-74</w:t>
            </w:r>
          </w:p>
        </w:tc>
        <w:tc>
          <w:tcPr>
            <w:tcW w:w="2551" w:type="dxa"/>
            <w:vAlign w:val="center"/>
          </w:tcPr>
          <w:p w14:paraId="1DB2A671" w14:textId="77777777" w:rsidR="00081287" w:rsidRPr="004C05B8" w:rsidRDefault="00081287" w:rsidP="004253D4">
            <w:pPr>
              <w:spacing w:line="200" w:lineRule="exact"/>
              <w:ind w:firstLine="131"/>
              <w:rPr>
                <w:sz w:val="20"/>
                <w:szCs w:val="20"/>
              </w:rPr>
            </w:pPr>
            <w:r w:rsidRPr="004C05B8">
              <w:rPr>
                <w:sz w:val="20"/>
                <w:szCs w:val="20"/>
              </w:rPr>
              <w:t>3</w:t>
            </w:r>
            <w:r w:rsidRPr="004C05B8">
              <w:rPr>
                <w:spacing w:val="-1"/>
                <w:sz w:val="20"/>
                <w:szCs w:val="20"/>
              </w:rPr>
              <w:t xml:space="preserve"> </w:t>
            </w:r>
            <w:r w:rsidRPr="004C05B8">
              <w:rPr>
                <w:sz w:val="20"/>
                <w:szCs w:val="20"/>
              </w:rPr>
              <w:t>(</w:t>
            </w:r>
            <w:proofErr w:type="spellStart"/>
            <w:r w:rsidRPr="004C05B8">
              <w:rPr>
                <w:sz w:val="20"/>
                <w:szCs w:val="20"/>
              </w:rPr>
              <w:t>удовлетворительно</w:t>
            </w:r>
            <w:proofErr w:type="spellEnd"/>
            <w:r w:rsidRPr="004C05B8">
              <w:rPr>
                <w:sz w:val="20"/>
                <w:szCs w:val="20"/>
              </w:rPr>
              <w:t>)</w:t>
            </w:r>
          </w:p>
        </w:tc>
        <w:tc>
          <w:tcPr>
            <w:tcW w:w="1691" w:type="dxa"/>
            <w:vAlign w:val="center"/>
          </w:tcPr>
          <w:p w14:paraId="69A7FEC3" w14:textId="77777777" w:rsidR="00081287" w:rsidRPr="004C05B8" w:rsidRDefault="00081287" w:rsidP="004253D4">
            <w:pPr>
              <w:spacing w:line="200" w:lineRule="exact"/>
              <w:ind w:firstLine="131"/>
              <w:rPr>
                <w:sz w:val="20"/>
                <w:szCs w:val="20"/>
              </w:rPr>
            </w:pPr>
            <w:proofErr w:type="spellStart"/>
            <w:r w:rsidRPr="004C05B8">
              <w:rPr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268" w:type="dxa"/>
          </w:tcPr>
          <w:p w14:paraId="6CE56424" w14:textId="77777777" w:rsidR="00081287" w:rsidRPr="004C05B8" w:rsidRDefault="00081287" w:rsidP="004C05B8">
            <w:pPr>
              <w:spacing w:line="200" w:lineRule="exact"/>
              <w:ind w:left="138" w:firstLine="142"/>
              <w:rPr>
                <w:sz w:val="20"/>
                <w:szCs w:val="20"/>
                <w:lang w:val="ru-RU"/>
              </w:rPr>
            </w:pPr>
            <w:r w:rsidRPr="004C05B8">
              <w:rPr>
                <w:sz w:val="20"/>
                <w:szCs w:val="20"/>
                <w:lang w:val="ru-RU"/>
              </w:rPr>
              <w:t>неплохо, но со значительным количеством ошибок</w:t>
            </w:r>
          </w:p>
        </w:tc>
      </w:tr>
      <w:tr w:rsidR="00081287" w:rsidRPr="004253D4" w14:paraId="68E2C1D2" w14:textId="77777777" w:rsidTr="00BB3285">
        <w:trPr>
          <w:trHeight w:val="271"/>
        </w:trPr>
        <w:tc>
          <w:tcPr>
            <w:tcW w:w="1461" w:type="dxa"/>
            <w:vAlign w:val="center"/>
          </w:tcPr>
          <w:p w14:paraId="2046ECD7" w14:textId="77777777" w:rsidR="00081287" w:rsidRPr="004C05B8" w:rsidRDefault="00081287" w:rsidP="004253D4">
            <w:pPr>
              <w:spacing w:line="200" w:lineRule="exact"/>
              <w:ind w:firstLine="145"/>
              <w:rPr>
                <w:sz w:val="20"/>
                <w:szCs w:val="20"/>
              </w:rPr>
            </w:pPr>
            <w:r w:rsidRPr="004C05B8">
              <w:rPr>
                <w:sz w:val="20"/>
                <w:szCs w:val="20"/>
              </w:rPr>
              <w:t>E</w:t>
            </w:r>
          </w:p>
        </w:tc>
        <w:tc>
          <w:tcPr>
            <w:tcW w:w="1810" w:type="dxa"/>
            <w:vAlign w:val="center"/>
          </w:tcPr>
          <w:p w14:paraId="5BF8B5E4" w14:textId="77777777" w:rsidR="00081287" w:rsidRPr="004C05B8" w:rsidRDefault="00081287" w:rsidP="004253D4">
            <w:pPr>
              <w:spacing w:line="200" w:lineRule="exact"/>
              <w:ind w:firstLine="240"/>
              <w:rPr>
                <w:sz w:val="20"/>
                <w:szCs w:val="20"/>
              </w:rPr>
            </w:pPr>
            <w:r w:rsidRPr="004C05B8">
              <w:rPr>
                <w:sz w:val="20"/>
                <w:szCs w:val="20"/>
              </w:rPr>
              <w:t>60-69</w:t>
            </w:r>
          </w:p>
        </w:tc>
        <w:tc>
          <w:tcPr>
            <w:tcW w:w="2551" w:type="dxa"/>
            <w:vAlign w:val="center"/>
          </w:tcPr>
          <w:p w14:paraId="6F66D819" w14:textId="77777777" w:rsidR="00081287" w:rsidRPr="004C05B8" w:rsidRDefault="00081287" w:rsidP="004253D4">
            <w:pPr>
              <w:spacing w:line="200" w:lineRule="exact"/>
              <w:ind w:firstLine="131"/>
              <w:rPr>
                <w:sz w:val="20"/>
                <w:szCs w:val="20"/>
              </w:rPr>
            </w:pPr>
            <w:r w:rsidRPr="004C05B8">
              <w:rPr>
                <w:sz w:val="20"/>
                <w:szCs w:val="20"/>
              </w:rPr>
              <w:t>3</w:t>
            </w:r>
            <w:r w:rsidRPr="004C05B8">
              <w:rPr>
                <w:spacing w:val="-1"/>
                <w:sz w:val="20"/>
                <w:szCs w:val="20"/>
              </w:rPr>
              <w:t xml:space="preserve"> </w:t>
            </w:r>
            <w:r w:rsidRPr="004C05B8">
              <w:rPr>
                <w:sz w:val="20"/>
                <w:szCs w:val="20"/>
              </w:rPr>
              <w:t>(</w:t>
            </w:r>
            <w:proofErr w:type="spellStart"/>
            <w:r w:rsidRPr="004C05B8">
              <w:rPr>
                <w:sz w:val="20"/>
                <w:szCs w:val="20"/>
              </w:rPr>
              <w:t>удовлетворительно</w:t>
            </w:r>
            <w:proofErr w:type="spellEnd"/>
            <w:r w:rsidRPr="004C05B8">
              <w:rPr>
                <w:sz w:val="20"/>
                <w:szCs w:val="20"/>
              </w:rPr>
              <w:t>)</w:t>
            </w:r>
          </w:p>
        </w:tc>
        <w:tc>
          <w:tcPr>
            <w:tcW w:w="1691" w:type="dxa"/>
            <w:vAlign w:val="center"/>
          </w:tcPr>
          <w:p w14:paraId="577D22FA" w14:textId="77777777" w:rsidR="00081287" w:rsidRPr="004C05B8" w:rsidRDefault="00081287" w:rsidP="004253D4">
            <w:pPr>
              <w:spacing w:line="200" w:lineRule="exact"/>
              <w:ind w:firstLine="131"/>
              <w:rPr>
                <w:sz w:val="20"/>
                <w:szCs w:val="20"/>
              </w:rPr>
            </w:pPr>
            <w:proofErr w:type="spellStart"/>
            <w:r w:rsidRPr="004C05B8">
              <w:rPr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268" w:type="dxa"/>
          </w:tcPr>
          <w:p w14:paraId="76B3C03C" w14:textId="77777777" w:rsidR="00081287" w:rsidRPr="004C05B8" w:rsidRDefault="00081287" w:rsidP="004C05B8">
            <w:pPr>
              <w:spacing w:line="200" w:lineRule="exact"/>
              <w:ind w:left="138" w:firstLine="142"/>
              <w:rPr>
                <w:sz w:val="20"/>
                <w:szCs w:val="20"/>
                <w:lang w:val="ru-RU"/>
              </w:rPr>
            </w:pPr>
            <w:r w:rsidRPr="004C05B8">
              <w:rPr>
                <w:sz w:val="20"/>
                <w:szCs w:val="20"/>
                <w:lang w:val="ru-RU"/>
              </w:rPr>
              <w:t>выполнение удовлетворяет минимальные критерии</w:t>
            </w:r>
          </w:p>
        </w:tc>
      </w:tr>
      <w:tr w:rsidR="00081287" w:rsidRPr="004253D4" w14:paraId="5774B6CB" w14:textId="77777777" w:rsidTr="00BB3285">
        <w:trPr>
          <w:trHeight w:val="818"/>
        </w:trPr>
        <w:tc>
          <w:tcPr>
            <w:tcW w:w="1461" w:type="dxa"/>
            <w:vAlign w:val="center"/>
          </w:tcPr>
          <w:p w14:paraId="5E327139" w14:textId="77777777" w:rsidR="00081287" w:rsidRPr="004C05B8" w:rsidRDefault="00081287" w:rsidP="004253D4">
            <w:pPr>
              <w:spacing w:line="200" w:lineRule="exact"/>
              <w:ind w:firstLine="145"/>
              <w:rPr>
                <w:sz w:val="20"/>
                <w:szCs w:val="20"/>
              </w:rPr>
            </w:pPr>
            <w:r w:rsidRPr="004C05B8">
              <w:rPr>
                <w:sz w:val="20"/>
                <w:szCs w:val="20"/>
              </w:rPr>
              <w:t>FX</w:t>
            </w:r>
          </w:p>
        </w:tc>
        <w:tc>
          <w:tcPr>
            <w:tcW w:w="1810" w:type="dxa"/>
            <w:vAlign w:val="center"/>
          </w:tcPr>
          <w:p w14:paraId="502E930A" w14:textId="77777777" w:rsidR="00081287" w:rsidRPr="004C05B8" w:rsidRDefault="00081287" w:rsidP="004253D4">
            <w:pPr>
              <w:spacing w:line="200" w:lineRule="exact"/>
              <w:ind w:firstLine="240"/>
              <w:rPr>
                <w:sz w:val="20"/>
                <w:szCs w:val="20"/>
              </w:rPr>
            </w:pPr>
            <w:r w:rsidRPr="004C05B8">
              <w:rPr>
                <w:sz w:val="20"/>
                <w:szCs w:val="20"/>
              </w:rPr>
              <w:t>35-59</w:t>
            </w:r>
          </w:p>
        </w:tc>
        <w:tc>
          <w:tcPr>
            <w:tcW w:w="2551" w:type="dxa"/>
            <w:vAlign w:val="center"/>
          </w:tcPr>
          <w:p w14:paraId="25CBBFB9" w14:textId="77777777" w:rsidR="00081287" w:rsidRPr="004C05B8" w:rsidRDefault="00081287" w:rsidP="004253D4">
            <w:pPr>
              <w:spacing w:line="200" w:lineRule="exact"/>
              <w:ind w:firstLine="131"/>
              <w:rPr>
                <w:sz w:val="20"/>
                <w:szCs w:val="20"/>
                <w:lang w:val="ru-RU"/>
              </w:rPr>
            </w:pPr>
            <w:r w:rsidRPr="004C05B8">
              <w:rPr>
                <w:sz w:val="20"/>
                <w:szCs w:val="20"/>
                <w:lang w:val="ru-RU"/>
              </w:rPr>
              <w:t>2</w:t>
            </w:r>
            <w:r w:rsidRPr="004C05B8">
              <w:rPr>
                <w:spacing w:val="61"/>
                <w:sz w:val="20"/>
                <w:szCs w:val="20"/>
                <w:lang w:val="ru-RU"/>
              </w:rPr>
              <w:t xml:space="preserve"> </w:t>
            </w:r>
            <w:r w:rsidRPr="004C05B8">
              <w:rPr>
                <w:sz w:val="20"/>
                <w:szCs w:val="20"/>
                <w:lang w:val="ru-RU"/>
              </w:rPr>
              <w:t>(неудовлетворительно)</w:t>
            </w:r>
            <w:r w:rsidRPr="004C05B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C05B8">
              <w:rPr>
                <w:sz w:val="20"/>
                <w:szCs w:val="20"/>
                <w:lang w:val="ru-RU"/>
              </w:rPr>
              <w:t>с</w:t>
            </w:r>
            <w:r w:rsidRPr="004C05B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4C05B8">
              <w:rPr>
                <w:sz w:val="20"/>
                <w:szCs w:val="20"/>
                <w:lang w:val="ru-RU"/>
              </w:rPr>
              <w:t>возможностью</w:t>
            </w:r>
            <w:r w:rsidRPr="004C05B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4C05B8">
              <w:rPr>
                <w:sz w:val="20"/>
                <w:szCs w:val="20"/>
                <w:lang w:val="ru-RU"/>
              </w:rPr>
              <w:t>повторной</w:t>
            </w:r>
          </w:p>
          <w:p w14:paraId="1486F4ED" w14:textId="77777777" w:rsidR="00081287" w:rsidRPr="004C05B8" w:rsidRDefault="00081287" w:rsidP="004253D4">
            <w:pPr>
              <w:spacing w:line="200" w:lineRule="exact"/>
              <w:ind w:firstLine="131"/>
              <w:rPr>
                <w:sz w:val="20"/>
                <w:szCs w:val="20"/>
                <w:lang w:val="ru-RU"/>
              </w:rPr>
            </w:pPr>
            <w:r w:rsidRPr="004C05B8">
              <w:rPr>
                <w:sz w:val="20"/>
                <w:szCs w:val="20"/>
                <w:lang w:val="ru-RU"/>
              </w:rPr>
              <w:t>сдачи</w:t>
            </w:r>
          </w:p>
        </w:tc>
        <w:tc>
          <w:tcPr>
            <w:tcW w:w="1691" w:type="dxa"/>
            <w:vAlign w:val="center"/>
          </w:tcPr>
          <w:p w14:paraId="186EDDF9" w14:textId="77777777" w:rsidR="00081287" w:rsidRPr="004C05B8" w:rsidRDefault="00081287" w:rsidP="004253D4">
            <w:pPr>
              <w:spacing w:line="200" w:lineRule="exact"/>
              <w:ind w:firstLine="131"/>
              <w:rPr>
                <w:sz w:val="20"/>
                <w:szCs w:val="20"/>
              </w:rPr>
            </w:pPr>
            <w:r w:rsidRPr="004C05B8">
              <w:rPr>
                <w:sz w:val="20"/>
                <w:szCs w:val="20"/>
              </w:rPr>
              <w:t>не</w:t>
            </w:r>
            <w:r w:rsidRPr="004C05B8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C05B8">
              <w:rPr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268" w:type="dxa"/>
          </w:tcPr>
          <w:p w14:paraId="704663EF" w14:textId="77777777" w:rsidR="00081287" w:rsidRPr="004C05B8" w:rsidRDefault="00081287" w:rsidP="004C05B8">
            <w:pPr>
              <w:spacing w:line="200" w:lineRule="exact"/>
              <w:ind w:left="138" w:firstLine="142"/>
              <w:rPr>
                <w:sz w:val="20"/>
                <w:szCs w:val="20"/>
                <w:lang w:val="ru-RU"/>
              </w:rPr>
            </w:pPr>
            <w:r w:rsidRPr="004C05B8">
              <w:rPr>
                <w:sz w:val="20"/>
                <w:szCs w:val="20"/>
                <w:lang w:val="ru-RU"/>
              </w:rPr>
              <w:t>с возможностью повторной аттестации</w:t>
            </w:r>
          </w:p>
        </w:tc>
      </w:tr>
      <w:tr w:rsidR="00081287" w:rsidRPr="004253D4" w14:paraId="539A0749" w14:textId="77777777" w:rsidTr="00BB3285">
        <w:trPr>
          <w:trHeight w:val="1454"/>
        </w:trPr>
        <w:tc>
          <w:tcPr>
            <w:tcW w:w="1461" w:type="dxa"/>
            <w:vAlign w:val="center"/>
          </w:tcPr>
          <w:p w14:paraId="33956409" w14:textId="77777777" w:rsidR="00081287" w:rsidRPr="004C05B8" w:rsidRDefault="00081287" w:rsidP="004253D4">
            <w:pPr>
              <w:spacing w:line="200" w:lineRule="exact"/>
              <w:ind w:firstLine="145"/>
              <w:rPr>
                <w:sz w:val="20"/>
                <w:szCs w:val="20"/>
              </w:rPr>
            </w:pPr>
            <w:r w:rsidRPr="004C05B8">
              <w:rPr>
                <w:sz w:val="20"/>
                <w:szCs w:val="20"/>
              </w:rPr>
              <w:t>F</w:t>
            </w:r>
          </w:p>
        </w:tc>
        <w:tc>
          <w:tcPr>
            <w:tcW w:w="1810" w:type="dxa"/>
            <w:vAlign w:val="center"/>
          </w:tcPr>
          <w:p w14:paraId="052B8264" w14:textId="77777777" w:rsidR="00081287" w:rsidRPr="004C05B8" w:rsidRDefault="00081287" w:rsidP="004253D4">
            <w:pPr>
              <w:spacing w:line="200" w:lineRule="exact"/>
              <w:ind w:firstLine="240"/>
              <w:rPr>
                <w:sz w:val="20"/>
                <w:szCs w:val="20"/>
              </w:rPr>
            </w:pPr>
            <w:r w:rsidRPr="004C05B8">
              <w:rPr>
                <w:sz w:val="20"/>
                <w:szCs w:val="20"/>
              </w:rPr>
              <w:t>0-34</w:t>
            </w:r>
          </w:p>
        </w:tc>
        <w:tc>
          <w:tcPr>
            <w:tcW w:w="2551" w:type="dxa"/>
            <w:vAlign w:val="center"/>
          </w:tcPr>
          <w:p w14:paraId="7135F6FD" w14:textId="77777777" w:rsidR="00081287" w:rsidRPr="004C05B8" w:rsidRDefault="00081287" w:rsidP="004253D4">
            <w:pPr>
              <w:spacing w:line="200" w:lineRule="exact"/>
              <w:ind w:firstLine="131"/>
              <w:rPr>
                <w:sz w:val="20"/>
                <w:szCs w:val="20"/>
                <w:lang w:val="ru-RU"/>
              </w:rPr>
            </w:pPr>
            <w:r w:rsidRPr="004C05B8">
              <w:rPr>
                <w:sz w:val="20"/>
                <w:szCs w:val="20"/>
                <w:lang w:val="ru-RU"/>
              </w:rPr>
              <w:t>2</w:t>
            </w:r>
            <w:r w:rsidRPr="004C05B8">
              <w:rPr>
                <w:spacing w:val="60"/>
                <w:sz w:val="20"/>
                <w:szCs w:val="20"/>
                <w:lang w:val="ru-RU"/>
              </w:rPr>
              <w:t xml:space="preserve"> </w:t>
            </w:r>
            <w:r w:rsidRPr="004C05B8">
              <w:rPr>
                <w:sz w:val="20"/>
                <w:szCs w:val="20"/>
                <w:lang w:val="ru-RU"/>
              </w:rPr>
              <w:t>(неудовлетворительно)</w:t>
            </w:r>
            <w:r w:rsidRPr="004C05B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C05B8">
              <w:rPr>
                <w:sz w:val="20"/>
                <w:szCs w:val="20"/>
                <w:lang w:val="ru-RU"/>
              </w:rPr>
              <w:t>с</w:t>
            </w:r>
            <w:r w:rsidRPr="004C05B8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4C05B8">
              <w:rPr>
                <w:sz w:val="20"/>
                <w:szCs w:val="20"/>
                <w:lang w:val="ru-RU"/>
              </w:rPr>
              <w:t>возможностью</w:t>
            </w:r>
            <w:r w:rsidRPr="004C05B8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4C05B8">
              <w:rPr>
                <w:sz w:val="20"/>
                <w:szCs w:val="20"/>
                <w:lang w:val="ru-RU"/>
              </w:rPr>
              <w:t>повторной</w:t>
            </w:r>
          </w:p>
          <w:p w14:paraId="3E513EBF" w14:textId="77777777" w:rsidR="00081287" w:rsidRPr="004C05B8" w:rsidRDefault="00081287" w:rsidP="004253D4">
            <w:pPr>
              <w:spacing w:line="200" w:lineRule="exact"/>
              <w:ind w:firstLine="131"/>
              <w:rPr>
                <w:sz w:val="20"/>
                <w:szCs w:val="20"/>
                <w:lang w:val="ru-RU"/>
              </w:rPr>
            </w:pPr>
            <w:r w:rsidRPr="004C05B8">
              <w:rPr>
                <w:sz w:val="20"/>
                <w:szCs w:val="20"/>
                <w:lang w:val="ru-RU"/>
              </w:rPr>
              <w:t>сдачи</w:t>
            </w:r>
            <w:r w:rsidRPr="004C05B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4C05B8">
              <w:rPr>
                <w:sz w:val="20"/>
                <w:szCs w:val="20"/>
                <w:lang w:val="ru-RU"/>
              </w:rPr>
              <w:t>при условии обязательного</w:t>
            </w:r>
            <w:r w:rsidRPr="004C05B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4C05B8">
              <w:rPr>
                <w:sz w:val="20"/>
                <w:szCs w:val="20"/>
                <w:lang w:val="ru-RU"/>
              </w:rPr>
              <w:t>набора</w:t>
            </w:r>
          </w:p>
          <w:p w14:paraId="4DE10286" w14:textId="77777777" w:rsidR="00081287" w:rsidRPr="004C05B8" w:rsidRDefault="00081287" w:rsidP="004253D4">
            <w:pPr>
              <w:spacing w:line="200" w:lineRule="exact"/>
              <w:ind w:firstLine="131"/>
              <w:rPr>
                <w:sz w:val="20"/>
                <w:szCs w:val="20"/>
                <w:lang w:val="ru-RU"/>
              </w:rPr>
            </w:pPr>
            <w:proofErr w:type="spellStart"/>
            <w:r w:rsidRPr="004C05B8">
              <w:rPr>
                <w:sz w:val="20"/>
                <w:szCs w:val="20"/>
              </w:rPr>
              <w:t>дополнительных</w:t>
            </w:r>
            <w:proofErr w:type="spellEnd"/>
            <w:r w:rsidRPr="004C05B8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C05B8">
              <w:rPr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1691" w:type="dxa"/>
            <w:vAlign w:val="center"/>
          </w:tcPr>
          <w:p w14:paraId="4C2AA00D" w14:textId="77777777" w:rsidR="00081287" w:rsidRPr="004C05B8" w:rsidRDefault="00081287" w:rsidP="004253D4">
            <w:pPr>
              <w:spacing w:line="200" w:lineRule="exact"/>
              <w:ind w:firstLine="131"/>
              <w:rPr>
                <w:sz w:val="20"/>
                <w:szCs w:val="20"/>
              </w:rPr>
            </w:pPr>
            <w:r w:rsidRPr="004C05B8">
              <w:rPr>
                <w:sz w:val="20"/>
                <w:szCs w:val="20"/>
              </w:rPr>
              <w:t>не</w:t>
            </w:r>
            <w:r w:rsidRPr="004C05B8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C05B8">
              <w:rPr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268" w:type="dxa"/>
          </w:tcPr>
          <w:p w14:paraId="1A4AF69B" w14:textId="77777777" w:rsidR="00081287" w:rsidRPr="004C05B8" w:rsidRDefault="00081287" w:rsidP="004C05B8">
            <w:pPr>
              <w:spacing w:line="200" w:lineRule="exact"/>
              <w:ind w:left="138" w:firstLine="142"/>
              <w:rPr>
                <w:sz w:val="20"/>
                <w:szCs w:val="20"/>
                <w:lang w:val="ru-RU"/>
              </w:rPr>
            </w:pPr>
            <w:r w:rsidRPr="004C05B8">
              <w:rPr>
                <w:sz w:val="20"/>
                <w:szCs w:val="20"/>
                <w:lang w:val="ru-RU"/>
              </w:rPr>
              <w:t>с обязательным повторным изучением дисциплины</w:t>
            </w:r>
          </w:p>
          <w:p w14:paraId="48E350A8" w14:textId="77777777" w:rsidR="00081287" w:rsidRPr="004C05B8" w:rsidRDefault="00081287" w:rsidP="004C05B8">
            <w:pPr>
              <w:spacing w:line="200" w:lineRule="exact"/>
              <w:ind w:left="138" w:firstLine="142"/>
              <w:rPr>
                <w:sz w:val="20"/>
                <w:szCs w:val="20"/>
                <w:lang w:val="ru-RU"/>
              </w:rPr>
            </w:pPr>
            <w:r w:rsidRPr="004C05B8">
              <w:rPr>
                <w:sz w:val="20"/>
                <w:szCs w:val="20"/>
                <w:lang w:val="ru-RU"/>
              </w:rPr>
              <w:t>(выставляется комиссией)</w:t>
            </w:r>
          </w:p>
        </w:tc>
      </w:tr>
    </w:tbl>
    <w:p w14:paraId="7C7A70C6" w14:textId="77777777" w:rsidR="00081287" w:rsidRPr="004253D4" w:rsidRDefault="00081287" w:rsidP="004253D4">
      <w:pPr>
        <w:spacing w:line="200" w:lineRule="exact"/>
        <w:rPr>
          <w:sz w:val="24"/>
          <w:szCs w:val="24"/>
        </w:rPr>
      </w:pPr>
    </w:p>
    <w:p w14:paraId="767029B0" w14:textId="77777777" w:rsidR="002E21F3" w:rsidRPr="004253D4" w:rsidRDefault="002E21F3" w:rsidP="004253D4">
      <w:pPr>
        <w:pStyle w:val="a3"/>
        <w:rPr>
          <w:b/>
        </w:rPr>
      </w:pPr>
    </w:p>
    <w:p w14:paraId="61C23F65" w14:textId="2EB97EEF" w:rsidR="002E21F3" w:rsidRPr="00D05C01" w:rsidRDefault="00CF052E">
      <w:pPr>
        <w:pStyle w:val="1"/>
        <w:numPr>
          <w:ilvl w:val="0"/>
          <w:numId w:val="1"/>
        </w:numPr>
        <w:tabs>
          <w:tab w:val="left" w:pos="483"/>
        </w:tabs>
        <w:spacing w:before="71"/>
        <w:ind w:left="482" w:hanging="361"/>
      </w:pPr>
      <w:r>
        <w:rPr>
          <w:lang w:val="ru-RU"/>
        </w:rPr>
        <w:t>И</w:t>
      </w:r>
      <w:proofErr w:type="spellStart"/>
      <w:r w:rsidR="00786EE9">
        <w:t>нструмент</w:t>
      </w:r>
      <w:proofErr w:type="spellEnd"/>
      <w:r>
        <w:rPr>
          <w:lang w:val="ru-RU"/>
        </w:rPr>
        <w:t>ы</w:t>
      </w:r>
      <w:r w:rsidR="00786EE9">
        <w:t>,</w:t>
      </w:r>
      <w:r w:rsidR="00786EE9">
        <w:rPr>
          <w:spacing w:val="-7"/>
        </w:rPr>
        <w:t xml:space="preserve"> </w:t>
      </w:r>
      <w:r w:rsidR="00786EE9">
        <w:t>об</w:t>
      </w:r>
      <w:proofErr w:type="spellStart"/>
      <w:r>
        <w:rPr>
          <w:lang w:val="ru-RU"/>
        </w:rPr>
        <w:t>орудование</w:t>
      </w:r>
      <w:proofErr w:type="spellEnd"/>
      <w:r w:rsidR="00786EE9">
        <w:rPr>
          <w:spacing w:val="-4"/>
        </w:rPr>
        <w:t xml:space="preserve"> </w:t>
      </w:r>
      <w:r>
        <w:rPr>
          <w:lang w:val="ru-RU"/>
        </w:rPr>
        <w:t>и</w:t>
      </w:r>
      <w:r w:rsidR="00786EE9">
        <w:rPr>
          <w:spacing w:val="-11"/>
        </w:rPr>
        <w:t xml:space="preserve"> </w:t>
      </w:r>
      <w:r w:rsidR="00786EE9">
        <w:t>програм</w:t>
      </w:r>
      <w:proofErr w:type="spellStart"/>
      <w:r>
        <w:rPr>
          <w:lang w:val="ru-RU"/>
        </w:rPr>
        <w:t>мное</w:t>
      </w:r>
      <w:proofErr w:type="spellEnd"/>
      <w:r w:rsidR="00786EE9">
        <w:rPr>
          <w:spacing w:val="-10"/>
        </w:rPr>
        <w:t xml:space="preserve"> </w:t>
      </w:r>
      <w:r>
        <w:rPr>
          <w:lang w:val="ru-RU"/>
        </w:rPr>
        <w:t>обеспечение</w:t>
      </w:r>
    </w:p>
    <w:p w14:paraId="54532E20" w14:textId="77777777" w:rsidR="00D05C01" w:rsidRDefault="00D05C01" w:rsidP="00D05C01">
      <w:pPr>
        <w:pStyle w:val="a5"/>
      </w:pPr>
    </w:p>
    <w:p w14:paraId="1D47534B" w14:textId="783AD1CA" w:rsidR="00D05C01" w:rsidRDefault="00020C6C" w:rsidP="00D05C01">
      <w:pPr>
        <w:pStyle w:val="1"/>
        <w:tabs>
          <w:tab w:val="left" w:pos="483"/>
        </w:tabs>
        <w:spacing w:before="71"/>
        <w:ind w:left="482"/>
        <w:rPr>
          <w:lang w:val="ru-RU"/>
        </w:rPr>
      </w:pPr>
      <w:r>
        <w:rPr>
          <w:lang w:val="ru-RU"/>
        </w:rPr>
        <w:t>ПК, доступ к сети интернет</w:t>
      </w:r>
    </w:p>
    <w:p w14:paraId="038F263A" w14:textId="77777777" w:rsidR="00020C6C" w:rsidRPr="00020C6C" w:rsidRDefault="00020C6C" w:rsidP="00D05C01">
      <w:pPr>
        <w:pStyle w:val="1"/>
        <w:tabs>
          <w:tab w:val="left" w:pos="483"/>
        </w:tabs>
        <w:spacing w:before="71"/>
        <w:ind w:left="482"/>
        <w:rPr>
          <w:lang w:val="ru-RU"/>
        </w:rPr>
      </w:pPr>
    </w:p>
    <w:p w14:paraId="46BD15F3" w14:textId="43E85142" w:rsidR="002E21F3" w:rsidRPr="00CF052E" w:rsidRDefault="00CF052E">
      <w:pPr>
        <w:pStyle w:val="a5"/>
        <w:numPr>
          <w:ilvl w:val="0"/>
          <w:numId w:val="1"/>
        </w:numPr>
        <w:tabs>
          <w:tab w:val="left" w:pos="483"/>
        </w:tabs>
        <w:ind w:left="125" w:right="-33" w:firstLine="0"/>
        <w:contextualSpacing/>
        <w:rPr>
          <w:b/>
          <w:bCs/>
        </w:rPr>
      </w:pPr>
      <w:r w:rsidRPr="00CF052E">
        <w:rPr>
          <w:b/>
          <w:sz w:val="24"/>
          <w:lang w:val="ru-RU"/>
        </w:rPr>
        <w:t>Рекомендуемые источники (</w:t>
      </w:r>
      <w:r w:rsidRPr="00CF052E">
        <w:rPr>
          <w:b/>
          <w:bCs/>
          <w:sz w:val="24"/>
          <w:lang w:val="ru-RU"/>
        </w:rPr>
        <w:t>обязательная, д</w:t>
      </w:r>
      <w:r w:rsidR="00786EE9" w:rsidRPr="00CF052E">
        <w:rPr>
          <w:b/>
          <w:bCs/>
        </w:rPr>
        <w:t>о</w:t>
      </w:r>
      <w:proofErr w:type="spellStart"/>
      <w:r w:rsidRPr="00CF052E">
        <w:rPr>
          <w:b/>
          <w:bCs/>
          <w:lang w:val="ru-RU"/>
        </w:rPr>
        <w:t>полнительная</w:t>
      </w:r>
      <w:proofErr w:type="spellEnd"/>
      <w:r w:rsidR="00786EE9" w:rsidRPr="00CF052E">
        <w:rPr>
          <w:b/>
          <w:bCs/>
          <w:spacing w:val="-2"/>
        </w:rPr>
        <w:t xml:space="preserve"> </w:t>
      </w:r>
      <w:r w:rsidR="00786EE9" w:rsidRPr="00CF052E">
        <w:rPr>
          <w:b/>
          <w:bCs/>
        </w:rPr>
        <w:t>л</w:t>
      </w:r>
      <w:r w:rsidRPr="00CF052E">
        <w:rPr>
          <w:b/>
          <w:bCs/>
          <w:lang w:val="ru-RU"/>
        </w:rPr>
        <w:t>и</w:t>
      </w:r>
      <w:proofErr w:type="spellStart"/>
      <w:r w:rsidR="00786EE9" w:rsidRPr="00CF052E">
        <w:rPr>
          <w:b/>
          <w:bCs/>
        </w:rPr>
        <w:t>тература</w:t>
      </w:r>
      <w:proofErr w:type="spellEnd"/>
      <w:r w:rsidR="00D05C01">
        <w:rPr>
          <w:b/>
          <w:bCs/>
          <w:lang w:val="ru-RU"/>
        </w:rPr>
        <w:t>, информационные ресурсы</w:t>
      </w:r>
      <w:r w:rsidRPr="00CF052E">
        <w:rPr>
          <w:b/>
          <w:bCs/>
          <w:lang w:val="ru-RU"/>
        </w:rPr>
        <w:t>)</w:t>
      </w:r>
    </w:p>
    <w:p w14:paraId="41049763" w14:textId="77777777" w:rsidR="004253D4" w:rsidRDefault="004253D4" w:rsidP="00406421">
      <w:pPr>
        <w:pStyle w:val="3"/>
        <w:spacing w:after="5" w:line="276" w:lineRule="auto"/>
        <w:ind w:left="376" w:right="437"/>
        <w:jc w:val="both"/>
        <w:rPr>
          <w:rFonts w:ascii="Times New Roman" w:hAnsi="Times New Roman" w:cs="Times New Roman"/>
        </w:rPr>
      </w:pPr>
    </w:p>
    <w:p w14:paraId="261DE79C" w14:textId="5EF1C51C" w:rsidR="004253D4" w:rsidRPr="00577DB9" w:rsidRDefault="004253D4" w:rsidP="00250117">
      <w:pPr>
        <w:pStyle w:val="2"/>
        <w:spacing w:line="276" w:lineRule="auto"/>
        <w:ind w:right="35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77DB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Основные источники по истории России </w:t>
      </w:r>
      <w:proofErr w:type="gramStart"/>
      <w:r w:rsidRPr="00577DB9">
        <w:rPr>
          <w:rFonts w:ascii="Times New Roman" w:hAnsi="Times New Roman" w:cs="Times New Roman"/>
          <w:b/>
          <w:bCs/>
          <w:color w:val="auto"/>
          <w:sz w:val="20"/>
          <w:szCs w:val="20"/>
        </w:rPr>
        <w:t>XVI-XVIII</w:t>
      </w:r>
      <w:proofErr w:type="gramEnd"/>
      <w:r w:rsidRPr="00577DB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веков</w:t>
      </w:r>
      <w:r w:rsidR="00577DB9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</w:p>
    <w:p w14:paraId="644B0750" w14:textId="77777777" w:rsidR="004253D4" w:rsidRPr="00250117" w:rsidRDefault="004253D4" w:rsidP="00577DB9">
      <w:pPr>
        <w:spacing w:after="15" w:line="276" w:lineRule="auto"/>
        <w:ind w:left="426" w:right="97"/>
        <w:jc w:val="both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Герберштейн</w:t>
      </w:r>
      <w:proofErr w:type="spellEnd"/>
      <w:r w:rsidRPr="00250117">
        <w:rPr>
          <w:sz w:val="20"/>
          <w:szCs w:val="20"/>
        </w:rPr>
        <w:t xml:space="preserve"> С. Записки о </w:t>
      </w:r>
      <w:proofErr w:type="spellStart"/>
      <w:r w:rsidRPr="00250117">
        <w:rPr>
          <w:sz w:val="20"/>
          <w:szCs w:val="20"/>
        </w:rPr>
        <w:t>Московии</w:t>
      </w:r>
      <w:proofErr w:type="spellEnd"/>
      <w:r w:rsidRPr="00250117">
        <w:rPr>
          <w:sz w:val="20"/>
          <w:szCs w:val="20"/>
        </w:rPr>
        <w:t xml:space="preserve">. </w:t>
      </w:r>
      <w:proofErr w:type="spellStart"/>
      <w:r w:rsidRPr="00250117">
        <w:rPr>
          <w:sz w:val="20"/>
          <w:szCs w:val="20"/>
        </w:rPr>
        <w:t>Акты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Московского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государства</w:t>
      </w:r>
      <w:proofErr w:type="spellEnd"/>
      <w:r w:rsidRPr="00250117">
        <w:rPr>
          <w:sz w:val="20"/>
          <w:szCs w:val="20"/>
        </w:rPr>
        <w:t xml:space="preserve">. Т.1., Т.2. </w:t>
      </w:r>
      <w:proofErr w:type="spellStart"/>
      <w:r w:rsidRPr="00250117">
        <w:rPr>
          <w:sz w:val="20"/>
          <w:szCs w:val="20"/>
        </w:rPr>
        <w:t>Боярский</w:t>
      </w:r>
      <w:proofErr w:type="spellEnd"/>
      <w:r w:rsidRPr="00250117">
        <w:rPr>
          <w:sz w:val="20"/>
          <w:szCs w:val="20"/>
        </w:rPr>
        <w:t xml:space="preserve"> приговор о </w:t>
      </w:r>
      <w:proofErr w:type="spellStart"/>
      <w:r w:rsidRPr="00250117">
        <w:rPr>
          <w:sz w:val="20"/>
          <w:szCs w:val="20"/>
        </w:rPr>
        <w:t>станичной</w:t>
      </w:r>
      <w:proofErr w:type="spellEnd"/>
      <w:r w:rsidRPr="00250117">
        <w:rPr>
          <w:sz w:val="20"/>
          <w:szCs w:val="20"/>
        </w:rPr>
        <w:t xml:space="preserve"> и </w:t>
      </w:r>
      <w:proofErr w:type="spellStart"/>
      <w:r w:rsidRPr="00250117">
        <w:rPr>
          <w:sz w:val="20"/>
          <w:szCs w:val="20"/>
        </w:rPr>
        <w:t>сторожевой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службе</w:t>
      </w:r>
      <w:proofErr w:type="spellEnd"/>
      <w:r w:rsidRPr="00250117">
        <w:rPr>
          <w:sz w:val="20"/>
          <w:szCs w:val="20"/>
        </w:rPr>
        <w:t xml:space="preserve">. 1571 г. </w:t>
      </w:r>
      <w:proofErr w:type="spellStart"/>
      <w:r w:rsidRPr="00250117">
        <w:rPr>
          <w:sz w:val="20"/>
          <w:szCs w:val="20"/>
        </w:rPr>
        <w:t>Рассказ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валуйчанина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Поминка</w:t>
      </w:r>
      <w:proofErr w:type="spellEnd"/>
      <w:r w:rsidRPr="00250117">
        <w:rPr>
          <w:sz w:val="20"/>
          <w:szCs w:val="20"/>
        </w:rPr>
        <w:t xml:space="preserve"> Котельникова о </w:t>
      </w:r>
      <w:proofErr w:type="spellStart"/>
      <w:r w:rsidRPr="00250117">
        <w:rPr>
          <w:sz w:val="20"/>
          <w:szCs w:val="20"/>
        </w:rPr>
        <w:t>добыче</w:t>
      </w:r>
      <w:proofErr w:type="spellEnd"/>
      <w:r w:rsidRPr="00250117">
        <w:rPr>
          <w:sz w:val="20"/>
          <w:szCs w:val="20"/>
        </w:rPr>
        <w:t xml:space="preserve"> соли на </w:t>
      </w:r>
      <w:proofErr w:type="spellStart"/>
      <w:r w:rsidRPr="00250117">
        <w:rPr>
          <w:sz w:val="20"/>
          <w:szCs w:val="20"/>
        </w:rPr>
        <w:t>Торских</w:t>
      </w:r>
      <w:proofErr w:type="spellEnd"/>
      <w:r w:rsidRPr="00250117">
        <w:rPr>
          <w:sz w:val="20"/>
          <w:szCs w:val="20"/>
        </w:rPr>
        <w:t xml:space="preserve"> озерах. 1625 г. </w:t>
      </w:r>
      <w:proofErr w:type="spellStart"/>
      <w:r w:rsidRPr="00250117">
        <w:rPr>
          <w:sz w:val="20"/>
          <w:szCs w:val="20"/>
        </w:rPr>
        <w:t>Челобитная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монахов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Святогорского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монастыря</w:t>
      </w:r>
      <w:proofErr w:type="spellEnd"/>
      <w:r w:rsidRPr="00250117">
        <w:rPr>
          <w:sz w:val="20"/>
          <w:szCs w:val="20"/>
        </w:rPr>
        <w:t xml:space="preserve">. 1629 г. </w:t>
      </w:r>
      <w:proofErr w:type="spellStart"/>
      <w:r w:rsidRPr="00250117">
        <w:rPr>
          <w:sz w:val="20"/>
          <w:szCs w:val="20"/>
        </w:rPr>
        <w:t>Описание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Маяцкому</w:t>
      </w:r>
      <w:proofErr w:type="spellEnd"/>
      <w:r w:rsidRPr="00250117">
        <w:rPr>
          <w:sz w:val="20"/>
          <w:szCs w:val="20"/>
        </w:rPr>
        <w:t xml:space="preserve"> городку. 1666 г. </w:t>
      </w:r>
      <w:proofErr w:type="spellStart"/>
      <w:r w:rsidRPr="00250117">
        <w:rPr>
          <w:sz w:val="20"/>
          <w:szCs w:val="20"/>
        </w:rPr>
        <w:t>Описание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гор</w:t>
      </w:r>
      <w:proofErr w:type="spellEnd"/>
      <w:r w:rsidRPr="00250117">
        <w:rPr>
          <w:sz w:val="20"/>
          <w:szCs w:val="20"/>
        </w:rPr>
        <w:t xml:space="preserve">. </w:t>
      </w:r>
      <w:proofErr w:type="spellStart"/>
      <w:r w:rsidRPr="00250117">
        <w:rPr>
          <w:sz w:val="20"/>
          <w:szCs w:val="20"/>
        </w:rPr>
        <w:t>Маяцкого</w:t>
      </w:r>
      <w:proofErr w:type="spellEnd"/>
      <w:r w:rsidRPr="00250117">
        <w:rPr>
          <w:sz w:val="20"/>
          <w:szCs w:val="20"/>
        </w:rPr>
        <w:t xml:space="preserve">. 1668 г. </w:t>
      </w:r>
      <w:proofErr w:type="spellStart"/>
      <w:r w:rsidRPr="00250117">
        <w:rPr>
          <w:sz w:val="20"/>
          <w:szCs w:val="20"/>
        </w:rPr>
        <w:t>Крестьянская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война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под</w:t>
      </w:r>
      <w:proofErr w:type="spellEnd"/>
      <w:r w:rsidRPr="00250117">
        <w:rPr>
          <w:sz w:val="20"/>
          <w:szCs w:val="20"/>
        </w:rPr>
        <w:t xml:space="preserve"> предводительством Степана </w:t>
      </w:r>
      <w:proofErr w:type="spellStart"/>
      <w:r w:rsidRPr="00250117">
        <w:rPr>
          <w:sz w:val="20"/>
          <w:szCs w:val="20"/>
        </w:rPr>
        <w:t>Разина</w:t>
      </w:r>
      <w:proofErr w:type="spellEnd"/>
      <w:r w:rsidRPr="00250117">
        <w:rPr>
          <w:sz w:val="20"/>
          <w:szCs w:val="20"/>
        </w:rPr>
        <w:t xml:space="preserve">. </w:t>
      </w:r>
      <w:proofErr w:type="spellStart"/>
      <w:r w:rsidRPr="00250117">
        <w:rPr>
          <w:sz w:val="20"/>
          <w:szCs w:val="20"/>
        </w:rPr>
        <w:t>Сборник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документов</w:t>
      </w:r>
      <w:proofErr w:type="spellEnd"/>
      <w:r w:rsidRPr="00250117">
        <w:rPr>
          <w:sz w:val="20"/>
          <w:szCs w:val="20"/>
        </w:rPr>
        <w:t xml:space="preserve">. </w:t>
      </w:r>
      <w:proofErr w:type="spellStart"/>
      <w:r w:rsidRPr="00250117">
        <w:rPr>
          <w:sz w:val="20"/>
          <w:szCs w:val="20"/>
        </w:rPr>
        <w:t>Челобитная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жителей</w:t>
      </w:r>
      <w:proofErr w:type="spellEnd"/>
      <w:r w:rsidRPr="00250117">
        <w:rPr>
          <w:sz w:val="20"/>
          <w:szCs w:val="20"/>
        </w:rPr>
        <w:t xml:space="preserve"> г. </w:t>
      </w:r>
      <w:proofErr w:type="spellStart"/>
      <w:r w:rsidRPr="00250117">
        <w:rPr>
          <w:sz w:val="20"/>
          <w:szCs w:val="20"/>
        </w:rPr>
        <w:t>Маяцка</w:t>
      </w:r>
      <w:proofErr w:type="spellEnd"/>
      <w:r w:rsidRPr="00250117">
        <w:rPr>
          <w:sz w:val="20"/>
          <w:szCs w:val="20"/>
        </w:rPr>
        <w:t xml:space="preserve"> 1690 </w:t>
      </w:r>
      <w:proofErr w:type="spellStart"/>
      <w:r w:rsidRPr="00250117">
        <w:rPr>
          <w:sz w:val="20"/>
          <w:szCs w:val="20"/>
        </w:rPr>
        <w:t>года</w:t>
      </w:r>
      <w:proofErr w:type="spellEnd"/>
      <w:r w:rsidRPr="00250117">
        <w:rPr>
          <w:sz w:val="20"/>
          <w:szCs w:val="20"/>
        </w:rPr>
        <w:t xml:space="preserve">. </w:t>
      </w:r>
      <w:proofErr w:type="spellStart"/>
      <w:r w:rsidRPr="00250117">
        <w:rPr>
          <w:sz w:val="20"/>
          <w:szCs w:val="20"/>
        </w:rPr>
        <w:t>Челобитная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жителей</w:t>
      </w:r>
      <w:proofErr w:type="spellEnd"/>
      <w:r w:rsidRPr="00250117">
        <w:rPr>
          <w:sz w:val="20"/>
          <w:szCs w:val="20"/>
        </w:rPr>
        <w:t xml:space="preserve"> г. Тора 1690 г. </w:t>
      </w:r>
      <w:proofErr w:type="spellStart"/>
      <w:r w:rsidRPr="00250117">
        <w:rPr>
          <w:sz w:val="20"/>
          <w:szCs w:val="20"/>
        </w:rPr>
        <w:t>Булавинское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восстание</w:t>
      </w:r>
      <w:proofErr w:type="spellEnd"/>
      <w:r w:rsidRPr="00250117">
        <w:rPr>
          <w:sz w:val="20"/>
          <w:szCs w:val="20"/>
        </w:rPr>
        <w:t xml:space="preserve">. </w:t>
      </w:r>
      <w:proofErr w:type="spellStart"/>
      <w:r w:rsidRPr="00250117">
        <w:rPr>
          <w:sz w:val="20"/>
          <w:szCs w:val="20"/>
        </w:rPr>
        <w:t>Известие</w:t>
      </w:r>
      <w:proofErr w:type="spellEnd"/>
      <w:r w:rsidRPr="00250117">
        <w:rPr>
          <w:sz w:val="20"/>
          <w:szCs w:val="20"/>
        </w:rPr>
        <w:t xml:space="preserve"> о </w:t>
      </w:r>
      <w:proofErr w:type="spellStart"/>
      <w:r w:rsidRPr="00250117">
        <w:rPr>
          <w:sz w:val="20"/>
          <w:szCs w:val="20"/>
        </w:rPr>
        <w:t>похождении</w:t>
      </w:r>
      <w:proofErr w:type="spellEnd"/>
      <w:r w:rsidRPr="00250117">
        <w:rPr>
          <w:sz w:val="20"/>
          <w:szCs w:val="20"/>
        </w:rPr>
        <w:t xml:space="preserve"> Симеона Степановича </w:t>
      </w:r>
      <w:proofErr w:type="spellStart"/>
      <w:r w:rsidRPr="00250117">
        <w:rPr>
          <w:sz w:val="20"/>
          <w:szCs w:val="20"/>
        </w:rPr>
        <w:t>Пишчевича</w:t>
      </w:r>
      <w:proofErr w:type="spellEnd"/>
      <w:r w:rsidRPr="00250117">
        <w:rPr>
          <w:sz w:val="20"/>
          <w:szCs w:val="20"/>
        </w:rPr>
        <w:t xml:space="preserve">. </w:t>
      </w:r>
      <w:proofErr w:type="spellStart"/>
      <w:r w:rsidRPr="00250117">
        <w:rPr>
          <w:sz w:val="20"/>
          <w:szCs w:val="20"/>
        </w:rPr>
        <w:t>Левашов</w:t>
      </w:r>
      <w:proofErr w:type="spellEnd"/>
      <w:r w:rsidRPr="00250117">
        <w:rPr>
          <w:sz w:val="20"/>
          <w:szCs w:val="20"/>
        </w:rPr>
        <w:t xml:space="preserve"> П. Картина </w:t>
      </w:r>
      <w:proofErr w:type="spellStart"/>
      <w:r w:rsidRPr="00250117">
        <w:rPr>
          <w:sz w:val="20"/>
          <w:szCs w:val="20"/>
        </w:rPr>
        <w:t>или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описание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всех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нашествий</w:t>
      </w:r>
      <w:proofErr w:type="spellEnd"/>
      <w:r w:rsidRPr="00250117">
        <w:rPr>
          <w:sz w:val="20"/>
          <w:szCs w:val="20"/>
        </w:rPr>
        <w:t xml:space="preserve"> на </w:t>
      </w:r>
      <w:proofErr w:type="spellStart"/>
      <w:r w:rsidRPr="00250117">
        <w:rPr>
          <w:sz w:val="20"/>
          <w:szCs w:val="20"/>
        </w:rPr>
        <w:t>Россию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всех</w:t>
      </w:r>
      <w:proofErr w:type="spellEnd"/>
      <w:r w:rsidRPr="00250117">
        <w:rPr>
          <w:sz w:val="20"/>
          <w:szCs w:val="20"/>
        </w:rPr>
        <w:t xml:space="preserve"> татар и турок. </w:t>
      </w:r>
      <w:proofErr w:type="spellStart"/>
      <w:r w:rsidRPr="00250117">
        <w:rPr>
          <w:sz w:val="20"/>
          <w:szCs w:val="20"/>
        </w:rPr>
        <w:t>Дневник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путешествия</w:t>
      </w:r>
      <w:proofErr w:type="spellEnd"/>
      <w:r w:rsidRPr="00250117">
        <w:rPr>
          <w:sz w:val="20"/>
          <w:szCs w:val="20"/>
        </w:rPr>
        <w:t xml:space="preserve"> в </w:t>
      </w:r>
      <w:proofErr w:type="spellStart"/>
      <w:r w:rsidRPr="00250117">
        <w:rPr>
          <w:sz w:val="20"/>
          <w:szCs w:val="20"/>
        </w:rPr>
        <w:t>Южную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Россию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академика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Гильденштедта</w:t>
      </w:r>
      <w:proofErr w:type="spellEnd"/>
      <w:r w:rsidRPr="00250117">
        <w:rPr>
          <w:sz w:val="20"/>
          <w:szCs w:val="20"/>
        </w:rPr>
        <w:t xml:space="preserve">. </w:t>
      </w:r>
      <w:proofErr w:type="spellStart"/>
      <w:r w:rsidRPr="00250117">
        <w:rPr>
          <w:sz w:val="20"/>
          <w:szCs w:val="20"/>
        </w:rPr>
        <w:t>Путешествие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академика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Гильденштедта</w:t>
      </w:r>
      <w:proofErr w:type="spellEnd"/>
      <w:r w:rsidRPr="00250117">
        <w:rPr>
          <w:sz w:val="20"/>
          <w:szCs w:val="20"/>
        </w:rPr>
        <w:t xml:space="preserve"> по </w:t>
      </w:r>
      <w:proofErr w:type="spellStart"/>
      <w:r w:rsidRPr="00250117">
        <w:rPr>
          <w:sz w:val="20"/>
          <w:szCs w:val="20"/>
        </w:rPr>
        <w:t>Слободско-Украинской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губернии</w:t>
      </w:r>
      <w:proofErr w:type="spellEnd"/>
      <w:r w:rsidRPr="00250117">
        <w:rPr>
          <w:sz w:val="20"/>
          <w:szCs w:val="20"/>
        </w:rPr>
        <w:t xml:space="preserve">. </w:t>
      </w:r>
      <w:proofErr w:type="spellStart"/>
      <w:r w:rsidRPr="00250117">
        <w:rPr>
          <w:sz w:val="20"/>
          <w:szCs w:val="20"/>
        </w:rPr>
        <w:t>Описание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городов</w:t>
      </w:r>
      <w:proofErr w:type="spellEnd"/>
      <w:r w:rsidRPr="00250117">
        <w:rPr>
          <w:sz w:val="20"/>
          <w:szCs w:val="20"/>
        </w:rPr>
        <w:t xml:space="preserve"> и </w:t>
      </w:r>
      <w:proofErr w:type="spellStart"/>
      <w:r w:rsidRPr="00250117">
        <w:rPr>
          <w:sz w:val="20"/>
          <w:szCs w:val="20"/>
        </w:rPr>
        <w:t>уездов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Азовской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губернии</w:t>
      </w:r>
      <w:proofErr w:type="spellEnd"/>
      <w:r w:rsidRPr="00250117">
        <w:rPr>
          <w:sz w:val="20"/>
          <w:szCs w:val="20"/>
        </w:rPr>
        <w:t xml:space="preserve"> 1781 г. </w:t>
      </w:r>
    </w:p>
    <w:p w14:paraId="2D647862" w14:textId="4F3247FB" w:rsidR="004253D4" w:rsidRPr="00250117" w:rsidRDefault="004253D4" w:rsidP="00250117">
      <w:pPr>
        <w:spacing w:after="363" w:line="276" w:lineRule="auto"/>
        <w:ind w:left="591"/>
        <w:jc w:val="both"/>
        <w:rPr>
          <w:sz w:val="20"/>
          <w:szCs w:val="20"/>
        </w:rPr>
      </w:pPr>
    </w:p>
    <w:p w14:paraId="78FA7A5F" w14:textId="6C775AA0" w:rsidR="004253D4" w:rsidRPr="00577DB9" w:rsidRDefault="00250117" w:rsidP="00250117">
      <w:pPr>
        <w:pStyle w:val="2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proofErr w:type="gramStart"/>
      <w:r w:rsidRPr="00577DB9">
        <w:rPr>
          <w:rFonts w:ascii="Times New Roman" w:hAnsi="Times New Roman" w:cs="Times New Roman"/>
          <w:b/>
          <w:bCs/>
          <w:color w:val="auto"/>
          <w:sz w:val="20"/>
          <w:szCs w:val="20"/>
        </w:rPr>
        <w:t>Л</w:t>
      </w:r>
      <w:r w:rsidR="004253D4" w:rsidRPr="00577DB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итература </w:t>
      </w:r>
      <w:r w:rsidR="00577DB9" w:rsidRPr="00577DB9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  <w:proofErr w:type="gramEnd"/>
    </w:p>
    <w:p w14:paraId="3C359588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Алфёрова</w:t>
      </w:r>
      <w:proofErr w:type="spellEnd"/>
      <w:r w:rsidRPr="00250117">
        <w:rPr>
          <w:sz w:val="20"/>
          <w:szCs w:val="20"/>
        </w:rPr>
        <w:t xml:space="preserve"> Г. В. </w:t>
      </w:r>
      <w:proofErr w:type="spellStart"/>
      <w:r w:rsidRPr="00250117">
        <w:rPr>
          <w:sz w:val="20"/>
          <w:szCs w:val="20"/>
        </w:rPr>
        <w:t>Русские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города</w:t>
      </w:r>
      <w:proofErr w:type="spellEnd"/>
      <w:r w:rsidRPr="00250117">
        <w:rPr>
          <w:sz w:val="20"/>
          <w:szCs w:val="20"/>
        </w:rPr>
        <w:t xml:space="preserve"> XVI – XVII </w:t>
      </w:r>
      <w:proofErr w:type="spellStart"/>
      <w:r w:rsidRPr="00250117">
        <w:rPr>
          <w:sz w:val="20"/>
          <w:szCs w:val="20"/>
        </w:rPr>
        <w:t>веков</w:t>
      </w:r>
      <w:proofErr w:type="spellEnd"/>
      <w:r w:rsidRPr="00250117">
        <w:rPr>
          <w:sz w:val="20"/>
          <w:szCs w:val="20"/>
        </w:rPr>
        <w:t xml:space="preserve"> / Г.В. </w:t>
      </w:r>
      <w:proofErr w:type="spellStart"/>
      <w:r w:rsidRPr="00250117">
        <w:rPr>
          <w:sz w:val="20"/>
          <w:szCs w:val="20"/>
        </w:rPr>
        <w:t>Алфёрова</w:t>
      </w:r>
      <w:proofErr w:type="spellEnd"/>
      <w:r w:rsidRPr="00250117">
        <w:rPr>
          <w:sz w:val="20"/>
          <w:szCs w:val="20"/>
        </w:rPr>
        <w:t xml:space="preserve">. – М.: </w:t>
      </w:r>
      <w:proofErr w:type="spellStart"/>
      <w:r w:rsidRPr="00250117">
        <w:rPr>
          <w:sz w:val="20"/>
          <w:szCs w:val="20"/>
        </w:rPr>
        <w:t>Стройиздат</w:t>
      </w:r>
      <w:proofErr w:type="spellEnd"/>
      <w:r w:rsidRPr="00250117">
        <w:rPr>
          <w:sz w:val="20"/>
          <w:szCs w:val="20"/>
        </w:rPr>
        <w:t xml:space="preserve">, 1989. – 213 с. </w:t>
      </w:r>
    </w:p>
    <w:p w14:paraId="6EB66888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Багалей</w:t>
      </w:r>
      <w:proofErr w:type="spellEnd"/>
      <w:r w:rsidRPr="00250117">
        <w:rPr>
          <w:sz w:val="20"/>
          <w:szCs w:val="20"/>
        </w:rPr>
        <w:t xml:space="preserve"> Д. И. </w:t>
      </w:r>
      <w:proofErr w:type="spellStart"/>
      <w:r w:rsidRPr="00250117">
        <w:rPr>
          <w:sz w:val="20"/>
          <w:szCs w:val="20"/>
        </w:rPr>
        <w:t>Очерки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из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истории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колонизации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степной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окраины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Московского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государства</w:t>
      </w:r>
      <w:proofErr w:type="spellEnd"/>
      <w:r w:rsidRPr="00250117">
        <w:rPr>
          <w:sz w:val="20"/>
          <w:szCs w:val="20"/>
        </w:rPr>
        <w:t xml:space="preserve"> / Д.И. </w:t>
      </w:r>
      <w:proofErr w:type="spellStart"/>
      <w:r w:rsidRPr="00250117">
        <w:rPr>
          <w:sz w:val="20"/>
          <w:szCs w:val="20"/>
        </w:rPr>
        <w:t>Багалей</w:t>
      </w:r>
      <w:proofErr w:type="spellEnd"/>
      <w:r w:rsidRPr="00250117">
        <w:rPr>
          <w:sz w:val="20"/>
          <w:szCs w:val="20"/>
        </w:rPr>
        <w:t xml:space="preserve">. – М.: Тип. </w:t>
      </w:r>
      <w:proofErr w:type="spellStart"/>
      <w:r w:rsidRPr="00250117">
        <w:rPr>
          <w:sz w:val="20"/>
          <w:szCs w:val="20"/>
        </w:rPr>
        <w:t>университета</w:t>
      </w:r>
      <w:proofErr w:type="spellEnd"/>
      <w:r w:rsidRPr="00250117">
        <w:rPr>
          <w:sz w:val="20"/>
          <w:szCs w:val="20"/>
        </w:rPr>
        <w:t xml:space="preserve">, 1887. – ХVІ; 614 с. </w:t>
      </w:r>
    </w:p>
    <w:p w14:paraId="66D51959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Беляев</w:t>
      </w:r>
      <w:proofErr w:type="spellEnd"/>
      <w:r w:rsidRPr="00250117">
        <w:rPr>
          <w:sz w:val="20"/>
          <w:szCs w:val="20"/>
        </w:rPr>
        <w:t xml:space="preserve"> И. О. </w:t>
      </w:r>
      <w:proofErr w:type="spellStart"/>
      <w:r w:rsidRPr="00250117">
        <w:rPr>
          <w:sz w:val="20"/>
          <w:szCs w:val="20"/>
        </w:rPr>
        <w:t>сторожевой</w:t>
      </w:r>
      <w:proofErr w:type="spellEnd"/>
      <w:r w:rsidRPr="00250117">
        <w:rPr>
          <w:sz w:val="20"/>
          <w:szCs w:val="20"/>
        </w:rPr>
        <w:t xml:space="preserve"> и </w:t>
      </w:r>
      <w:proofErr w:type="spellStart"/>
      <w:r w:rsidRPr="00250117">
        <w:rPr>
          <w:sz w:val="20"/>
          <w:szCs w:val="20"/>
        </w:rPr>
        <w:t>станичной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службе</w:t>
      </w:r>
      <w:proofErr w:type="spellEnd"/>
      <w:r w:rsidRPr="00250117">
        <w:rPr>
          <w:sz w:val="20"/>
          <w:szCs w:val="20"/>
        </w:rPr>
        <w:t xml:space="preserve"> на </w:t>
      </w:r>
      <w:proofErr w:type="spellStart"/>
      <w:r w:rsidRPr="00250117">
        <w:rPr>
          <w:sz w:val="20"/>
          <w:szCs w:val="20"/>
        </w:rPr>
        <w:t>польской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окраине</w:t>
      </w:r>
      <w:proofErr w:type="spellEnd"/>
      <w:r w:rsidRPr="00250117">
        <w:rPr>
          <w:sz w:val="20"/>
          <w:szCs w:val="20"/>
        </w:rPr>
        <w:t xml:space="preserve"> </w:t>
      </w:r>
    </w:p>
    <w:p w14:paraId="183A538F" w14:textId="77777777" w:rsidR="004253D4" w:rsidRPr="00250117" w:rsidRDefault="004253D4">
      <w:pPr>
        <w:pStyle w:val="a5"/>
        <w:numPr>
          <w:ilvl w:val="0"/>
          <w:numId w:val="5"/>
        </w:numPr>
        <w:spacing w:after="62" w:line="259" w:lineRule="auto"/>
        <w:ind w:right="16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Московского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государства</w:t>
      </w:r>
      <w:proofErr w:type="spellEnd"/>
      <w:r w:rsidRPr="00250117">
        <w:rPr>
          <w:sz w:val="20"/>
          <w:szCs w:val="20"/>
        </w:rPr>
        <w:t xml:space="preserve"> / И.О. </w:t>
      </w:r>
      <w:proofErr w:type="spellStart"/>
      <w:r w:rsidRPr="00250117">
        <w:rPr>
          <w:sz w:val="20"/>
          <w:szCs w:val="20"/>
        </w:rPr>
        <w:t>Беляев</w:t>
      </w:r>
      <w:proofErr w:type="spellEnd"/>
      <w:r w:rsidRPr="00250117">
        <w:rPr>
          <w:sz w:val="20"/>
          <w:szCs w:val="20"/>
        </w:rPr>
        <w:t xml:space="preserve">. – М.: Тип. </w:t>
      </w:r>
      <w:proofErr w:type="spellStart"/>
      <w:r w:rsidRPr="00250117">
        <w:rPr>
          <w:sz w:val="20"/>
          <w:szCs w:val="20"/>
        </w:rPr>
        <w:t>университета</w:t>
      </w:r>
      <w:proofErr w:type="spellEnd"/>
      <w:r w:rsidRPr="00250117">
        <w:rPr>
          <w:sz w:val="20"/>
          <w:szCs w:val="20"/>
        </w:rPr>
        <w:t xml:space="preserve">, 1848. – 86 с. </w:t>
      </w:r>
    </w:p>
    <w:p w14:paraId="10A461D4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Бескровный</w:t>
      </w:r>
      <w:proofErr w:type="spellEnd"/>
      <w:r w:rsidRPr="00250117">
        <w:rPr>
          <w:sz w:val="20"/>
          <w:szCs w:val="20"/>
        </w:rPr>
        <w:t xml:space="preserve"> Л.Г. Атлас карт и схем по </w:t>
      </w:r>
      <w:proofErr w:type="spellStart"/>
      <w:r w:rsidRPr="00250117">
        <w:rPr>
          <w:sz w:val="20"/>
          <w:szCs w:val="20"/>
        </w:rPr>
        <w:t>русской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военной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истории</w:t>
      </w:r>
      <w:proofErr w:type="spellEnd"/>
      <w:r w:rsidRPr="00250117">
        <w:rPr>
          <w:sz w:val="20"/>
          <w:szCs w:val="20"/>
        </w:rPr>
        <w:t xml:space="preserve"> / </w:t>
      </w:r>
      <w:proofErr w:type="spellStart"/>
      <w:r w:rsidRPr="00250117">
        <w:rPr>
          <w:sz w:val="20"/>
          <w:szCs w:val="20"/>
        </w:rPr>
        <w:t>Л.Г.Бескровный</w:t>
      </w:r>
      <w:proofErr w:type="spellEnd"/>
      <w:r w:rsidRPr="00250117">
        <w:rPr>
          <w:sz w:val="20"/>
          <w:szCs w:val="20"/>
        </w:rPr>
        <w:t xml:space="preserve">. – М.: </w:t>
      </w:r>
      <w:proofErr w:type="spellStart"/>
      <w:r w:rsidRPr="00250117">
        <w:rPr>
          <w:sz w:val="20"/>
          <w:szCs w:val="20"/>
        </w:rPr>
        <w:t>Военное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издательство</w:t>
      </w:r>
      <w:proofErr w:type="spellEnd"/>
      <w:r w:rsidRPr="00250117">
        <w:rPr>
          <w:sz w:val="20"/>
          <w:szCs w:val="20"/>
        </w:rPr>
        <w:t xml:space="preserve"> Народного </w:t>
      </w:r>
      <w:proofErr w:type="spellStart"/>
      <w:r w:rsidRPr="00250117">
        <w:rPr>
          <w:sz w:val="20"/>
          <w:szCs w:val="20"/>
        </w:rPr>
        <w:t>комиссариата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вооружённых</w:t>
      </w:r>
      <w:proofErr w:type="spellEnd"/>
      <w:r w:rsidRPr="00250117">
        <w:rPr>
          <w:sz w:val="20"/>
          <w:szCs w:val="20"/>
        </w:rPr>
        <w:t xml:space="preserve"> сил, 1946. – 96 с. </w:t>
      </w:r>
    </w:p>
    <w:p w14:paraId="0D49C36E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r w:rsidRPr="00250117">
        <w:rPr>
          <w:sz w:val="20"/>
          <w:szCs w:val="20"/>
        </w:rPr>
        <w:t xml:space="preserve">Волков В. А. </w:t>
      </w:r>
      <w:proofErr w:type="spellStart"/>
      <w:r w:rsidRPr="00250117">
        <w:rPr>
          <w:sz w:val="20"/>
          <w:szCs w:val="20"/>
        </w:rPr>
        <w:t>Paтныe</w:t>
      </w:r>
      <w:proofErr w:type="spellEnd"/>
      <w:r w:rsidRPr="00250117">
        <w:rPr>
          <w:sz w:val="20"/>
          <w:szCs w:val="20"/>
        </w:rPr>
        <w:t xml:space="preserve"> подвиги </w:t>
      </w:r>
      <w:proofErr w:type="spellStart"/>
      <w:r w:rsidRPr="00250117">
        <w:rPr>
          <w:sz w:val="20"/>
          <w:szCs w:val="20"/>
        </w:rPr>
        <w:t>Древней</w:t>
      </w:r>
      <w:proofErr w:type="spellEnd"/>
      <w:r w:rsidRPr="00250117">
        <w:rPr>
          <w:sz w:val="20"/>
          <w:szCs w:val="20"/>
        </w:rPr>
        <w:t xml:space="preserve"> Руси / В. Волков. – М.: </w:t>
      </w:r>
      <w:proofErr w:type="spellStart"/>
      <w:r w:rsidRPr="00250117">
        <w:rPr>
          <w:sz w:val="20"/>
          <w:szCs w:val="20"/>
        </w:rPr>
        <w:t>Эксмо</w:t>
      </w:r>
      <w:proofErr w:type="spellEnd"/>
      <w:r w:rsidRPr="00250117">
        <w:rPr>
          <w:sz w:val="20"/>
          <w:szCs w:val="20"/>
        </w:rPr>
        <w:t xml:space="preserve">: Алгоритм, 2011. – 656 с. </w:t>
      </w:r>
    </w:p>
    <w:p w14:paraId="61DB1C64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Герберштейн</w:t>
      </w:r>
      <w:proofErr w:type="spellEnd"/>
      <w:r w:rsidRPr="00250117">
        <w:rPr>
          <w:sz w:val="20"/>
          <w:szCs w:val="20"/>
        </w:rPr>
        <w:t xml:space="preserve"> С. Записки о </w:t>
      </w:r>
      <w:proofErr w:type="spellStart"/>
      <w:r w:rsidRPr="00250117">
        <w:rPr>
          <w:sz w:val="20"/>
          <w:szCs w:val="20"/>
        </w:rPr>
        <w:t>Московии</w:t>
      </w:r>
      <w:proofErr w:type="spellEnd"/>
      <w:r w:rsidRPr="00250117">
        <w:rPr>
          <w:sz w:val="20"/>
          <w:szCs w:val="20"/>
        </w:rPr>
        <w:t xml:space="preserve"> / С. </w:t>
      </w:r>
      <w:proofErr w:type="spellStart"/>
      <w:r w:rsidRPr="00250117">
        <w:rPr>
          <w:sz w:val="20"/>
          <w:szCs w:val="20"/>
        </w:rPr>
        <w:t>Герберштейн</w:t>
      </w:r>
      <w:proofErr w:type="spellEnd"/>
      <w:r w:rsidRPr="00250117">
        <w:rPr>
          <w:sz w:val="20"/>
          <w:szCs w:val="20"/>
        </w:rPr>
        <w:t xml:space="preserve">. – С.-Петербург, В </w:t>
      </w:r>
      <w:proofErr w:type="spellStart"/>
      <w:r w:rsidRPr="00250117">
        <w:rPr>
          <w:sz w:val="20"/>
          <w:szCs w:val="20"/>
        </w:rPr>
        <w:t>типографии</w:t>
      </w:r>
      <w:proofErr w:type="spellEnd"/>
      <w:r w:rsidRPr="00250117">
        <w:rPr>
          <w:sz w:val="20"/>
          <w:szCs w:val="20"/>
        </w:rPr>
        <w:t xml:space="preserve"> В. </w:t>
      </w:r>
      <w:proofErr w:type="spellStart"/>
      <w:r w:rsidRPr="00250117">
        <w:rPr>
          <w:sz w:val="20"/>
          <w:szCs w:val="20"/>
        </w:rPr>
        <w:t>Безобразова</w:t>
      </w:r>
      <w:proofErr w:type="spellEnd"/>
      <w:r w:rsidRPr="00250117">
        <w:rPr>
          <w:sz w:val="20"/>
          <w:szCs w:val="20"/>
        </w:rPr>
        <w:t xml:space="preserve"> и комп., 1866. – 229 с. </w:t>
      </w:r>
    </w:p>
    <w:p w14:paraId="2DDD0278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r w:rsidRPr="00250117">
        <w:rPr>
          <w:sz w:val="20"/>
          <w:szCs w:val="20"/>
        </w:rPr>
        <w:t xml:space="preserve">Грамота </w:t>
      </w:r>
      <w:proofErr w:type="spellStart"/>
      <w:r w:rsidRPr="00250117">
        <w:rPr>
          <w:sz w:val="20"/>
          <w:szCs w:val="20"/>
        </w:rPr>
        <w:t>из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Посольского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приказа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яблоновскому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воеводе</w:t>
      </w:r>
      <w:proofErr w:type="spellEnd"/>
      <w:r w:rsidRPr="00250117">
        <w:rPr>
          <w:sz w:val="20"/>
          <w:szCs w:val="20"/>
        </w:rPr>
        <w:t xml:space="preserve"> Б. </w:t>
      </w:r>
      <w:proofErr w:type="spellStart"/>
      <w:r w:rsidRPr="00250117">
        <w:rPr>
          <w:sz w:val="20"/>
          <w:szCs w:val="20"/>
        </w:rPr>
        <w:t>Репину</w:t>
      </w:r>
      <w:proofErr w:type="spellEnd"/>
      <w:r w:rsidRPr="00250117">
        <w:rPr>
          <w:sz w:val="20"/>
          <w:szCs w:val="20"/>
        </w:rPr>
        <w:t xml:space="preserve"> о </w:t>
      </w:r>
      <w:proofErr w:type="spellStart"/>
      <w:r w:rsidRPr="00250117">
        <w:rPr>
          <w:sz w:val="20"/>
          <w:szCs w:val="20"/>
        </w:rPr>
        <w:t>позволении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украинцам</w:t>
      </w:r>
      <w:proofErr w:type="spellEnd"/>
      <w:r w:rsidRPr="00250117">
        <w:rPr>
          <w:sz w:val="20"/>
          <w:szCs w:val="20"/>
        </w:rPr>
        <w:t xml:space="preserve"> переселяться на </w:t>
      </w:r>
      <w:proofErr w:type="spellStart"/>
      <w:r w:rsidRPr="00250117">
        <w:rPr>
          <w:sz w:val="20"/>
          <w:szCs w:val="20"/>
        </w:rPr>
        <w:t>территорию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России</w:t>
      </w:r>
      <w:proofErr w:type="spellEnd"/>
      <w:r w:rsidRPr="00250117">
        <w:rPr>
          <w:sz w:val="20"/>
          <w:szCs w:val="20"/>
        </w:rPr>
        <w:t xml:space="preserve"> и о </w:t>
      </w:r>
      <w:proofErr w:type="spellStart"/>
      <w:r w:rsidRPr="00250117">
        <w:rPr>
          <w:sz w:val="20"/>
          <w:szCs w:val="20"/>
        </w:rPr>
        <w:t>предоставлении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им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помощи</w:t>
      </w:r>
      <w:proofErr w:type="spellEnd"/>
      <w:r w:rsidRPr="00250117">
        <w:rPr>
          <w:sz w:val="20"/>
          <w:szCs w:val="20"/>
        </w:rPr>
        <w:t xml:space="preserve"> (17 </w:t>
      </w:r>
      <w:proofErr w:type="spellStart"/>
      <w:r w:rsidRPr="00250117">
        <w:rPr>
          <w:sz w:val="20"/>
          <w:szCs w:val="20"/>
        </w:rPr>
        <w:t>июня</w:t>
      </w:r>
      <w:proofErr w:type="spellEnd"/>
      <w:r w:rsidRPr="00250117">
        <w:rPr>
          <w:sz w:val="20"/>
          <w:szCs w:val="20"/>
        </w:rPr>
        <w:t xml:space="preserve"> 1651 г.) // Хрестоматія з історії Української РСР. – К.: Державне учбово-педагогічне видавництво «Радянська школа», Т.1. – 1959. – С. 285.  </w:t>
      </w:r>
    </w:p>
    <w:p w14:paraId="3123A733" w14:textId="20152AAB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Дневник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путешествия</w:t>
      </w:r>
      <w:proofErr w:type="spellEnd"/>
      <w:r w:rsidRPr="00250117">
        <w:rPr>
          <w:sz w:val="20"/>
          <w:szCs w:val="20"/>
        </w:rPr>
        <w:t xml:space="preserve"> в </w:t>
      </w:r>
      <w:proofErr w:type="spellStart"/>
      <w:r w:rsidRPr="00250117">
        <w:rPr>
          <w:sz w:val="20"/>
          <w:szCs w:val="20"/>
        </w:rPr>
        <w:t>Южную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Россию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академика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Гильденштедта</w:t>
      </w:r>
      <w:proofErr w:type="spellEnd"/>
      <w:r w:rsidRPr="00250117">
        <w:rPr>
          <w:sz w:val="20"/>
          <w:szCs w:val="20"/>
        </w:rPr>
        <w:t xml:space="preserve"> / </w:t>
      </w:r>
      <w:proofErr w:type="spellStart"/>
      <w:r w:rsidRPr="00250117">
        <w:rPr>
          <w:sz w:val="20"/>
          <w:szCs w:val="20"/>
        </w:rPr>
        <w:t>Гильденштедт</w:t>
      </w:r>
      <w:proofErr w:type="spellEnd"/>
      <w:r w:rsidRPr="00250117">
        <w:rPr>
          <w:sz w:val="20"/>
          <w:szCs w:val="20"/>
        </w:rPr>
        <w:t xml:space="preserve"> Й.А. // ЗООИД. – Одесса, 1879. – Т. 11. – С. 180-228. </w:t>
      </w:r>
    </w:p>
    <w:p w14:paraId="3FD21F40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line="326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lastRenderedPageBreak/>
        <w:t>Дедов</w:t>
      </w:r>
      <w:proofErr w:type="spellEnd"/>
      <w:r w:rsidRPr="00250117">
        <w:rPr>
          <w:sz w:val="20"/>
          <w:szCs w:val="20"/>
        </w:rPr>
        <w:t xml:space="preserve"> В.Н. </w:t>
      </w:r>
      <w:proofErr w:type="spellStart"/>
      <w:r w:rsidRPr="00250117">
        <w:rPr>
          <w:sz w:val="20"/>
          <w:szCs w:val="20"/>
        </w:rPr>
        <w:t>Святые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горы</w:t>
      </w:r>
      <w:proofErr w:type="spellEnd"/>
      <w:r w:rsidRPr="00250117">
        <w:rPr>
          <w:sz w:val="20"/>
          <w:szCs w:val="20"/>
        </w:rPr>
        <w:t xml:space="preserve">. От </w:t>
      </w:r>
      <w:proofErr w:type="spellStart"/>
      <w:r w:rsidRPr="00250117">
        <w:rPr>
          <w:sz w:val="20"/>
          <w:szCs w:val="20"/>
        </w:rPr>
        <w:t>забвения</w:t>
      </w:r>
      <w:proofErr w:type="spellEnd"/>
      <w:r w:rsidRPr="00250117">
        <w:rPr>
          <w:sz w:val="20"/>
          <w:szCs w:val="20"/>
        </w:rPr>
        <w:t xml:space="preserve"> к </w:t>
      </w:r>
      <w:proofErr w:type="spellStart"/>
      <w:r w:rsidRPr="00250117">
        <w:rPr>
          <w:sz w:val="20"/>
          <w:szCs w:val="20"/>
        </w:rPr>
        <w:t>возрождению</w:t>
      </w:r>
      <w:proofErr w:type="spellEnd"/>
      <w:r w:rsidRPr="00250117">
        <w:rPr>
          <w:sz w:val="20"/>
          <w:szCs w:val="20"/>
        </w:rPr>
        <w:t xml:space="preserve"> / В.Н. </w:t>
      </w:r>
      <w:proofErr w:type="spellStart"/>
      <w:r w:rsidRPr="00250117">
        <w:rPr>
          <w:sz w:val="20"/>
          <w:szCs w:val="20"/>
        </w:rPr>
        <w:t>Дедов</w:t>
      </w:r>
      <w:proofErr w:type="spellEnd"/>
      <w:r w:rsidRPr="00250117">
        <w:rPr>
          <w:sz w:val="20"/>
          <w:szCs w:val="20"/>
        </w:rPr>
        <w:t xml:space="preserve">. </w:t>
      </w:r>
      <w:r w:rsidRPr="00250117">
        <w:rPr>
          <w:rFonts w:eastAsia="Calibri"/>
          <w:sz w:val="20"/>
          <w:szCs w:val="20"/>
        </w:rPr>
        <w:t xml:space="preserve">– </w:t>
      </w:r>
      <w:r w:rsidRPr="00250117">
        <w:rPr>
          <w:sz w:val="20"/>
          <w:szCs w:val="20"/>
        </w:rPr>
        <w:t xml:space="preserve">3-е </w:t>
      </w:r>
      <w:proofErr w:type="spellStart"/>
      <w:r w:rsidRPr="00250117">
        <w:rPr>
          <w:sz w:val="20"/>
          <w:szCs w:val="20"/>
        </w:rPr>
        <w:t>издание</w:t>
      </w:r>
      <w:proofErr w:type="spellEnd"/>
      <w:r w:rsidRPr="00250117">
        <w:rPr>
          <w:sz w:val="20"/>
          <w:szCs w:val="20"/>
        </w:rPr>
        <w:t xml:space="preserve">. – </w:t>
      </w:r>
      <w:proofErr w:type="spellStart"/>
      <w:r w:rsidRPr="00250117">
        <w:rPr>
          <w:sz w:val="20"/>
          <w:szCs w:val="20"/>
        </w:rPr>
        <w:t>Донецк</w:t>
      </w:r>
      <w:proofErr w:type="spellEnd"/>
      <w:r w:rsidRPr="00250117">
        <w:rPr>
          <w:sz w:val="20"/>
          <w:szCs w:val="20"/>
        </w:rPr>
        <w:t xml:space="preserve">: ООО РА «Ваш </w:t>
      </w:r>
      <w:proofErr w:type="spellStart"/>
      <w:r w:rsidRPr="00250117">
        <w:rPr>
          <w:sz w:val="20"/>
          <w:szCs w:val="20"/>
        </w:rPr>
        <w:t>имидж</w:t>
      </w:r>
      <w:proofErr w:type="spellEnd"/>
      <w:r w:rsidRPr="00250117">
        <w:rPr>
          <w:sz w:val="20"/>
          <w:szCs w:val="20"/>
        </w:rPr>
        <w:t xml:space="preserve">», 2006. – 220 с. </w:t>
      </w:r>
    </w:p>
    <w:p w14:paraId="7B05BE47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Загоровский</w:t>
      </w:r>
      <w:proofErr w:type="spellEnd"/>
      <w:r w:rsidRPr="00250117">
        <w:rPr>
          <w:sz w:val="20"/>
          <w:szCs w:val="20"/>
        </w:rPr>
        <w:t xml:space="preserve"> В.П. </w:t>
      </w:r>
      <w:proofErr w:type="spellStart"/>
      <w:r w:rsidRPr="00250117">
        <w:rPr>
          <w:sz w:val="20"/>
          <w:szCs w:val="20"/>
        </w:rPr>
        <w:t>Белгородская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черта</w:t>
      </w:r>
      <w:proofErr w:type="spellEnd"/>
      <w:r w:rsidRPr="00250117">
        <w:rPr>
          <w:sz w:val="20"/>
          <w:szCs w:val="20"/>
        </w:rPr>
        <w:t xml:space="preserve"> / В.П. </w:t>
      </w:r>
      <w:proofErr w:type="spellStart"/>
      <w:r w:rsidRPr="00250117">
        <w:rPr>
          <w:sz w:val="20"/>
          <w:szCs w:val="20"/>
        </w:rPr>
        <w:t>Загоровский</w:t>
      </w:r>
      <w:proofErr w:type="spellEnd"/>
      <w:r w:rsidRPr="00250117">
        <w:rPr>
          <w:sz w:val="20"/>
          <w:szCs w:val="20"/>
        </w:rPr>
        <w:t xml:space="preserve">. – Воронеж: </w:t>
      </w:r>
      <w:proofErr w:type="spellStart"/>
      <w:r w:rsidRPr="00250117">
        <w:rPr>
          <w:sz w:val="20"/>
          <w:szCs w:val="20"/>
        </w:rPr>
        <w:t>Изд</w:t>
      </w:r>
      <w:proofErr w:type="spellEnd"/>
      <w:r w:rsidRPr="00250117">
        <w:rPr>
          <w:sz w:val="20"/>
          <w:szCs w:val="20"/>
        </w:rPr>
        <w:t xml:space="preserve">-во </w:t>
      </w:r>
      <w:proofErr w:type="spellStart"/>
      <w:r w:rsidRPr="00250117">
        <w:rPr>
          <w:sz w:val="20"/>
          <w:szCs w:val="20"/>
        </w:rPr>
        <w:t>Воронежского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университета</w:t>
      </w:r>
      <w:proofErr w:type="spellEnd"/>
      <w:r w:rsidRPr="00250117">
        <w:rPr>
          <w:sz w:val="20"/>
          <w:szCs w:val="20"/>
        </w:rPr>
        <w:t xml:space="preserve">, 1969. – 304 с. </w:t>
      </w:r>
    </w:p>
    <w:p w14:paraId="26619671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Загоровский</w:t>
      </w:r>
      <w:proofErr w:type="spellEnd"/>
      <w:r w:rsidRPr="00250117">
        <w:rPr>
          <w:sz w:val="20"/>
          <w:szCs w:val="20"/>
        </w:rPr>
        <w:t xml:space="preserve"> В.П. </w:t>
      </w:r>
      <w:proofErr w:type="spellStart"/>
      <w:r w:rsidRPr="00250117">
        <w:rPr>
          <w:sz w:val="20"/>
          <w:szCs w:val="20"/>
        </w:rPr>
        <w:t>Изюмская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черта</w:t>
      </w:r>
      <w:proofErr w:type="spellEnd"/>
      <w:r w:rsidRPr="00250117">
        <w:rPr>
          <w:sz w:val="20"/>
          <w:szCs w:val="20"/>
        </w:rPr>
        <w:t xml:space="preserve"> / В.П. </w:t>
      </w:r>
      <w:proofErr w:type="spellStart"/>
      <w:r w:rsidRPr="00250117">
        <w:rPr>
          <w:sz w:val="20"/>
          <w:szCs w:val="20"/>
        </w:rPr>
        <w:t>Загоровский</w:t>
      </w:r>
      <w:proofErr w:type="spellEnd"/>
      <w:r w:rsidRPr="00250117">
        <w:rPr>
          <w:sz w:val="20"/>
          <w:szCs w:val="20"/>
        </w:rPr>
        <w:t xml:space="preserve">. – Воронеж: </w:t>
      </w:r>
      <w:proofErr w:type="spellStart"/>
      <w:r w:rsidRPr="00250117">
        <w:rPr>
          <w:sz w:val="20"/>
          <w:szCs w:val="20"/>
        </w:rPr>
        <w:t>Изд</w:t>
      </w:r>
      <w:proofErr w:type="spellEnd"/>
      <w:r w:rsidRPr="00250117">
        <w:rPr>
          <w:sz w:val="20"/>
          <w:szCs w:val="20"/>
        </w:rPr>
        <w:t xml:space="preserve">-во </w:t>
      </w:r>
      <w:proofErr w:type="spellStart"/>
      <w:r w:rsidRPr="00250117">
        <w:rPr>
          <w:sz w:val="20"/>
          <w:szCs w:val="20"/>
        </w:rPr>
        <w:t>Воронежского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университета</w:t>
      </w:r>
      <w:proofErr w:type="spellEnd"/>
      <w:r w:rsidRPr="00250117">
        <w:rPr>
          <w:sz w:val="20"/>
          <w:szCs w:val="20"/>
        </w:rPr>
        <w:t xml:space="preserve">, 1980. – 238 с. </w:t>
      </w:r>
    </w:p>
    <w:p w14:paraId="08D52F37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line="319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Известие</w:t>
      </w:r>
      <w:proofErr w:type="spellEnd"/>
      <w:r w:rsidRPr="00250117">
        <w:rPr>
          <w:sz w:val="20"/>
          <w:szCs w:val="20"/>
        </w:rPr>
        <w:t xml:space="preserve"> о </w:t>
      </w:r>
      <w:proofErr w:type="spellStart"/>
      <w:r w:rsidRPr="00250117">
        <w:rPr>
          <w:sz w:val="20"/>
          <w:szCs w:val="20"/>
        </w:rPr>
        <w:t>похождении</w:t>
      </w:r>
      <w:proofErr w:type="spellEnd"/>
      <w:r w:rsidRPr="00250117">
        <w:rPr>
          <w:sz w:val="20"/>
          <w:szCs w:val="20"/>
        </w:rPr>
        <w:t xml:space="preserve"> Симеона Степановича </w:t>
      </w:r>
      <w:proofErr w:type="spellStart"/>
      <w:r w:rsidRPr="00250117">
        <w:rPr>
          <w:sz w:val="20"/>
          <w:szCs w:val="20"/>
        </w:rPr>
        <w:t>Пишчевича</w:t>
      </w:r>
      <w:proofErr w:type="spellEnd"/>
      <w:r w:rsidRPr="00250117">
        <w:rPr>
          <w:sz w:val="20"/>
          <w:szCs w:val="20"/>
        </w:rPr>
        <w:t xml:space="preserve">. 1731-1785 // </w:t>
      </w:r>
      <w:proofErr w:type="spellStart"/>
      <w:r w:rsidRPr="00250117">
        <w:rPr>
          <w:sz w:val="20"/>
          <w:szCs w:val="20"/>
        </w:rPr>
        <w:t>Под</w:t>
      </w:r>
      <w:proofErr w:type="spellEnd"/>
      <w:r w:rsidRPr="00250117">
        <w:rPr>
          <w:sz w:val="20"/>
          <w:szCs w:val="20"/>
        </w:rPr>
        <w:t xml:space="preserve"> ред. Нила Попова. </w:t>
      </w:r>
      <w:r w:rsidRPr="00250117">
        <w:rPr>
          <w:rFonts w:eastAsia="Calibri"/>
          <w:sz w:val="20"/>
          <w:szCs w:val="20"/>
        </w:rPr>
        <w:t xml:space="preserve">– </w:t>
      </w:r>
      <w:r w:rsidRPr="00250117">
        <w:rPr>
          <w:sz w:val="20"/>
          <w:szCs w:val="20"/>
        </w:rPr>
        <w:t xml:space="preserve">М.: В </w:t>
      </w:r>
      <w:proofErr w:type="spellStart"/>
      <w:r w:rsidRPr="00250117">
        <w:rPr>
          <w:sz w:val="20"/>
          <w:szCs w:val="20"/>
        </w:rPr>
        <w:t>Университетской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типографии</w:t>
      </w:r>
      <w:proofErr w:type="spellEnd"/>
      <w:r w:rsidRPr="00250117">
        <w:rPr>
          <w:sz w:val="20"/>
          <w:szCs w:val="20"/>
        </w:rPr>
        <w:t xml:space="preserve"> (</w:t>
      </w:r>
      <w:proofErr w:type="spellStart"/>
      <w:r w:rsidRPr="00250117">
        <w:rPr>
          <w:sz w:val="20"/>
          <w:szCs w:val="20"/>
        </w:rPr>
        <w:t>М.Катков</w:t>
      </w:r>
      <w:proofErr w:type="spellEnd"/>
      <w:r w:rsidRPr="00250117">
        <w:rPr>
          <w:sz w:val="20"/>
          <w:szCs w:val="20"/>
        </w:rPr>
        <w:t xml:space="preserve">) на </w:t>
      </w:r>
      <w:proofErr w:type="spellStart"/>
      <w:r w:rsidRPr="00250117">
        <w:rPr>
          <w:sz w:val="20"/>
          <w:szCs w:val="20"/>
        </w:rPr>
        <w:t>Страстном</w:t>
      </w:r>
      <w:proofErr w:type="spellEnd"/>
      <w:r w:rsidRPr="00250117">
        <w:rPr>
          <w:sz w:val="20"/>
          <w:szCs w:val="20"/>
        </w:rPr>
        <w:t xml:space="preserve"> бульваре, 1884. </w:t>
      </w:r>
    </w:p>
    <w:p w14:paraId="7581135D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Калоеров</w:t>
      </w:r>
      <w:proofErr w:type="spellEnd"/>
      <w:r w:rsidRPr="00250117">
        <w:rPr>
          <w:sz w:val="20"/>
          <w:szCs w:val="20"/>
        </w:rPr>
        <w:t xml:space="preserve"> С.А. От </w:t>
      </w:r>
      <w:proofErr w:type="spellStart"/>
      <w:r w:rsidRPr="00250117">
        <w:rPr>
          <w:sz w:val="20"/>
          <w:szCs w:val="20"/>
        </w:rPr>
        <w:t>Крыма</w:t>
      </w:r>
      <w:proofErr w:type="spellEnd"/>
      <w:r w:rsidRPr="00250117">
        <w:rPr>
          <w:sz w:val="20"/>
          <w:szCs w:val="20"/>
        </w:rPr>
        <w:t xml:space="preserve"> до </w:t>
      </w:r>
      <w:proofErr w:type="spellStart"/>
      <w:r w:rsidRPr="00250117">
        <w:rPr>
          <w:sz w:val="20"/>
          <w:szCs w:val="20"/>
        </w:rPr>
        <w:t>Мариупольского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греческого</w:t>
      </w:r>
      <w:proofErr w:type="spellEnd"/>
      <w:r w:rsidRPr="00250117">
        <w:rPr>
          <w:sz w:val="20"/>
          <w:szCs w:val="20"/>
        </w:rPr>
        <w:t xml:space="preserve"> округа (1652-1783) / </w:t>
      </w:r>
      <w:proofErr w:type="spellStart"/>
      <w:r w:rsidRPr="00250117">
        <w:rPr>
          <w:sz w:val="20"/>
          <w:szCs w:val="20"/>
        </w:rPr>
        <w:t>С.А.Калоеров</w:t>
      </w:r>
      <w:proofErr w:type="spellEnd"/>
      <w:r w:rsidRPr="00250117">
        <w:rPr>
          <w:sz w:val="20"/>
          <w:szCs w:val="20"/>
        </w:rPr>
        <w:t xml:space="preserve">. – </w:t>
      </w:r>
      <w:proofErr w:type="spellStart"/>
      <w:r w:rsidRPr="00250117">
        <w:rPr>
          <w:sz w:val="20"/>
          <w:szCs w:val="20"/>
        </w:rPr>
        <w:t>Донецк</w:t>
      </w:r>
      <w:proofErr w:type="spellEnd"/>
      <w:r w:rsidRPr="00250117">
        <w:rPr>
          <w:sz w:val="20"/>
          <w:szCs w:val="20"/>
        </w:rPr>
        <w:t xml:space="preserve">: Юго-Восток, </w:t>
      </w:r>
      <w:proofErr w:type="spellStart"/>
      <w:r w:rsidRPr="00250117">
        <w:rPr>
          <w:sz w:val="20"/>
          <w:szCs w:val="20"/>
        </w:rPr>
        <w:t>Лтд</w:t>
      </w:r>
      <w:proofErr w:type="spellEnd"/>
      <w:r w:rsidRPr="00250117">
        <w:rPr>
          <w:sz w:val="20"/>
          <w:szCs w:val="20"/>
        </w:rPr>
        <w:t xml:space="preserve">, 2008. – 640 с. – </w:t>
      </w:r>
      <w:proofErr w:type="spellStart"/>
      <w:r w:rsidRPr="00250117">
        <w:rPr>
          <w:sz w:val="20"/>
          <w:szCs w:val="20"/>
        </w:rPr>
        <w:t>Документы</w:t>
      </w:r>
      <w:proofErr w:type="spellEnd"/>
      <w:r w:rsidRPr="00250117">
        <w:rPr>
          <w:sz w:val="20"/>
          <w:szCs w:val="20"/>
        </w:rPr>
        <w:t xml:space="preserve"> по </w:t>
      </w:r>
      <w:proofErr w:type="spellStart"/>
      <w:r w:rsidRPr="00250117">
        <w:rPr>
          <w:sz w:val="20"/>
          <w:szCs w:val="20"/>
        </w:rPr>
        <w:t>истории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греков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Приазовья</w:t>
      </w:r>
      <w:proofErr w:type="spellEnd"/>
      <w:r w:rsidRPr="00250117">
        <w:rPr>
          <w:sz w:val="20"/>
          <w:szCs w:val="20"/>
        </w:rPr>
        <w:t xml:space="preserve">: В 4 т. Том 1). </w:t>
      </w:r>
    </w:p>
    <w:p w14:paraId="73D0D470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Каргалов</w:t>
      </w:r>
      <w:proofErr w:type="spellEnd"/>
      <w:r w:rsidRPr="00250117">
        <w:rPr>
          <w:sz w:val="20"/>
          <w:szCs w:val="20"/>
        </w:rPr>
        <w:t xml:space="preserve"> В. В. </w:t>
      </w:r>
      <w:proofErr w:type="spellStart"/>
      <w:r w:rsidRPr="00250117">
        <w:rPr>
          <w:sz w:val="20"/>
          <w:szCs w:val="20"/>
        </w:rPr>
        <w:t>Русские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воеводы</w:t>
      </w:r>
      <w:proofErr w:type="spellEnd"/>
      <w:r w:rsidRPr="00250117">
        <w:rPr>
          <w:sz w:val="20"/>
          <w:szCs w:val="20"/>
        </w:rPr>
        <w:t xml:space="preserve"> XVI-XVII </w:t>
      </w:r>
      <w:proofErr w:type="spellStart"/>
      <w:r w:rsidRPr="00250117">
        <w:rPr>
          <w:sz w:val="20"/>
          <w:szCs w:val="20"/>
        </w:rPr>
        <w:t>вв</w:t>
      </w:r>
      <w:proofErr w:type="spellEnd"/>
      <w:r w:rsidRPr="00250117">
        <w:rPr>
          <w:sz w:val="20"/>
          <w:szCs w:val="20"/>
        </w:rPr>
        <w:t xml:space="preserve">. / В.В. </w:t>
      </w:r>
      <w:proofErr w:type="spellStart"/>
      <w:r w:rsidRPr="00250117">
        <w:rPr>
          <w:sz w:val="20"/>
          <w:szCs w:val="20"/>
        </w:rPr>
        <w:t>Каргалов</w:t>
      </w:r>
      <w:proofErr w:type="spellEnd"/>
      <w:r w:rsidRPr="00250117">
        <w:rPr>
          <w:sz w:val="20"/>
          <w:szCs w:val="20"/>
        </w:rPr>
        <w:t xml:space="preserve">. – М.: Вече, 2005. – 384 с. </w:t>
      </w:r>
    </w:p>
    <w:p w14:paraId="2D72BE0E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Комолов</w:t>
      </w:r>
      <w:proofErr w:type="spellEnd"/>
      <w:r w:rsidRPr="00250117">
        <w:rPr>
          <w:sz w:val="20"/>
          <w:szCs w:val="20"/>
        </w:rPr>
        <w:t xml:space="preserve"> Н. А. </w:t>
      </w:r>
      <w:proofErr w:type="spellStart"/>
      <w:r w:rsidRPr="00250117">
        <w:rPr>
          <w:sz w:val="20"/>
          <w:szCs w:val="20"/>
        </w:rPr>
        <w:t>Азовская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губерния</w:t>
      </w:r>
      <w:proofErr w:type="spellEnd"/>
      <w:r w:rsidRPr="00250117">
        <w:rPr>
          <w:sz w:val="20"/>
          <w:szCs w:val="20"/>
        </w:rPr>
        <w:t xml:space="preserve"> (1709-1725 гг.): </w:t>
      </w:r>
      <w:proofErr w:type="spellStart"/>
      <w:r w:rsidRPr="00250117">
        <w:rPr>
          <w:sz w:val="20"/>
          <w:szCs w:val="20"/>
        </w:rPr>
        <w:t>территория</w:t>
      </w:r>
      <w:proofErr w:type="spellEnd"/>
      <w:r w:rsidRPr="00250117">
        <w:rPr>
          <w:sz w:val="20"/>
          <w:szCs w:val="20"/>
        </w:rPr>
        <w:t xml:space="preserve"> и </w:t>
      </w:r>
      <w:proofErr w:type="spellStart"/>
      <w:r w:rsidRPr="00250117">
        <w:rPr>
          <w:sz w:val="20"/>
          <w:szCs w:val="20"/>
        </w:rPr>
        <w:t>высшие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администраторы</w:t>
      </w:r>
      <w:proofErr w:type="spellEnd"/>
      <w:r w:rsidRPr="00250117">
        <w:rPr>
          <w:sz w:val="20"/>
          <w:szCs w:val="20"/>
        </w:rPr>
        <w:t xml:space="preserve"> / Н.А. </w:t>
      </w:r>
      <w:proofErr w:type="spellStart"/>
      <w:r w:rsidRPr="00250117">
        <w:rPr>
          <w:sz w:val="20"/>
          <w:szCs w:val="20"/>
        </w:rPr>
        <w:t>Комолов</w:t>
      </w:r>
      <w:proofErr w:type="spellEnd"/>
      <w:r w:rsidRPr="00250117">
        <w:rPr>
          <w:sz w:val="20"/>
          <w:szCs w:val="20"/>
        </w:rPr>
        <w:t xml:space="preserve">. – Ростов-на-Дону: </w:t>
      </w:r>
      <w:proofErr w:type="spellStart"/>
      <w:r w:rsidRPr="00250117">
        <w:rPr>
          <w:sz w:val="20"/>
          <w:szCs w:val="20"/>
        </w:rPr>
        <w:t>Ростиздат</w:t>
      </w:r>
      <w:proofErr w:type="spellEnd"/>
      <w:r w:rsidRPr="00250117">
        <w:rPr>
          <w:sz w:val="20"/>
          <w:szCs w:val="20"/>
        </w:rPr>
        <w:t xml:space="preserve">, 2009. – 257 с. </w:t>
      </w:r>
    </w:p>
    <w:p w14:paraId="25F1F22F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r w:rsidRPr="00250117">
        <w:rPr>
          <w:sz w:val="20"/>
          <w:szCs w:val="20"/>
        </w:rPr>
        <w:t xml:space="preserve">Кравченко Э.Е., Кузин В.И., </w:t>
      </w:r>
      <w:proofErr w:type="spellStart"/>
      <w:r w:rsidRPr="00250117">
        <w:rPr>
          <w:sz w:val="20"/>
          <w:szCs w:val="20"/>
        </w:rPr>
        <w:t>Чепига</w:t>
      </w:r>
      <w:proofErr w:type="spellEnd"/>
      <w:r w:rsidRPr="00250117">
        <w:rPr>
          <w:sz w:val="20"/>
          <w:szCs w:val="20"/>
        </w:rPr>
        <w:t xml:space="preserve"> Г.Г., Ляшенко В.Г. </w:t>
      </w:r>
      <w:proofErr w:type="spellStart"/>
      <w:r w:rsidRPr="00250117">
        <w:rPr>
          <w:sz w:val="20"/>
          <w:szCs w:val="20"/>
        </w:rPr>
        <w:t>Очерки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истории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Донецкого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края</w:t>
      </w:r>
      <w:proofErr w:type="spellEnd"/>
      <w:r w:rsidRPr="00250117">
        <w:rPr>
          <w:sz w:val="20"/>
          <w:szCs w:val="20"/>
        </w:rPr>
        <w:t xml:space="preserve"> (с </w:t>
      </w:r>
      <w:proofErr w:type="spellStart"/>
      <w:r w:rsidRPr="00250117">
        <w:rPr>
          <w:sz w:val="20"/>
          <w:szCs w:val="20"/>
        </w:rPr>
        <w:t>древнейших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времён</w:t>
      </w:r>
      <w:proofErr w:type="spellEnd"/>
      <w:r w:rsidRPr="00250117">
        <w:rPr>
          <w:sz w:val="20"/>
          <w:szCs w:val="20"/>
        </w:rPr>
        <w:t xml:space="preserve"> до 1917 </w:t>
      </w:r>
      <w:proofErr w:type="spellStart"/>
      <w:r w:rsidRPr="00250117">
        <w:rPr>
          <w:sz w:val="20"/>
          <w:szCs w:val="20"/>
        </w:rPr>
        <w:t>года</w:t>
      </w:r>
      <w:proofErr w:type="spellEnd"/>
      <w:r w:rsidRPr="00250117">
        <w:rPr>
          <w:sz w:val="20"/>
          <w:szCs w:val="20"/>
        </w:rPr>
        <w:t xml:space="preserve">) // </w:t>
      </w:r>
      <w:proofErr w:type="spellStart"/>
      <w:r w:rsidRPr="00250117">
        <w:rPr>
          <w:sz w:val="20"/>
          <w:szCs w:val="20"/>
        </w:rPr>
        <w:t>Музейный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вестник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Республики</w:t>
      </w:r>
      <w:proofErr w:type="spellEnd"/>
      <w:r w:rsidRPr="00250117">
        <w:rPr>
          <w:sz w:val="20"/>
          <w:szCs w:val="20"/>
        </w:rPr>
        <w:t xml:space="preserve">. </w:t>
      </w:r>
      <w:r w:rsidRPr="00250117">
        <w:rPr>
          <w:rFonts w:eastAsia="Bookman Old Style"/>
          <w:sz w:val="20"/>
          <w:szCs w:val="20"/>
        </w:rPr>
        <w:t xml:space="preserve">– </w:t>
      </w:r>
      <w:r w:rsidRPr="00250117">
        <w:rPr>
          <w:sz w:val="20"/>
          <w:szCs w:val="20"/>
        </w:rPr>
        <w:t xml:space="preserve">2017. </w:t>
      </w:r>
      <w:r w:rsidRPr="00250117">
        <w:rPr>
          <w:rFonts w:eastAsia="Bookman Old Style"/>
          <w:sz w:val="20"/>
          <w:szCs w:val="20"/>
        </w:rPr>
        <w:t xml:space="preserve">– </w:t>
      </w:r>
      <w:r w:rsidRPr="00250117">
        <w:rPr>
          <w:sz w:val="20"/>
          <w:szCs w:val="20"/>
        </w:rPr>
        <w:t xml:space="preserve">№ 1. </w:t>
      </w:r>
      <w:r w:rsidRPr="00250117">
        <w:rPr>
          <w:rFonts w:eastAsia="Bookman Old Style"/>
          <w:sz w:val="20"/>
          <w:szCs w:val="20"/>
        </w:rPr>
        <w:t xml:space="preserve">– </w:t>
      </w:r>
      <w:r w:rsidRPr="00250117">
        <w:rPr>
          <w:sz w:val="20"/>
          <w:szCs w:val="20"/>
        </w:rPr>
        <w:t xml:space="preserve">495 с. </w:t>
      </w:r>
    </w:p>
    <w:p w14:paraId="4DE4B969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r w:rsidRPr="00250117">
        <w:rPr>
          <w:sz w:val="20"/>
          <w:szCs w:val="20"/>
        </w:rPr>
        <w:t xml:space="preserve">Кравченко Э. Е. </w:t>
      </w:r>
      <w:proofErr w:type="spellStart"/>
      <w:r w:rsidRPr="00250117">
        <w:rPr>
          <w:sz w:val="20"/>
          <w:szCs w:val="20"/>
        </w:rPr>
        <w:t>Материальная</w:t>
      </w:r>
      <w:proofErr w:type="spellEnd"/>
      <w:r w:rsidRPr="00250117">
        <w:rPr>
          <w:sz w:val="20"/>
          <w:szCs w:val="20"/>
        </w:rPr>
        <w:t xml:space="preserve"> культура </w:t>
      </w:r>
      <w:proofErr w:type="spellStart"/>
      <w:r w:rsidRPr="00250117">
        <w:rPr>
          <w:sz w:val="20"/>
          <w:szCs w:val="20"/>
        </w:rPr>
        <w:t>среднего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течения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Северского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Донца</w:t>
      </w:r>
      <w:proofErr w:type="spellEnd"/>
      <w:r w:rsidRPr="00250117">
        <w:rPr>
          <w:sz w:val="20"/>
          <w:szCs w:val="20"/>
        </w:rPr>
        <w:t xml:space="preserve"> на </w:t>
      </w:r>
      <w:proofErr w:type="spellStart"/>
      <w:r w:rsidRPr="00250117">
        <w:rPr>
          <w:sz w:val="20"/>
          <w:szCs w:val="20"/>
        </w:rPr>
        <w:t>рубеже</w:t>
      </w:r>
      <w:proofErr w:type="spellEnd"/>
      <w:r w:rsidRPr="00250117">
        <w:rPr>
          <w:sz w:val="20"/>
          <w:szCs w:val="20"/>
        </w:rPr>
        <w:t xml:space="preserve"> 17-18 </w:t>
      </w:r>
      <w:proofErr w:type="spellStart"/>
      <w:r w:rsidRPr="00250117">
        <w:rPr>
          <w:sz w:val="20"/>
          <w:szCs w:val="20"/>
        </w:rPr>
        <w:t>вв</w:t>
      </w:r>
      <w:proofErr w:type="spellEnd"/>
      <w:r w:rsidRPr="00250117">
        <w:rPr>
          <w:sz w:val="20"/>
          <w:szCs w:val="20"/>
        </w:rPr>
        <w:t xml:space="preserve">. (по </w:t>
      </w:r>
      <w:proofErr w:type="spellStart"/>
      <w:r w:rsidRPr="00250117">
        <w:rPr>
          <w:sz w:val="20"/>
          <w:szCs w:val="20"/>
        </w:rPr>
        <w:t>материалам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раскопок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поселения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Казачья</w:t>
      </w:r>
      <w:proofErr w:type="spellEnd"/>
      <w:r w:rsidRPr="00250117">
        <w:rPr>
          <w:sz w:val="20"/>
          <w:szCs w:val="20"/>
        </w:rPr>
        <w:t xml:space="preserve"> пристань) / Кравченко Э.Е., </w:t>
      </w:r>
      <w:proofErr w:type="spellStart"/>
      <w:r w:rsidRPr="00250117">
        <w:rPr>
          <w:sz w:val="20"/>
          <w:szCs w:val="20"/>
        </w:rPr>
        <w:t>Миршниченко</w:t>
      </w:r>
      <w:proofErr w:type="spellEnd"/>
      <w:r w:rsidRPr="00250117">
        <w:rPr>
          <w:sz w:val="20"/>
          <w:szCs w:val="20"/>
        </w:rPr>
        <w:t xml:space="preserve"> В.В. Святогірський альманах // </w:t>
      </w:r>
      <w:proofErr w:type="spellStart"/>
      <w:r w:rsidRPr="00250117">
        <w:rPr>
          <w:sz w:val="20"/>
          <w:szCs w:val="20"/>
        </w:rPr>
        <w:t>Зб</w:t>
      </w:r>
      <w:proofErr w:type="spellEnd"/>
      <w:r w:rsidRPr="00250117">
        <w:rPr>
          <w:sz w:val="20"/>
          <w:szCs w:val="20"/>
        </w:rPr>
        <w:t xml:space="preserve">. наук праць </w:t>
      </w:r>
      <w:proofErr w:type="spellStart"/>
      <w:r w:rsidRPr="00250117">
        <w:rPr>
          <w:sz w:val="20"/>
          <w:szCs w:val="20"/>
        </w:rPr>
        <w:t>Держ</w:t>
      </w:r>
      <w:proofErr w:type="spellEnd"/>
      <w:r w:rsidRPr="00250117">
        <w:rPr>
          <w:sz w:val="20"/>
          <w:szCs w:val="20"/>
        </w:rPr>
        <w:t xml:space="preserve">. </w:t>
      </w:r>
      <w:proofErr w:type="spellStart"/>
      <w:r w:rsidRPr="00250117">
        <w:rPr>
          <w:sz w:val="20"/>
          <w:szCs w:val="20"/>
        </w:rPr>
        <w:t>іст</w:t>
      </w:r>
      <w:proofErr w:type="spellEnd"/>
      <w:r w:rsidRPr="00250117">
        <w:rPr>
          <w:sz w:val="20"/>
          <w:szCs w:val="20"/>
        </w:rPr>
        <w:t xml:space="preserve">.- </w:t>
      </w:r>
      <w:proofErr w:type="spellStart"/>
      <w:r w:rsidRPr="00250117">
        <w:rPr>
          <w:sz w:val="20"/>
          <w:szCs w:val="20"/>
        </w:rPr>
        <w:t>арх</w:t>
      </w:r>
      <w:proofErr w:type="spellEnd"/>
      <w:r w:rsidRPr="00250117">
        <w:rPr>
          <w:sz w:val="20"/>
          <w:szCs w:val="20"/>
        </w:rPr>
        <w:t xml:space="preserve">. </w:t>
      </w:r>
      <w:proofErr w:type="spellStart"/>
      <w:r w:rsidRPr="00250117">
        <w:rPr>
          <w:sz w:val="20"/>
          <w:szCs w:val="20"/>
        </w:rPr>
        <w:t>зап</w:t>
      </w:r>
      <w:proofErr w:type="spellEnd"/>
      <w:r w:rsidRPr="00250117">
        <w:rPr>
          <w:sz w:val="20"/>
          <w:szCs w:val="20"/>
        </w:rPr>
        <w:t xml:space="preserve">. у м. Святогірську. – Донецьк, 2007. – С.43-61. </w:t>
      </w:r>
    </w:p>
    <w:p w14:paraId="5AA9BDCB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r w:rsidRPr="00250117">
        <w:rPr>
          <w:sz w:val="20"/>
          <w:szCs w:val="20"/>
        </w:rPr>
        <w:t xml:space="preserve">Кравченко Э.Е. </w:t>
      </w:r>
      <w:proofErr w:type="spellStart"/>
      <w:r w:rsidRPr="00250117">
        <w:rPr>
          <w:sz w:val="20"/>
          <w:szCs w:val="20"/>
        </w:rPr>
        <w:t>Предметы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христианского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культа</w:t>
      </w:r>
      <w:proofErr w:type="spellEnd"/>
      <w:r w:rsidRPr="00250117">
        <w:rPr>
          <w:sz w:val="20"/>
          <w:szCs w:val="20"/>
        </w:rPr>
        <w:t xml:space="preserve"> с </w:t>
      </w:r>
      <w:proofErr w:type="spellStart"/>
      <w:r w:rsidRPr="00250117">
        <w:rPr>
          <w:sz w:val="20"/>
          <w:szCs w:val="20"/>
        </w:rPr>
        <w:t>южной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окраины</w:t>
      </w:r>
      <w:proofErr w:type="spellEnd"/>
      <w:r w:rsidRPr="00250117">
        <w:rPr>
          <w:sz w:val="20"/>
          <w:szCs w:val="20"/>
        </w:rPr>
        <w:t xml:space="preserve"> </w:t>
      </w:r>
    </w:p>
    <w:p w14:paraId="3CE30DFB" w14:textId="77777777" w:rsidR="004253D4" w:rsidRPr="00250117" w:rsidRDefault="004253D4">
      <w:pPr>
        <w:pStyle w:val="a5"/>
        <w:numPr>
          <w:ilvl w:val="0"/>
          <w:numId w:val="5"/>
        </w:numPr>
        <w:spacing w:line="320" w:lineRule="auto"/>
        <w:ind w:right="409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Слобожанщины</w:t>
      </w:r>
      <w:proofErr w:type="spellEnd"/>
      <w:r w:rsidRPr="00250117">
        <w:rPr>
          <w:sz w:val="20"/>
          <w:szCs w:val="20"/>
        </w:rPr>
        <w:t xml:space="preserve"> / Э.Е. Кравченко // ДАС, [</w:t>
      </w:r>
      <w:proofErr w:type="spellStart"/>
      <w:r w:rsidRPr="00250117">
        <w:rPr>
          <w:sz w:val="20"/>
          <w:szCs w:val="20"/>
        </w:rPr>
        <w:t>Гл</w:t>
      </w:r>
      <w:proofErr w:type="spellEnd"/>
      <w:r w:rsidRPr="00250117">
        <w:rPr>
          <w:sz w:val="20"/>
          <w:szCs w:val="20"/>
        </w:rPr>
        <w:t xml:space="preserve">. ред. П.В. </w:t>
      </w:r>
      <w:proofErr w:type="spellStart"/>
      <w:r w:rsidRPr="00250117">
        <w:rPr>
          <w:sz w:val="20"/>
          <w:szCs w:val="20"/>
        </w:rPr>
        <w:t>Добров</w:t>
      </w:r>
      <w:proofErr w:type="spellEnd"/>
      <w:r w:rsidRPr="00250117">
        <w:rPr>
          <w:sz w:val="20"/>
          <w:szCs w:val="20"/>
        </w:rPr>
        <w:t xml:space="preserve">]. </w:t>
      </w:r>
      <w:r w:rsidRPr="00250117">
        <w:rPr>
          <w:rFonts w:eastAsia="Calibri"/>
          <w:sz w:val="20"/>
          <w:szCs w:val="20"/>
        </w:rPr>
        <w:t xml:space="preserve">– </w:t>
      </w:r>
      <w:proofErr w:type="spellStart"/>
      <w:r w:rsidRPr="00250117">
        <w:rPr>
          <w:sz w:val="20"/>
          <w:szCs w:val="20"/>
        </w:rPr>
        <w:t>Донецк</w:t>
      </w:r>
      <w:proofErr w:type="spellEnd"/>
      <w:r w:rsidRPr="00250117">
        <w:rPr>
          <w:sz w:val="20"/>
          <w:szCs w:val="20"/>
        </w:rPr>
        <w:t xml:space="preserve">: </w:t>
      </w:r>
      <w:proofErr w:type="spellStart"/>
      <w:r w:rsidRPr="00250117">
        <w:rPr>
          <w:sz w:val="20"/>
          <w:szCs w:val="20"/>
        </w:rPr>
        <w:t>Издво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ДонНУ</w:t>
      </w:r>
      <w:proofErr w:type="spellEnd"/>
      <w:r w:rsidRPr="00250117">
        <w:rPr>
          <w:sz w:val="20"/>
          <w:szCs w:val="20"/>
        </w:rPr>
        <w:t xml:space="preserve">, 2001. – С. 131-144. </w:t>
      </w:r>
    </w:p>
    <w:p w14:paraId="6D9C2BF9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Крестьянская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война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под</w:t>
      </w:r>
      <w:proofErr w:type="spellEnd"/>
      <w:r w:rsidRPr="00250117">
        <w:rPr>
          <w:sz w:val="20"/>
          <w:szCs w:val="20"/>
        </w:rPr>
        <w:t xml:space="preserve"> предводительством Степана </w:t>
      </w:r>
      <w:proofErr w:type="spellStart"/>
      <w:r w:rsidRPr="00250117">
        <w:rPr>
          <w:sz w:val="20"/>
          <w:szCs w:val="20"/>
        </w:rPr>
        <w:t>Разина</w:t>
      </w:r>
      <w:proofErr w:type="spellEnd"/>
      <w:r w:rsidRPr="00250117">
        <w:rPr>
          <w:sz w:val="20"/>
          <w:szCs w:val="20"/>
        </w:rPr>
        <w:t xml:space="preserve">. </w:t>
      </w:r>
      <w:proofErr w:type="spellStart"/>
      <w:r w:rsidRPr="00250117">
        <w:rPr>
          <w:sz w:val="20"/>
          <w:szCs w:val="20"/>
        </w:rPr>
        <w:t>Сборник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документов</w:t>
      </w:r>
      <w:proofErr w:type="spellEnd"/>
      <w:r w:rsidRPr="00250117">
        <w:rPr>
          <w:sz w:val="20"/>
          <w:szCs w:val="20"/>
        </w:rPr>
        <w:t xml:space="preserve">. Ч. ІІ </w:t>
      </w:r>
      <w:proofErr w:type="spellStart"/>
      <w:r w:rsidRPr="00250117">
        <w:rPr>
          <w:sz w:val="20"/>
          <w:szCs w:val="20"/>
        </w:rPr>
        <w:t>Восстание</w:t>
      </w:r>
      <w:proofErr w:type="spellEnd"/>
      <w:r w:rsidRPr="00250117">
        <w:rPr>
          <w:sz w:val="20"/>
          <w:szCs w:val="20"/>
        </w:rPr>
        <w:t xml:space="preserve"> на </w:t>
      </w:r>
      <w:proofErr w:type="spellStart"/>
      <w:r w:rsidRPr="00250117">
        <w:rPr>
          <w:sz w:val="20"/>
          <w:szCs w:val="20"/>
        </w:rPr>
        <w:t>юге</w:t>
      </w:r>
      <w:proofErr w:type="spellEnd"/>
      <w:r w:rsidRPr="00250117">
        <w:rPr>
          <w:sz w:val="20"/>
          <w:szCs w:val="20"/>
        </w:rPr>
        <w:t xml:space="preserve"> и </w:t>
      </w:r>
      <w:proofErr w:type="spellStart"/>
      <w:r w:rsidRPr="00250117">
        <w:rPr>
          <w:sz w:val="20"/>
          <w:szCs w:val="20"/>
        </w:rPr>
        <w:t>волнения</w:t>
      </w:r>
      <w:proofErr w:type="spellEnd"/>
      <w:r w:rsidRPr="00250117">
        <w:rPr>
          <w:sz w:val="20"/>
          <w:szCs w:val="20"/>
        </w:rPr>
        <w:t xml:space="preserve"> в других областях </w:t>
      </w:r>
      <w:proofErr w:type="spellStart"/>
      <w:r w:rsidRPr="00250117">
        <w:rPr>
          <w:sz w:val="20"/>
          <w:szCs w:val="20"/>
        </w:rPr>
        <w:t>русского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государства</w:t>
      </w:r>
      <w:proofErr w:type="spellEnd"/>
      <w:r w:rsidRPr="00250117">
        <w:rPr>
          <w:sz w:val="20"/>
          <w:szCs w:val="20"/>
        </w:rPr>
        <w:t xml:space="preserve"> / </w:t>
      </w:r>
      <w:proofErr w:type="spellStart"/>
      <w:r w:rsidRPr="00250117">
        <w:rPr>
          <w:sz w:val="20"/>
          <w:szCs w:val="20"/>
        </w:rPr>
        <w:t>Сост</w:t>
      </w:r>
      <w:proofErr w:type="spellEnd"/>
      <w:r w:rsidRPr="00250117">
        <w:rPr>
          <w:sz w:val="20"/>
          <w:szCs w:val="20"/>
        </w:rPr>
        <w:t xml:space="preserve">. </w:t>
      </w:r>
      <w:proofErr w:type="spellStart"/>
      <w:r w:rsidRPr="00250117">
        <w:rPr>
          <w:sz w:val="20"/>
          <w:szCs w:val="20"/>
        </w:rPr>
        <w:t>Е.А.Швецова</w:t>
      </w:r>
      <w:proofErr w:type="spellEnd"/>
      <w:r w:rsidRPr="00250117">
        <w:rPr>
          <w:sz w:val="20"/>
          <w:szCs w:val="20"/>
        </w:rPr>
        <w:t xml:space="preserve">. – М.: </w:t>
      </w:r>
      <w:proofErr w:type="spellStart"/>
      <w:r w:rsidRPr="00250117">
        <w:rPr>
          <w:sz w:val="20"/>
          <w:szCs w:val="20"/>
        </w:rPr>
        <w:t>Изд</w:t>
      </w:r>
      <w:proofErr w:type="spellEnd"/>
      <w:r w:rsidRPr="00250117">
        <w:rPr>
          <w:sz w:val="20"/>
          <w:szCs w:val="20"/>
        </w:rPr>
        <w:t xml:space="preserve">. АН СССР, 1959. – 242 с. </w:t>
      </w:r>
    </w:p>
    <w:p w14:paraId="1B4FEED6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Лавассер</w:t>
      </w:r>
      <w:proofErr w:type="spellEnd"/>
      <w:r w:rsidRPr="00250117">
        <w:rPr>
          <w:sz w:val="20"/>
          <w:szCs w:val="20"/>
        </w:rPr>
        <w:t>-де-</w:t>
      </w:r>
      <w:proofErr w:type="spellStart"/>
      <w:r w:rsidRPr="00250117">
        <w:rPr>
          <w:sz w:val="20"/>
          <w:szCs w:val="20"/>
        </w:rPr>
        <w:t>Боплан</w:t>
      </w:r>
      <w:proofErr w:type="spellEnd"/>
      <w:r w:rsidRPr="00250117">
        <w:rPr>
          <w:sz w:val="20"/>
          <w:szCs w:val="20"/>
        </w:rPr>
        <w:t xml:space="preserve"> Г. </w:t>
      </w:r>
      <w:proofErr w:type="spellStart"/>
      <w:r w:rsidRPr="00250117">
        <w:rPr>
          <w:sz w:val="20"/>
          <w:szCs w:val="20"/>
        </w:rPr>
        <w:t>Описание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Украины</w:t>
      </w:r>
      <w:proofErr w:type="spellEnd"/>
      <w:r w:rsidRPr="00250117">
        <w:rPr>
          <w:sz w:val="20"/>
          <w:szCs w:val="20"/>
        </w:rPr>
        <w:t xml:space="preserve"> от </w:t>
      </w:r>
      <w:proofErr w:type="spellStart"/>
      <w:r w:rsidRPr="00250117">
        <w:rPr>
          <w:sz w:val="20"/>
          <w:szCs w:val="20"/>
        </w:rPr>
        <w:t>пределов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Московии</w:t>
      </w:r>
      <w:proofErr w:type="spellEnd"/>
      <w:r w:rsidRPr="00250117">
        <w:rPr>
          <w:sz w:val="20"/>
          <w:szCs w:val="20"/>
        </w:rPr>
        <w:t xml:space="preserve"> до </w:t>
      </w:r>
      <w:proofErr w:type="spellStart"/>
      <w:r w:rsidRPr="00250117">
        <w:rPr>
          <w:sz w:val="20"/>
          <w:szCs w:val="20"/>
        </w:rPr>
        <w:t>границ</w:t>
      </w:r>
      <w:proofErr w:type="spellEnd"/>
      <w:r w:rsidRPr="00250117">
        <w:rPr>
          <w:sz w:val="20"/>
          <w:szCs w:val="20"/>
        </w:rPr>
        <w:t xml:space="preserve"> </w:t>
      </w:r>
    </w:p>
    <w:p w14:paraId="648A597D" w14:textId="77777777" w:rsidR="004253D4" w:rsidRPr="00250117" w:rsidRDefault="004253D4">
      <w:pPr>
        <w:pStyle w:val="a5"/>
        <w:numPr>
          <w:ilvl w:val="0"/>
          <w:numId w:val="5"/>
        </w:numPr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Трансильвании</w:t>
      </w:r>
      <w:proofErr w:type="spellEnd"/>
      <w:r w:rsidRPr="00250117">
        <w:rPr>
          <w:sz w:val="20"/>
          <w:szCs w:val="20"/>
        </w:rPr>
        <w:t xml:space="preserve"> // </w:t>
      </w:r>
      <w:proofErr w:type="spellStart"/>
      <w:r w:rsidRPr="00250117">
        <w:rPr>
          <w:sz w:val="20"/>
          <w:szCs w:val="20"/>
        </w:rPr>
        <w:t>Страна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казаков</w:t>
      </w:r>
      <w:proofErr w:type="spellEnd"/>
      <w:r w:rsidRPr="00250117">
        <w:rPr>
          <w:sz w:val="20"/>
          <w:szCs w:val="20"/>
        </w:rPr>
        <w:t xml:space="preserve"> / </w:t>
      </w:r>
      <w:proofErr w:type="spellStart"/>
      <w:r w:rsidRPr="00250117">
        <w:rPr>
          <w:sz w:val="20"/>
          <w:szCs w:val="20"/>
        </w:rPr>
        <w:t>Под</w:t>
      </w:r>
      <w:proofErr w:type="spellEnd"/>
      <w:r w:rsidRPr="00250117">
        <w:rPr>
          <w:sz w:val="20"/>
          <w:szCs w:val="20"/>
        </w:rPr>
        <w:t xml:space="preserve"> ред. Г.Я. </w:t>
      </w:r>
      <w:proofErr w:type="spellStart"/>
      <w:r w:rsidRPr="00250117">
        <w:rPr>
          <w:sz w:val="20"/>
          <w:szCs w:val="20"/>
        </w:rPr>
        <w:t>Сергиенко</w:t>
      </w:r>
      <w:proofErr w:type="spellEnd"/>
      <w:r w:rsidRPr="00250117">
        <w:rPr>
          <w:sz w:val="20"/>
          <w:szCs w:val="20"/>
        </w:rPr>
        <w:t xml:space="preserve">. – К.: Радуга, 2004. – 215 с. </w:t>
      </w:r>
    </w:p>
    <w:p w14:paraId="2A97F0C5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Левашов</w:t>
      </w:r>
      <w:proofErr w:type="spellEnd"/>
      <w:r w:rsidRPr="00250117">
        <w:rPr>
          <w:sz w:val="20"/>
          <w:szCs w:val="20"/>
        </w:rPr>
        <w:t xml:space="preserve"> П. Картина </w:t>
      </w:r>
      <w:proofErr w:type="spellStart"/>
      <w:r w:rsidRPr="00250117">
        <w:rPr>
          <w:sz w:val="20"/>
          <w:szCs w:val="20"/>
        </w:rPr>
        <w:t>или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описание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всех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нашествий</w:t>
      </w:r>
      <w:proofErr w:type="spellEnd"/>
      <w:r w:rsidRPr="00250117">
        <w:rPr>
          <w:sz w:val="20"/>
          <w:szCs w:val="20"/>
        </w:rPr>
        <w:t xml:space="preserve"> на </w:t>
      </w:r>
      <w:proofErr w:type="spellStart"/>
      <w:r w:rsidRPr="00250117">
        <w:rPr>
          <w:sz w:val="20"/>
          <w:szCs w:val="20"/>
        </w:rPr>
        <w:t>Россию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всех</w:t>
      </w:r>
      <w:proofErr w:type="spellEnd"/>
      <w:r w:rsidRPr="00250117">
        <w:rPr>
          <w:sz w:val="20"/>
          <w:szCs w:val="20"/>
        </w:rPr>
        <w:t xml:space="preserve"> татар и турок / </w:t>
      </w:r>
      <w:proofErr w:type="spellStart"/>
      <w:r w:rsidRPr="00250117">
        <w:rPr>
          <w:sz w:val="20"/>
          <w:szCs w:val="20"/>
        </w:rPr>
        <w:t>П.Левашов</w:t>
      </w:r>
      <w:proofErr w:type="spellEnd"/>
      <w:r w:rsidRPr="00250117">
        <w:rPr>
          <w:sz w:val="20"/>
          <w:szCs w:val="20"/>
        </w:rPr>
        <w:t xml:space="preserve">/ – СПб.: Тип. Богдановича, 1792. – 165 с. </w:t>
      </w:r>
    </w:p>
    <w:p w14:paraId="21FC7FAC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Любавский</w:t>
      </w:r>
      <w:proofErr w:type="spellEnd"/>
      <w:r w:rsidRPr="00250117">
        <w:rPr>
          <w:sz w:val="20"/>
          <w:szCs w:val="20"/>
        </w:rPr>
        <w:t xml:space="preserve"> М. К. </w:t>
      </w:r>
      <w:proofErr w:type="spellStart"/>
      <w:r w:rsidRPr="00250117">
        <w:rPr>
          <w:sz w:val="20"/>
          <w:szCs w:val="20"/>
        </w:rPr>
        <w:t>Обзор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истории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русской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колонизации</w:t>
      </w:r>
      <w:proofErr w:type="spellEnd"/>
      <w:r w:rsidRPr="00250117">
        <w:rPr>
          <w:sz w:val="20"/>
          <w:szCs w:val="20"/>
        </w:rPr>
        <w:t xml:space="preserve"> с </w:t>
      </w:r>
      <w:proofErr w:type="spellStart"/>
      <w:r w:rsidRPr="00250117">
        <w:rPr>
          <w:sz w:val="20"/>
          <w:szCs w:val="20"/>
        </w:rPr>
        <w:t>древнейших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времен</w:t>
      </w:r>
      <w:proofErr w:type="spellEnd"/>
      <w:r w:rsidRPr="00250117">
        <w:rPr>
          <w:sz w:val="20"/>
          <w:szCs w:val="20"/>
        </w:rPr>
        <w:t xml:space="preserve"> и до ХХ </w:t>
      </w:r>
      <w:proofErr w:type="spellStart"/>
      <w:r w:rsidRPr="00250117">
        <w:rPr>
          <w:sz w:val="20"/>
          <w:szCs w:val="20"/>
        </w:rPr>
        <w:t>века</w:t>
      </w:r>
      <w:proofErr w:type="spellEnd"/>
      <w:r w:rsidRPr="00250117">
        <w:rPr>
          <w:sz w:val="20"/>
          <w:szCs w:val="20"/>
        </w:rPr>
        <w:t xml:space="preserve"> / М.К. </w:t>
      </w:r>
      <w:proofErr w:type="spellStart"/>
      <w:r w:rsidRPr="00250117">
        <w:rPr>
          <w:sz w:val="20"/>
          <w:szCs w:val="20"/>
        </w:rPr>
        <w:t>Любавский</w:t>
      </w:r>
      <w:proofErr w:type="spellEnd"/>
      <w:r w:rsidRPr="00250117">
        <w:rPr>
          <w:sz w:val="20"/>
          <w:szCs w:val="20"/>
        </w:rPr>
        <w:t xml:space="preserve"> – М.: </w:t>
      </w:r>
      <w:proofErr w:type="spellStart"/>
      <w:r w:rsidRPr="00250117">
        <w:rPr>
          <w:sz w:val="20"/>
          <w:szCs w:val="20"/>
        </w:rPr>
        <w:t>Изд</w:t>
      </w:r>
      <w:proofErr w:type="spellEnd"/>
      <w:r w:rsidRPr="00250117">
        <w:rPr>
          <w:sz w:val="20"/>
          <w:szCs w:val="20"/>
        </w:rPr>
        <w:t xml:space="preserve">-во </w:t>
      </w:r>
      <w:proofErr w:type="spellStart"/>
      <w:r w:rsidRPr="00250117">
        <w:rPr>
          <w:sz w:val="20"/>
          <w:szCs w:val="20"/>
        </w:rPr>
        <w:t>Московского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университета</w:t>
      </w:r>
      <w:proofErr w:type="spellEnd"/>
      <w:r w:rsidRPr="00250117">
        <w:rPr>
          <w:sz w:val="20"/>
          <w:szCs w:val="20"/>
        </w:rPr>
        <w:t xml:space="preserve">, 1996. – 688 с. </w:t>
      </w:r>
    </w:p>
    <w:p w14:paraId="6EBAB59C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Макидонов</w:t>
      </w:r>
      <w:proofErr w:type="spellEnd"/>
      <w:r w:rsidRPr="00250117">
        <w:rPr>
          <w:sz w:val="20"/>
          <w:szCs w:val="20"/>
        </w:rPr>
        <w:t xml:space="preserve"> А.В. </w:t>
      </w:r>
      <w:proofErr w:type="spellStart"/>
      <w:r w:rsidRPr="00250117">
        <w:rPr>
          <w:sz w:val="20"/>
          <w:szCs w:val="20"/>
        </w:rPr>
        <w:t>Днепровская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линия</w:t>
      </w:r>
      <w:proofErr w:type="spellEnd"/>
      <w:r w:rsidRPr="00250117">
        <w:rPr>
          <w:sz w:val="20"/>
          <w:szCs w:val="20"/>
        </w:rPr>
        <w:t xml:space="preserve"> (1770-1797 г.). – </w:t>
      </w:r>
      <w:proofErr w:type="spellStart"/>
      <w:r w:rsidRPr="00250117">
        <w:rPr>
          <w:sz w:val="20"/>
          <w:szCs w:val="20"/>
        </w:rPr>
        <w:t>Запорожье</w:t>
      </w:r>
      <w:proofErr w:type="spellEnd"/>
      <w:r w:rsidRPr="00250117">
        <w:rPr>
          <w:sz w:val="20"/>
          <w:szCs w:val="20"/>
        </w:rPr>
        <w:t xml:space="preserve">: Акцент </w:t>
      </w:r>
      <w:proofErr w:type="spellStart"/>
      <w:r w:rsidRPr="00250117">
        <w:rPr>
          <w:sz w:val="20"/>
          <w:szCs w:val="20"/>
        </w:rPr>
        <w:t>Инвест-трейд</w:t>
      </w:r>
      <w:proofErr w:type="spellEnd"/>
      <w:r w:rsidRPr="00250117">
        <w:rPr>
          <w:sz w:val="20"/>
          <w:szCs w:val="20"/>
        </w:rPr>
        <w:t xml:space="preserve">, 2014. – 556 с. </w:t>
      </w:r>
    </w:p>
    <w:p w14:paraId="0BD6107F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r w:rsidRPr="00250117">
        <w:rPr>
          <w:sz w:val="20"/>
          <w:szCs w:val="20"/>
        </w:rPr>
        <w:t xml:space="preserve">Мирошниченко В.В. </w:t>
      </w:r>
      <w:proofErr w:type="spellStart"/>
      <w:r w:rsidRPr="00250117">
        <w:rPr>
          <w:sz w:val="20"/>
          <w:szCs w:val="20"/>
        </w:rPr>
        <w:t>Изразцы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Торской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крепости</w:t>
      </w:r>
      <w:proofErr w:type="spellEnd"/>
      <w:r w:rsidRPr="00250117">
        <w:rPr>
          <w:sz w:val="20"/>
          <w:szCs w:val="20"/>
        </w:rPr>
        <w:t xml:space="preserve"> (по </w:t>
      </w:r>
      <w:proofErr w:type="spellStart"/>
      <w:r w:rsidRPr="00250117">
        <w:rPr>
          <w:sz w:val="20"/>
          <w:szCs w:val="20"/>
        </w:rPr>
        <w:t>материалам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археологических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исследований</w:t>
      </w:r>
      <w:proofErr w:type="spellEnd"/>
      <w:r w:rsidRPr="00250117">
        <w:rPr>
          <w:sz w:val="20"/>
          <w:szCs w:val="20"/>
        </w:rPr>
        <w:t xml:space="preserve"> 2005-2006 </w:t>
      </w:r>
      <w:proofErr w:type="spellStart"/>
      <w:r w:rsidRPr="00250117">
        <w:rPr>
          <w:sz w:val="20"/>
          <w:szCs w:val="20"/>
        </w:rPr>
        <w:t>годов</w:t>
      </w:r>
      <w:proofErr w:type="spellEnd"/>
      <w:r w:rsidRPr="00250117">
        <w:rPr>
          <w:sz w:val="20"/>
          <w:szCs w:val="20"/>
        </w:rPr>
        <w:t xml:space="preserve">) // Літопис Донбасу: Краєзнавчий збірник. </w:t>
      </w:r>
      <w:r w:rsidRPr="00250117">
        <w:rPr>
          <w:rFonts w:eastAsia="Calibri"/>
          <w:sz w:val="20"/>
          <w:szCs w:val="20"/>
        </w:rPr>
        <w:t xml:space="preserve">– </w:t>
      </w:r>
      <w:r w:rsidRPr="00250117">
        <w:rPr>
          <w:sz w:val="20"/>
          <w:szCs w:val="20"/>
        </w:rPr>
        <w:t xml:space="preserve">Випуск № 16. – Донецьк, Літопис, 2008. – 203 с. </w:t>
      </w:r>
    </w:p>
    <w:p w14:paraId="2E437E20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Описание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гор</w:t>
      </w:r>
      <w:proofErr w:type="spellEnd"/>
      <w:r w:rsidRPr="00250117">
        <w:rPr>
          <w:sz w:val="20"/>
          <w:szCs w:val="20"/>
        </w:rPr>
        <w:t xml:space="preserve">. </w:t>
      </w:r>
      <w:proofErr w:type="spellStart"/>
      <w:r w:rsidRPr="00250117">
        <w:rPr>
          <w:sz w:val="20"/>
          <w:szCs w:val="20"/>
        </w:rPr>
        <w:t>Маяцкого</w:t>
      </w:r>
      <w:proofErr w:type="spellEnd"/>
      <w:r w:rsidRPr="00250117">
        <w:rPr>
          <w:sz w:val="20"/>
          <w:szCs w:val="20"/>
        </w:rPr>
        <w:t xml:space="preserve">. 1668 г. // </w:t>
      </w:r>
      <w:proofErr w:type="spellStart"/>
      <w:r w:rsidRPr="00250117">
        <w:rPr>
          <w:sz w:val="20"/>
          <w:szCs w:val="20"/>
        </w:rPr>
        <w:t>История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Донецкого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края</w:t>
      </w:r>
      <w:proofErr w:type="spellEnd"/>
      <w:r w:rsidRPr="00250117">
        <w:rPr>
          <w:sz w:val="20"/>
          <w:szCs w:val="20"/>
        </w:rPr>
        <w:t xml:space="preserve"> в документах и </w:t>
      </w:r>
      <w:proofErr w:type="spellStart"/>
      <w:r w:rsidRPr="00250117">
        <w:rPr>
          <w:sz w:val="20"/>
          <w:szCs w:val="20"/>
        </w:rPr>
        <w:t>материалах</w:t>
      </w:r>
      <w:proofErr w:type="spellEnd"/>
      <w:r w:rsidRPr="00250117">
        <w:rPr>
          <w:sz w:val="20"/>
          <w:szCs w:val="20"/>
        </w:rPr>
        <w:t xml:space="preserve">. XVII – начало XX </w:t>
      </w:r>
      <w:proofErr w:type="spellStart"/>
      <w:r w:rsidRPr="00250117">
        <w:rPr>
          <w:sz w:val="20"/>
          <w:szCs w:val="20"/>
        </w:rPr>
        <w:t>века</w:t>
      </w:r>
      <w:proofErr w:type="spellEnd"/>
      <w:r w:rsidRPr="00250117">
        <w:rPr>
          <w:sz w:val="20"/>
          <w:szCs w:val="20"/>
        </w:rPr>
        <w:t xml:space="preserve">: </w:t>
      </w:r>
      <w:proofErr w:type="spellStart"/>
      <w:r w:rsidRPr="00250117">
        <w:rPr>
          <w:sz w:val="20"/>
          <w:szCs w:val="20"/>
        </w:rPr>
        <w:t>материалы</w:t>
      </w:r>
      <w:proofErr w:type="spellEnd"/>
      <w:r w:rsidRPr="00250117">
        <w:rPr>
          <w:sz w:val="20"/>
          <w:szCs w:val="20"/>
        </w:rPr>
        <w:t xml:space="preserve"> для </w:t>
      </w:r>
      <w:proofErr w:type="spellStart"/>
      <w:r w:rsidRPr="00250117">
        <w:rPr>
          <w:sz w:val="20"/>
          <w:szCs w:val="20"/>
        </w:rPr>
        <w:t>учителей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истории</w:t>
      </w:r>
      <w:proofErr w:type="spellEnd"/>
      <w:r w:rsidRPr="00250117">
        <w:rPr>
          <w:sz w:val="20"/>
          <w:szCs w:val="20"/>
        </w:rPr>
        <w:t xml:space="preserve"> / </w:t>
      </w:r>
      <w:proofErr w:type="spellStart"/>
      <w:r w:rsidRPr="00250117">
        <w:rPr>
          <w:sz w:val="20"/>
          <w:szCs w:val="20"/>
        </w:rPr>
        <w:t>упоряд</w:t>
      </w:r>
      <w:proofErr w:type="spellEnd"/>
      <w:r w:rsidRPr="00250117">
        <w:rPr>
          <w:sz w:val="20"/>
          <w:szCs w:val="20"/>
        </w:rPr>
        <w:t xml:space="preserve">. В.О. </w:t>
      </w:r>
      <w:proofErr w:type="spellStart"/>
      <w:r w:rsidRPr="00250117">
        <w:rPr>
          <w:sz w:val="20"/>
          <w:szCs w:val="20"/>
        </w:rPr>
        <w:t>Пірко</w:t>
      </w:r>
      <w:proofErr w:type="spellEnd"/>
      <w:r w:rsidRPr="00250117">
        <w:rPr>
          <w:sz w:val="20"/>
          <w:szCs w:val="20"/>
        </w:rPr>
        <w:t xml:space="preserve">. – </w:t>
      </w:r>
      <w:proofErr w:type="spellStart"/>
      <w:r w:rsidRPr="00250117">
        <w:rPr>
          <w:sz w:val="20"/>
          <w:szCs w:val="20"/>
        </w:rPr>
        <w:t>Донецк</w:t>
      </w:r>
      <w:proofErr w:type="spellEnd"/>
      <w:r w:rsidRPr="00250117">
        <w:rPr>
          <w:sz w:val="20"/>
          <w:szCs w:val="20"/>
        </w:rPr>
        <w:t xml:space="preserve">: </w:t>
      </w:r>
      <w:proofErr w:type="spellStart"/>
      <w:r w:rsidRPr="00250117">
        <w:rPr>
          <w:sz w:val="20"/>
          <w:szCs w:val="20"/>
        </w:rPr>
        <w:t>Леман</w:t>
      </w:r>
      <w:proofErr w:type="spellEnd"/>
      <w:r w:rsidRPr="00250117">
        <w:rPr>
          <w:sz w:val="20"/>
          <w:szCs w:val="20"/>
        </w:rPr>
        <w:t xml:space="preserve">, 1995. – С.6-7. </w:t>
      </w:r>
    </w:p>
    <w:p w14:paraId="6E4A6EFC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Описание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городов</w:t>
      </w:r>
      <w:proofErr w:type="spellEnd"/>
      <w:r w:rsidRPr="00250117">
        <w:rPr>
          <w:sz w:val="20"/>
          <w:szCs w:val="20"/>
        </w:rPr>
        <w:t xml:space="preserve"> и </w:t>
      </w:r>
      <w:proofErr w:type="spellStart"/>
      <w:r w:rsidRPr="00250117">
        <w:rPr>
          <w:sz w:val="20"/>
          <w:szCs w:val="20"/>
        </w:rPr>
        <w:t>уездов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Азовской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губернии</w:t>
      </w:r>
      <w:proofErr w:type="spellEnd"/>
      <w:r w:rsidRPr="00250117">
        <w:rPr>
          <w:sz w:val="20"/>
          <w:szCs w:val="20"/>
        </w:rPr>
        <w:t xml:space="preserve"> 1781 г./ </w:t>
      </w:r>
      <w:proofErr w:type="spellStart"/>
      <w:r w:rsidRPr="00250117">
        <w:rPr>
          <w:sz w:val="20"/>
          <w:szCs w:val="20"/>
        </w:rPr>
        <w:t>публ</w:t>
      </w:r>
      <w:proofErr w:type="spellEnd"/>
      <w:r w:rsidRPr="00250117">
        <w:rPr>
          <w:sz w:val="20"/>
          <w:szCs w:val="20"/>
        </w:rPr>
        <w:t xml:space="preserve">. Н. </w:t>
      </w:r>
      <w:proofErr w:type="spellStart"/>
      <w:r w:rsidRPr="00250117">
        <w:rPr>
          <w:sz w:val="20"/>
          <w:szCs w:val="20"/>
        </w:rPr>
        <w:t>Мурзакевича</w:t>
      </w:r>
      <w:proofErr w:type="spellEnd"/>
      <w:r w:rsidRPr="00250117">
        <w:rPr>
          <w:sz w:val="20"/>
          <w:szCs w:val="20"/>
        </w:rPr>
        <w:t xml:space="preserve"> // ЗООИД. – Одесса, 1853. – Т. 3. – С. 289-305. </w:t>
      </w:r>
    </w:p>
    <w:p w14:paraId="38909FD3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Описание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Маяцкому</w:t>
      </w:r>
      <w:proofErr w:type="spellEnd"/>
      <w:r w:rsidRPr="00250117">
        <w:rPr>
          <w:sz w:val="20"/>
          <w:szCs w:val="20"/>
        </w:rPr>
        <w:t xml:space="preserve"> городку, 1666 </w:t>
      </w:r>
      <w:proofErr w:type="spellStart"/>
      <w:r w:rsidRPr="00250117">
        <w:rPr>
          <w:sz w:val="20"/>
          <w:szCs w:val="20"/>
        </w:rPr>
        <w:t>года</w:t>
      </w:r>
      <w:proofErr w:type="spellEnd"/>
      <w:r w:rsidRPr="00250117">
        <w:rPr>
          <w:sz w:val="20"/>
          <w:szCs w:val="20"/>
        </w:rPr>
        <w:t xml:space="preserve"> // ЗООИД. – Одесса, 1858. – Т.4. – </w:t>
      </w:r>
      <w:proofErr w:type="spellStart"/>
      <w:r w:rsidRPr="00250117">
        <w:rPr>
          <w:sz w:val="20"/>
          <w:szCs w:val="20"/>
        </w:rPr>
        <w:t>Отд</w:t>
      </w:r>
      <w:proofErr w:type="spellEnd"/>
      <w:r w:rsidRPr="00250117">
        <w:rPr>
          <w:sz w:val="20"/>
          <w:szCs w:val="20"/>
        </w:rPr>
        <w:t xml:space="preserve">. 2. – С. 310-316. </w:t>
      </w:r>
    </w:p>
    <w:p w14:paraId="1F50393F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Память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из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разряда</w:t>
      </w:r>
      <w:proofErr w:type="spellEnd"/>
      <w:r w:rsidRPr="00250117">
        <w:rPr>
          <w:sz w:val="20"/>
          <w:szCs w:val="20"/>
        </w:rPr>
        <w:t xml:space="preserve"> в </w:t>
      </w:r>
      <w:proofErr w:type="spellStart"/>
      <w:r w:rsidRPr="00250117">
        <w:rPr>
          <w:sz w:val="20"/>
          <w:szCs w:val="20"/>
        </w:rPr>
        <w:t>Посольский</w:t>
      </w:r>
      <w:proofErr w:type="spellEnd"/>
      <w:r w:rsidRPr="00250117">
        <w:rPr>
          <w:sz w:val="20"/>
          <w:szCs w:val="20"/>
        </w:rPr>
        <w:t xml:space="preserve"> приказ по поводу спора </w:t>
      </w:r>
      <w:proofErr w:type="spellStart"/>
      <w:r w:rsidRPr="00250117">
        <w:rPr>
          <w:sz w:val="20"/>
          <w:szCs w:val="20"/>
        </w:rPr>
        <w:t>между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донскими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казаками</w:t>
      </w:r>
      <w:proofErr w:type="spellEnd"/>
      <w:r w:rsidRPr="00250117">
        <w:rPr>
          <w:sz w:val="20"/>
          <w:szCs w:val="20"/>
        </w:rPr>
        <w:t xml:space="preserve"> и </w:t>
      </w:r>
      <w:proofErr w:type="spellStart"/>
      <w:r w:rsidRPr="00250117">
        <w:rPr>
          <w:sz w:val="20"/>
          <w:szCs w:val="20"/>
        </w:rPr>
        <w:t>Изюмским</w:t>
      </w:r>
      <w:proofErr w:type="spellEnd"/>
      <w:r w:rsidRPr="00250117">
        <w:rPr>
          <w:sz w:val="20"/>
          <w:szCs w:val="20"/>
        </w:rPr>
        <w:t xml:space="preserve"> полком о </w:t>
      </w:r>
      <w:proofErr w:type="spellStart"/>
      <w:r w:rsidRPr="00250117">
        <w:rPr>
          <w:sz w:val="20"/>
          <w:szCs w:val="20"/>
        </w:rPr>
        <w:t>Бахмутских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соляных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варницах</w:t>
      </w:r>
      <w:proofErr w:type="spellEnd"/>
      <w:r w:rsidRPr="00250117">
        <w:rPr>
          <w:sz w:val="20"/>
          <w:szCs w:val="20"/>
        </w:rPr>
        <w:t xml:space="preserve"> и </w:t>
      </w:r>
      <w:proofErr w:type="spellStart"/>
      <w:r w:rsidRPr="00250117">
        <w:rPr>
          <w:sz w:val="20"/>
          <w:szCs w:val="20"/>
        </w:rPr>
        <w:t>др</w:t>
      </w:r>
      <w:proofErr w:type="spellEnd"/>
      <w:r w:rsidRPr="00250117">
        <w:rPr>
          <w:sz w:val="20"/>
          <w:szCs w:val="20"/>
        </w:rPr>
        <w:t xml:space="preserve">. </w:t>
      </w:r>
      <w:proofErr w:type="spellStart"/>
      <w:r w:rsidRPr="00250117">
        <w:rPr>
          <w:sz w:val="20"/>
          <w:szCs w:val="20"/>
        </w:rPr>
        <w:t>угодьях</w:t>
      </w:r>
      <w:proofErr w:type="spellEnd"/>
      <w:r w:rsidRPr="00250117">
        <w:rPr>
          <w:sz w:val="20"/>
          <w:szCs w:val="20"/>
        </w:rPr>
        <w:t xml:space="preserve"> // </w:t>
      </w:r>
      <w:proofErr w:type="spellStart"/>
      <w:r w:rsidRPr="00250117">
        <w:rPr>
          <w:sz w:val="20"/>
          <w:szCs w:val="20"/>
        </w:rPr>
        <w:t>Булавинское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восстание</w:t>
      </w:r>
      <w:proofErr w:type="spellEnd"/>
      <w:r w:rsidRPr="00250117">
        <w:rPr>
          <w:sz w:val="20"/>
          <w:szCs w:val="20"/>
        </w:rPr>
        <w:t xml:space="preserve">. 1707-1708. </w:t>
      </w:r>
      <w:proofErr w:type="spellStart"/>
      <w:r w:rsidRPr="00250117">
        <w:rPr>
          <w:sz w:val="20"/>
          <w:szCs w:val="20"/>
        </w:rPr>
        <w:t>Труды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историко-археографического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института</w:t>
      </w:r>
      <w:proofErr w:type="spellEnd"/>
      <w:r w:rsidRPr="00250117">
        <w:rPr>
          <w:sz w:val="20"/>
          <w:szCs w:val="20"/>
        </w:rPr>
        <w:t xml:space="preserve"> АН СССР. Т.ХІІ. М.: </w:t>
      </w:r>
      <w:proofErr w:type="spellStart"/>
      <w:r w:rsidRPr="00250117">
        <w:rPr>
          <w:sz w:val="20"/>
          <w:szCs w:val="20"/>
        </w:rPr>
        <w:t>Изд</w:t>
      </w:r>
      <w:proofErr w:type="spellEnd"/>
      <w:r w:rsidRPr="00250117">
        <w:rPr>
          <w:sz w:val="20"/>
          <w:szCs w:val="20"/>
        </w:rPr>
        <w:t xml:space="preserve">-во </w:t>
      </w:r>
      <w:proofErr w:type="spellStart"/>
      <w:r w:rsidRPr="00250117">
        <w:rPr>
          <w:sz w:val="20"/>
          <w:szCs w:val="20"/>
        </w:rPr>
        <w:t>политкаторжан</w:t>
      </w:r>
      <w:proofErr w:type="spellEnd"/>
      <w:r w:rsidRPr="00250117">
        <w:rPr>
          <w:sz w:val="20"/>
          <w:szCs w:val="20"/>
        </w:rPr>
        <w:t xml:space="preserve">, 1935. – С. 87-106. </w:t>
      </w:r>
    </w:p>
    <w:p w14:paraId="63B0E653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Папков</w:t>
      </w:r>
      <w:proofErr w:type="spellEnd"/>
      <w:r w:rsidRPr="00250117">
        <w:rPr>
          <w:sz w:val="20"/>
          <w:szCs w:val="20"/>
        </w:rPr>
        <w:t xml:space="preserve"> А. И. </w:t>
      </w:r>
      <w:proofErr w:type="spellStart"/>
      <w:r w:rsidRPr="00250117">
        <w:rPr>
          <w:sz w:val="20"/>
          <w:szCs w:val="20"/>
        </w:rPr>
        <w:t>Порубежье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Российского</w:t>
      </w:r>
      <w:proofErr w:type="spellEnd"/>
      <w:r w:rsidRPr="00250117">
        <w:rPr>
          <w:sz w:val="20"/>
          <w:szCs w:val="20"/>
        </w:rPr>
        <w:t xml:space="preserve"> царства и </w:t>
      </w:r>
      <w:proofErr w:type="spellStart"/>
      <w:r w:rsidRPr="00250117">
        <w:rPr>
          <w:sz w:val="20"/>
          <w:szCs w:val="20"/>
        </w:rPr>
        <w:t>украинских</w:t>
      </w:r>
      <w:proofErr w:type="spellEnd"/>
      <w:r w:rsidRPr="00250117">
        <w:rPr>
          <w:sz w:val="20"/>
          <w:szCs w:val="20"/>
        </w:rPr>
        <w:t xml:space="preserve"> земель Речи </w:t>
      </w:r>
    </w:p>
    <w:p w14:paraId="1480E016" w14:textId="77777777" w:rsidR="004253D4" w:rsidRPr="00250117" w:rsidRDefault="004253D4">
      <w:pPr>
        <w:pStyle w:val="a5"/>
        <w:numPr>
          <w:ilvl w:val="0"/>
          <w:numId w:val="5"/>
        </w:numPr>
        <w:spacing w:after="62" w:line="259" w:lineRule="auto"/>
        <w:ind w:right="661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Посполитой</w:t>
      </w:r>
      <w:proofErr w:type="spellEnd"/>
      <w:r w:rsidRPr="00250117">
        <w:rPr>
          <w:sz w:val="20"/>
          <w:szCs w:val="20"/>
        </w:rPr>
        <w:t xml:space="preserve"> (</w:t>
      </w:r>
      <w:proofErr w:type="spellStart"/>
      <w:r w:rsidRPr="00250117">
        <w:rPr>
          <w:sz w:val="20"/>
          <w:szCs w:val="20"/>
        </w:rPr>
        <w:t>конец</w:t>
      </w:r>
      <w:proofErr w:type="spellEnd"/>
      <w:r w:rsidRPr="00250117">
        <w:rPr>
          <w:sz w:val="20"/>
          <w:szCs w:val="20"/>
        </w:rPr>
        <w:t xml:space="preserve"> ХVІ – </w:t>
      </w:r>
      <w:proofErr w:type="spellStart"/>
      <w:r w:rsidRPr="00250117">
        <w:rPr>
          <w:sz w:val="20"/>
          <w:szCs w:val="20"/>
        </w:rPr>
        <w:t>первая</w:t>
      </w:r>
      <w:proofErr w:type="spellEnd"/>
      <w:r w:rsidRPr="00250117">
        <w:rPr>
          <w:sz w:val="20"/>
          <w:szCs w:val="20"/>
        </w:rPr>
        <w:t xml:space="preserve"> половина ХVІІ </w:t>
      </w:r>
      <w:proofErr w:type="spellStart"/>
      <w:r w:rsidRPr="00250117">
        <w:rPr>
          <w:sz w:val="20"/>
          <w:szCs w:val="20"/>
        </w:rPr>
        <w:t>века</w:t>
      </w:r>
      <w:proofErr w:type="spellEnd"/>
      <w:r w:rsidRPr="00250117">
        <w:rPr>
          <w:sz w:val="20"/>
          <w:szCs w:val="20"/>
        </w:rPr>
        <w:t xml:space="preserve">). – </w:t>
      </w:r>
      <w:proofErr w:type="spellStart"/>
      <w:r w:rsidRPr="00250117">
        <w:rPr>
          <w:sz w:val="20"/>
          <w:szCs w:val="20"/>
        </w:rPr>
        <w:t>Белгород</w:t>
      </w:r>
      <w:proofErr w:type="spellEnd"/>
      <w:r w:rsidRPr="00250117">
        <w:rPr>
          <w:sz w:val="20"/>
          <w:szCs w:val="20"/>
        </w:rPr>
        <w:t xml:space="preserve">: </w:t>
      </w:r>
      <w:proofErr w:type="spellStart"/>
      <w:r w:rsidRPr="00250117">
        <w:rPr>
          <w:sz w:val="20"/>
          <w:szCs w:val="20"/>
        </w:rPr>
        <w:t>Изд</w:t>
      </w:r>
      <w:proofErr w:type="spellEnd"/>
      <w:r w:rsidRPr="00250117">
        <w:rPr>
          <w:sz w:val="20"/>
          <w:szCs w:val="20"/>
        </w:rPr>
        <w:t xml:space="preserve">-во «КОНСТАНТА», 2004. – 352 с. </w:t>
      </w:r>
    </w:p>
    <w:p w14:paraId="707BFCD8" w14:textId="77777777" w:rsidR="00250117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Пирко</w:t>
      </w:r>
      <w:proofErr w:type="spellEnd"/>
      <w:r w:rsidRPr="00250117">
        <w:rPr>
          <w:sz w:val="20"/>
          <w:szCs w:val="20"/>
        </w:rPr>
        <w:t xml:space="preserve"> В.А. </w:t>
      </w:r>
      <w:proofErr w:type="spellStart"/>
      <w:r w:rsidRPr="00250117">
        <w:rPr>
          <w:sz w:val="20"/>
          <w:szCs w:val="20"/>
        </w:rPr>
        <w:t>Северное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Приазовье</w:t>
      </w:r>
      <w:proofErr w:type="spellEnd"/>
      <w:r w:rsidRPr="00250117">
        <w:rPr>
          <w:sz w:val="20"/>
          <w:szCs w:val="20"/>
        </w:rPr>
        <w:t xml:space="preserve"> в XVI-XVIII </w:t>
      </w:r>
      <w:proofErr w:type="spellStart"/>
      <w:r w:rsidRPr="00250117">
        <w:rPr>
          <w:sz w:val="20"/>
          <w:szCs w:val="20"/>
        </w:rPr>
        <w:t>вв</w:t>
      </w:r>
      <w:proofErr w:type="spellEnd"/>
      <w:r w:rsidRPr="00250117">
        <w:rPr>
          <w:sz w:val="20"/>
          <w:szCs w:val="20"/>
        </w:rPr>
        <w:t xml:space="preserve">. / </w:t>
      </w:r>
      <w:proofErr w:type="spellStart"/>
      <w:r w:rsidRPr="00250117">
        <w:rPr>
          <w:sz w:val="20"/>
          <w:szCs w:val="20"/>
        </w:rPr>
        <w:t>Пирко</w:t>
      </w:r>
      <w:proofErr w:type="spellEnd"/>
      <w:r w:rsidRPr="00250117">
        <w:rPr>
          <w:sz w:val="20"/>
          <w:szCs w:val="20"/>
        </w:rPr>
        <w:t xml:space="preserve"> В.А. – К.: УМК ВО при </w:t>
      </w:r>
      <w:proofErr w:type="spellStart"/>
      <w:r w:rsidRPr="00250117">
        <w:rPr>
          <w:sz w:val="20"/>
          <w:szCs w:val="20"/>
        </w:rPr>
        <w:t>Минвузе</w:t>
      </w:r>
      <w:proofErr w:type="spellEnd"/>
      <w:r w:rsidRPr="00250117">
        <w:rPr>
          <w:sz w:val="20"/>
          <w:szCs w:val="20"/>
        </w:rPr>
        <w:t xml:space="preserve"> УССР, 1988. – 136 с.</w:t>
      </w:r>
      <w:r w:rsidR="00250117">
        <w:rPr>
          <w:sz w:val="20"/>
          <w:szCs w:val="20"/>
          <w:lang w:val="ru-RU"/>
        </w:rPr>
        <w:t>.</w:t>
      </w:r>
    </w:p>
    <w:p w14:paraId="4F06B2EA" w14:textId="0E6FC241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Пирко</w:t>
      </w:r>
      <w:proofErr w:type="spellEnd"/>
      <w:r w:rsidRPr="00250117">
        <w:rPr>
          <w:sz w:val="20"/>
          <w:szCs w:val="20"/>
        </w:rPr>
        <w:t xml:space="preserve"> В. О. Село Маяки (</w:t>
      </w:r>
      <w:proofErr w:type="spellStart"/>
      <w:r w:rsidRPr="00250117">
        <w:rPr>
          <w:sz w:val="20"/>
          <w:szCs w:val="20"/>
        </w:rPr>
        <w:t>вторая</w:t>
      </w:r>
      <w:proofErr w:type="spellEnd"/>
      <w:r w:rsidRPr="00250117">
        <w:rPr>
          <w:sz w:val="20"/>
          <w:szCs w:val="20"/>
        </w:rPr>
        <w:t xml:space="preserve"> половина XVII-XVIII </w:t>
      </w:r>
      <w:proofErr w:type="spellStart"/>
      <w:r w:rsidRPr="00250117">
        <w:rPr>
          <w:sz w:val="20"/>
          <w:szCs w:val="20"/>
        </w:rPr>
        <w:t>вв</w:t>
      </w:r>
      <w:proofErr w:type="spellEnd"/>
      <w:r w:rsidRPr="00250117">
        <w:rPr>
          <w:sz w:val="20"/>
          <w:szCs w:val="20"/>
        </w:rPr>
        <w:t xml:space="preserve">.) / В.О. </w:t>
      </w:r>
      <w:proofErr w:type="spellStart"/>
      <w:r w:rsidRPr="00250117">
        <w:rPr>
          <w:sz w:val="20"/>
          <w:szCs w:val="20"/>
        </w:rPr>
        <w:t>Пирко</w:t>
      </w:r>
      <w:proofErr w:type="spellEnd"/>
      <w:r w:rsidRPr="00250117">
        <w:rPr>
          <w:sz w:val="20"/>
          <w:szCs w:val="20"/>
        </w:rPr>
        <w:t xml:space="preserve">, Г.Г. </w:t>
      </w:r>
      <w:proofErr w:type="spellStart"/>
      <w:r w:rsidRPr="00250117">
        <w:rPr>
          <w:sz w:val="20"/>
          <w:szCs w:val="20"/>
        </w:rPr>
        <w:t>Чепига</w:t>
      </w:r>
      <w:proofErr w:type="spellEnd"/>
      <w:r w:rsidRPr="00250117">
        <w:rPr>
          <w:sz w:val="20"/>
          <w:szCs w:val="20"/>
        </w:rPr>
        <w:t xml:space="preserve"> // Нові сторінки історії Донбасу: ст. Кн.7 / [</w:t>
      </w:r>
      <w:proofErr w:type="spellStart"/>
      <w:r w:rsidRPr="00250117">
        <w:rPr>
          <w:sz w:val="20"/>
          <w:szCs w:val="20"/>
        </w:rPr>
        <w:t>голов</w:t>
      </w:r>
      <w:proofErr w:type="spellEnd"/>
      <w:r w:rsidRPr="00250117">
        <w:rPr>
          <w:sz w:val="20"/>
          <w:szCs w:val="20"/>
        </w:rPr>
        <w:t xml:space="preserve">. ред. З.Г. </w:t>
      </w:r>
      <w:proofErr w:type="spellStart"/>
      <w:r w:rsidRPr="00250117">
        <w:rPr>
          <w:sz w:val="20"/>
          <w:szCs w:val="20"/>
        </w:rPr>
        <w:t>Лихолобова</w:t>
      </w:r>
      <w:proofErr w:type="spellEnd"/>
      <w:r w:rsidRPr="00250117">
        <w:rPr>
          <w:sz w:val="20"/>
          <w:szCs w:val="20"/>
        </w:rPr>
        <w:t xml:space="preserve">]. – Донецьк, 1999. – С. 209-217. </w:t>
      </w:r>
    </w:p>
    <w:p w14:paraId="4F0AAD0C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lastRenderedPageBreak/>
        <w:t>Пирко</w:t>
      </w:r>
      <w:proofErr w:type="spellEnd"/>
      <w:r w:rsidRPr="00250117">
        <w:rPr>
          <w:sz w:val="20"/>
          <w:szCs w:val="20"/>
        </w:rPr>
        <w:t xml:space="preserve"> В.А. </w:t>
      </w:r>
      <w:proofErr w:type="spellStart"/>
      <w:r w:rsidRPr="00250117">
        <w:rPr>
          <w:sz w:val="20"/>
          <w:szCs w:val="20"/>
        </w:rPr>
        <w:t>Торская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укрепленная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линия</w:t>
      </w:r>
      <w:proofErr w:type="spellEnd"/>
      <w:r w:rsidRPr="00250117">
        <w:rPr>
          <w:sz w:val="20"/>
          <w:szCs w:val="20"/>
        </w:rPr>
        <w:t xml:space="preserve"> / </w:t>
      </w:r>
      <w:proofErr w:type="spellStart"/>
      <w:r w:rsidRPr="00250117">
        <w:rPr>
          <w:sz w:val="20"/>
          <w:szCs w:val="20"/>
        </w:rPr>
        <w:t>Пирко</w:t>
      </w:r>
      <w:proofErr w:type="spellEnd"/>
      <w:r w:rsidRPr="00250117">
        <w:rPr>
          <w:sz w:val="20"/>
          <w:szCs w:val="20"/>
        </w:rPr>
        <w:t xml:space="preserve"> В. А. // </w:t>
      </w:r>
      <w:proofErr w:type="spellStart"/>
      <w:r w:rsidRPr="00250117">
        <w:rPr>
          <w:sz w:val="20"/>
          <w:szCs w:val="20"/>
        </w:rPr>
        <w:t>Вопросы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истории</w:t>
      </w:r>
      <w:proofErr w:type="spellEnd"/>
      <w:r w:rsidRPr="00250117">
        <w:rPr>
          <w:sz w:val="20"/>
          <w:szCs w:val="20"/>
        </w:rPr>
        <w:t xml:space="preserve">. – 1986. – № 1. – С.180-184. </w:t>
      </w:r>
    </w:p>
    <w:p w14:paraId="679D90BB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Подов</w:t>
      </w:r>
      <w:proofErr w:type="spellEnd"/>
      <w:r w:rsidRPr="00250117">
        <w:rPr>
          <w:sz w:val="20"/>
          <w:szCs w:val="20"/>
        </w:rPr>
        <w:t xml:space="preserve"> В.И. </w:t>
      </w:r>
      <w:proofErr w:type="spellStart"/>
      <w:r w:rsidRPr="00250117">
        <w:rPr>
          <w:sz w:val="20"/>
          <w:szCs w:val="20"/>
        </w:rPr>
        <w:t>Донбасс</w:t>
      </w:r>
      <w:proofErr w:type="spellEnd"/>
      <w:r w:rsidRPr="00250117">
        <w:rPr>
          <w:sz w:val="20"/>
          <w:szCs w:val="20"/>
        </w:rPr>
        <w:t xml:space="preserve">. </w:t>
      </w:r>
      <w:proofErr w:type="spellStart"/>
      <w:r w:rsidRPr="00250117">
        <w:rPr>
          <w:sz w:val="20"/>
          <w:szCs w:val="20"/>
        </w:rPr>
        <w:t>Век</w:t>
      </w:r>
      <w:proofErr w:type="spellEnd"/>
      <w:r w:rsidRPr="00250117">
        <w:rPr>
          <w:sz w:val="20"/>
          <w:szCs w:val="20"/>
        </w:rPr>
        <w:t xml:space="preserve"> ХVІІІ-й. </w:t>
      </w:r>
      <w:proofErr w:type="spellStart"/>
      <w:r w:rsidRPr="00250117">
        <w:rPr>
          <w:sz w:val="20"/>
          <w:szCs w:val="20"/>
        </w:rPr>
        <w:t>Социально-экономическое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развитие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Донбасса</w:t>
      </w:r>
      <w:proofErr w:type="spellEnd"/>
      <w:r w:rsidRPr="00250117">
        <w:rPr>
          <w:sz w:val="20"/>
          <w:szCs w:val="20"/>
        </w:rPr>
        <w:t xml:space="preserve"> в 18 </w:t>
      </w:r>
      <w:proofErr w:type="spellStart"/>
      <w:r w:rsidRPr="00250117">
        <w:rPr>
          <w:sz w:val="20"/>
          <w:szCs w:val="20"/>
        </w:rPr>
        <w:t>веке</w:t>
      </w:r>
      <w:proofErr w:type="spellEnd"/>
      <w:r w:rsidRPr="00250117">
        <w:rPr>
          <w:sz w:val="20"/>
          <w:szCs w:val="20"/>
        </w:rPr>
        <w:t xml:space="preserve">. / </w:t>
      </w:r>
      <w:proofErr w:type="spellStart"/>
      <w:r w:rsidRPr="00250117">
        <w:rPr>
          <w:sz w:val="20"/>
          <w:szCs w:val="20"/>
        </w:rPr>
        <w:t>Подов</w:t>
      </w:r>
      <w:proofErr w:type="spellEnd"/>
      <w:r w:rsidRPr="00250117">
        <w:rPr>
          <w:sz w:val="20"/>
          <w:szCs w:val="20"/>
        </w:rPr>
        <w:t xml:space="preserve"> В.И. – </w:t>
      </w:r>
      <w:proofErr w:type="spellStart"/>
      <w:r w:rsidRPr="00250117">
        <w:rPr>
          <w:sz w:val="20"/>
          <w:szCs w:val="20"/>
        </w:rPr>
        <w:t>Луганск</w:t>
      </w:r>
      <w:proofErr w:type="spellEnd"/>
      <w:r w:rsidRPr="00250117">
        <w:rPr>
          <w:sz w:val="20"/>
          <w:szCs w:val="20"/>
        </w:rPr>
        <w:t xml:space="preserve">: Світлиця, 1998. – 228 с. </w:t>
      </w:r>
    </w:p>
    <w:p w14:paraId="22C63AF0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Подов</w:t>
      </w:r>
      <w:proofErr w:type="spellEnd"/>
      <w:r w:rsidRPr="00250117">
        <w:rPr>
          <w:sz w:val="20"/>
          <w:szCs w:val="20"/>
        </w:rPr>
        <w:t xml:space="preserve"> В.И. </w:t>
      </w:r>
      <w:proofErr w:type="spellStart"/>
      <w:r w:rsidRPr="00250117">
        <w:rPr>
          <w:sz w:val="20"/>
          <w:szCs w:val="20"/>
        </w:rPr>
        <w:t>Славяносербия</w:t>
      </w:r>
      <w:proofErr w:type="spellEnd"/>
      <w:r w:rsidRPr="00250117">
        <w:rPr>
          <w:sz w:val="20"/>
          <w:szCs w:val="20"/>
        </w:rPr>
        <w:t xml:space="preserve">. </w:t>
      </w:r>
      <w:proofErr w:type="spellStart"/>
      <w:r w:rsidRPr="00250117">
        <w:rPr>
          <w:sz w:val="20"/>
          <w:szCs w:val="20"/>
        </w:rPr>
        <w:t>Очерки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из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истории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заселения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Донбасса</w:t>
      </w:r>
      <w:proofErr w:type="spellEnd"/>
      <w:r w:rsidRPr="00250117">
        <w:rPr>
          <w:sz w:val="20"/>
          <w:szCs w:val="20"/>
        </w:rPr>
        <w:t xml:space="preserve"> в 18 в. </w:t>
      </w:r>
      <w:proofErr w:type="spellStart"/>
      <w:r w:rsidRPr="00250117">
        <w:rPr>
          <w:sz w:val="20"/>
          <w:szCs w:val="20"/>
        </w:rPr>
        <w:t>Документы</w:t>
      </w:r>
      <w:proofErr w:type="spellEnd"/>
      <w:r w:rsidRPr="00250117">
        <w:rPr>
          <w:sz w:val="20"/>
          <w:szCs w:val="20"/>
        </w:rPr>
        <w:t xml:space="preserve"> / В.И. </w:t>
      </w:r>
      <w:proofErr w:type="spellStart"/>
      <w:r w:rsidRPr="00250117">
        <w:rPr>
          <w:sz w:val="20"/>
          <w:szCs w:val="20"/>
        </w:rPr>
        <w:t>Подов</w:t>
      </w:r>
      <w:proofErr w:type="spellEnd"/>
      <w:r w:rsidRPr="00250117">
        <w:rPr>
          <w:sz w:val="20"/>
          <w:szCs w:val="20"/>
        </w:rPr>
        <w:t xml:space="preserve">. – </w:t>
      </w:r>
      <w:proofErr w:type="spellStart"/>
      <w:r w:rsidRPr="00250117">
        <w:rPr>
          <w:sz w:val="20"/>
          <w:szCs w:val="20"/>
        </w:rPr>
        <w:t>Луганск</w:t>
      </w:r>
      <w:proofErr w:type="spellEnd"/>
      <w:r w:rsidRPr="00250117">
        <w:rPr>
          <w:sz w:val="20"/>
          <w:szCs w:val="20"/>
        </w:rPr>
        <w:t xml:space="preserve">: GLOBUS, 1998. – 120 с. </w:t>
      </w:r>
    </w:p>
    <w:p w14:paraId="29CFDD55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Пронштейн</w:t>
      </w:r>
      <w:proofErr w:type="spellEnd"/>
      <w:r w:rsidRPr="00250117">
        <w:rPr>
          <w:sz w:val="20"/>
          <w:szCs w:val="20"/>
        </w:rPr>
        <w:t xml:space="preserve"> А. П. Земля </w:t>
      </w:r>
      <w:proofErr w:type="spellStart"/>
      <w:r w:rsidRPr="00250117">
        <w:rPr>
          <w:sz w:val="20"/>
          <w:szCs w:val="20"/>
        </w:rPr>
        <w:t>Донская</w:t>
      </w:r>
      <w:proofErr w:type="spellEnd"/>
      <w:r w:rsidRPr="00250117">
        <w:rPr>
          <w:sz w:val="20"/>
          <w:szCs w:val="20"/>
        </w:rPr>
        <w:t xml:space="preserve"> в XVIII </w:t>
      </w:r>
      <w:proofErr w:type="spellStart"/>
      <w:r w:rsidRPr="00250117">
        <w:rPr>
          <w:sz w:val="20"/>
          <w:szCs w:val="20"/>
        </w:rPr>
        <w:t>веке</w:t>
      </w:r>
      <w:proofErr w:type="spellEnd"/>
      <w:r w:rsidRPr="00250117">
        <w:rPr>
          <w:sz w:val="20"/>
          <w:szCs w:val="20"/>
        </w:rPr>
        <w:t xml:space="preserve"> / А.П. </w:t>
      </w:r>
      <w:proofErr w:type="spellStart"/>
      <w:r w:rsidRPr="00250117">
        <w:rPr>
          <w:sz w:val="20"/>
          <w:szCs w:val="20"/>
        </w:rPr>
        <w:t>Пронштейн</w:t>
      </w:r>
      <w:proofErr w:type="spellEnd"/>
      <w:r w:rsidRPr="00250117">
        <w:rPr>
          <w:sz w:val="20"/>
          <w:szCs w:val="20"/>
        </w:rPr>
        <w:t xml:space="preserve"> – Ростов н/Д: </w:t>
      </w:r>
      <w:proofErr w:type="spellStart"/>
      <w:r w:rsidRPr="00250117">
        <w:rPr>
          <w:sz w:val="20"/>
          <w:szCs w:val="20"/>
        </w:rPr>
        <w:t>Изд</w:t>
      </w:r>
      <w:proofErr w:type="spellEnd"/>
      <w:r w:rsidRPr="00250117">
        <w:rPr>
          <w:sz w:val="20"/>
          <w:szCs w:val="20"/>
        </w:rPr>
        <w:t xml:space="preserve">-во </w:t>
      </w:r>
      <w:proofErr w:type="spellStart"/>
      <w:r w:rsidRPr="00250117">
        <w:rPr>
          <w:sz w:val="20"/>
          <w:szCs w:val="20"/>
        </w:rPr>
        <w:t>Ростовского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университета</w:t>
      </w:r>
      <w:proofErr w:type="spellEnd"/>
      <w:r w:rsidRPr="00250117">
        <w:rPr>
          <w:sz w:val="20"/>
          <w:szCs w:val="20"/>
        </w:rPr>
        <w:t xml:space="preserve">, 1961. – 377. </w:t>
      </w:r>
    </w:p>
    <w:p w14:paraId="266ADF0C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Путешествие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академика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Гильденштедта</w:t>
      </w:r>
      <w:proofErr w:type="spellEnd"/>
      <w:r w:rsidRPr="00250117">
        <w:rPr>
          <w:sz w:val="20"/>
          <w:szCs w:val="20"/>
        </w:rPr>
        <w:t xml:space="preserve"> по </w:t>
      </w:r>
      <w:proofErr w:type="spellStart"/>
      <w:r w:rsidRPr="00250117">
        <w:rPr>
          <w:sz w:val="20"/>
          <w:szCs w:val="20"/>
        </w:rPr>
        <w:t>Слободско-Украинской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губернии</w:t>
      </w:r>
      <w:proofErr w:type="spellEnd"/>
      <w:r w:rsidRPr="00250117">
        <w:rPr>
          <w:sz w:val="20"/>
          <w:szCs w:val="20"/>
        </w:rPr>
        <w:t xml:space="preserve"> / </w:t>
      </w:r>
      <w:proofErr w:type="spellStart"/>
      <w:r w:rsidRPr="00250117">
        <w:rPr>
          <w:sz w:val="20"/>
          <w:szCs w:val="20"/>
        </w:rPr>
        <w:t>перевод</w:t>
      </w:r>
      <w:proofErr w:type="spellEnd"/>
      <w:r w:rsidRPr="00250117">
        <w:rPr>
          <w:sz w:val="20"/>
          <w:szCs w:val="20"/>
        </w:rPr>
        <w:t xml:space="preserve"> и </w:t>
      </w:r>
      <w:proofErr w:type="spellStart"/>
      <w:r w:rsidRPr="00250117">
        <w:rPr>
          <w:sz w:val="20"/>
          <w:szCs w:val="20"/>
        </w:rPr>
        <w:t>предисловие</w:t>
      </w:r>
      <w:proofErr w:type="spellEnd"/>
      <w:r w:rsidRPr="00250117">
        <w:rPr>
          <w:sz w:val="20"/>
          <w:szCs w:val="20"/>
        </w:rPr>
        <w:t xml:space="preserve"> М.Н. </w:t>
      </w:r>
      <w:proofErr w:type="spellStart"/>
      <w:r w:rsidRPr="00250117">
        <w:rPr>
          <w:sz w:val="20"/>
          <w:szCs w:val="20"/>
        </w:rPr>
        <w:t>Салтыковой</w:t>
      </w:r>
      <w:proofErr w:type="spellEnd"/>
      <w:r w:rsidRPr="00250117">
        <w:rPr>
          <w:sz w:val="20"/>
          <w:szCs w:val="20"/>
        </w:rPr>
        <w:t xml:space="preserve">, </w:t>
      </w:r>
      <w:proofErr w:type="spellStart"/>
      <w:r w:rsidRPr="00250117">
        <w:rPr>
          <w:sz w:val="20"/>
          <w:szCs w:val="20"/>
        </w:rPr>
        <w:t>примечания</w:t>
      </w:r>
      <w:proofErr w:type="spellEnd"/>
      <w:r w:rsidRPr="00250117">
        <w:rPr>
          <w:sz w:val="20"/>
          <w:szCs w:val="20"/>
        </w:rPr>
        <w:t xml:space="preserve"> Д. И. </w:t>
      </w:r>
      <w:proofErr w:type="spellStart"/>
      <w:r w:rsidRPr="00250117">
        <w:rPr>
          <w:sz w:val="20"/>
          <w:szCs w:val="20"/>
        </w:rPr>
        <w:t>Багалея</w:t>
      </w:r>
      <w:proofErr w:type="spellEnd"/>
      <w:r w:rsidRPr="00250117">
        <w:rPr>
          <w:sz w:val="20"/>
          <w:szCs w:val="20"/>
        </w:rPr>
        <w:t xml:space="preserve">. – </w:t>
      </w:r>
      <w:proofErr w:type="spellStart"/>
      <w:r w:rsidRPr="00250117">
        <w:rPr>
          <w:sz w:val="20"/>
          <w:szCs w:val="20"/>
        </w:rPr>
        <w:t>Харьков</w:t>
      </w:r>
      <w:proofErr w:type="spellEnd"/>
      <w:r w:rsidRPr="00250117">
        <w:rPr>
          <w:sz w:val="20"/>
          <w:szCs w:val="20"/>
        </w:rPr>
        <w:t xml:space="preserve">: Тип. губ. правлення, 1892. – 89 с. </w:t>
      </w:r>
    </w:p>
    <w:p w14:paraId="6CFB88AD" w14:textId="2DA0E769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r w:rsidRPr="00250117">
        <w:rPr>
          <w:sz w:val="20"/>
          <w:szCs w:val="20"/>
        </w:rPr>
        <w:t xml:space="preserve">Рапорт полковника Кальміуської паланки Андрія Порохні кошовому отаманові Данилу </w:t>
      </w:r>
      <w:proofErr w:type="spellStart"/>
      <w:r w:rsidRPr="00250117">
        <w:rPr>
          <w:sz w:val="20"/>
          <w:szCs w:val="20"/>
        </w:rPr>
        <w:t>Стефанову</w:t>
      </w:r>
      <w:proofErr w:type="spellEnd"/>
      <w:r w:rsidRPr="00250117">
        <w:rPr>
          <w:sz w:val="20"/>
          <w:szCs w:val="20"/>
        </w:rPr>
        <w:t xml:space="preserve"> про заготівлю необхідного матеріалу для будівництва церкви, придбання церковного </w:t>
      </w:r>
      <w:proofErr w:type="spellStart"/>
      <w:r w:rsidRPr="00250117">
        <w:rPr>
          <w:sz w:val="20"/>
          <w:szCs w:val="20"/>
        </w:rPr>
        <w:t>начіння</w:t>
      </w:r>
      <w:proofErr w:type="spellEnd"/>
      <w:r w:rsidRPr="00250117">
        <w:rPr>
          <w:sz w:val="20"/>
          <w:szCs w:val="20"/>
        </w:rPr>
        <w:t>, тощо. № 60, 1754 р., травня 16. / А</w:t>
      </w:r>
      <w:r w:rsidR="00250117">
        <w:rPr>
          <w:sz w:val="20"/>
          <w:szCs w:val="20"/>
          <w:lang w:val="ru-RU"/>
        </w:rPr>
        <w:t>р</w:t>
      </w:r>
      <w:r w:rsidRPr="00250117">
        <w:rPr>
          <w:sz w:val="20"/>
          <w:szCs w:val="20"/>
        </w:rPr>
        <w:t xml:space="preserve">хів </w:t>
      </w:r>
      <w:proofErr w:type="spellStart"/>
      <w:r w:rsidRPr="00250117">
        <w:rPr>
          <w:sz w:val="20"/>
          <w:szCs w:val="20"/>
        </w:rPr>
        <w:t>Коша</w:t>
      </w:r>
      <w:proofErr w:type="spellEnd"/>
      <w:r w:rsidRPr="00250117">
        <w:rPr>
          <w:sz w:val="20"/>
          <w:szCs w:val="20"/>
        </w:rPr>
        <w:t xml:space="preserve"> Нової Запорозької Січі. Корпус документів. 1734-1775. / Ст. упорядник Л.З. </w:t>
      </w:r>
      <w:proofErr w:type="spellStart"/>
      <w:r w:rsidRPr="00250117">
        <w:rPr>
          <w:sz w:val="20"/>
          <w:szCs w:val="20"/>
        </w:rPr>
        <w:t>Гісцова</w:t>
      </w:r>
      <w:proofErr w:type="spellEnd"/>
      <w:r w:rsidRPr="00250117">
        <w:rPr>
          <w:sz w:val="20"/>
          <w:szCs w:val="20"/>
        </w:rPr>
        <w:t xml:space="preserve">. – К.: ЗАТ «ВІПОЛ», 1998. – Том 1. – С. 125. </w:t>
      </w:r>
    </w:p>
    <w:p w14:paraId="08B75355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Рассказ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валуйчанина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Поминка</w:t>
      </w:r>
      <w:proofErr w:type="spellEnd"/>
      <w:r w:rsidRPr="00250117">
        <w:rPr>
          <w:sz w:val="20"/>
          <w:szCs w:val="20"/>
        </w:rPr>
        <w:t xml:space="preserve"> Котельникова о </w:t>
      </w:r>
      <w:proofErr w:type="spellStart"/>
      <w:r w:rsidRPr="00250117">
        <w:rPr>
          <w:sz w:val="20"/>
          <w:szCs w:val="20"/>
        </w:rPr>
        <w:t>добыче</w:t>
      </w:r>
      <w:proofErr w:type="spellEnd"/>
      <w:r w:rsidRPr="00250117">
        <w:rPr>
          <w:sz w:val="20"/>
          <w:szCs w:val="20"/>
        </w:rPr>
        <w:t xml:space="preserve"> соли на </w:t>
      </w:r>
      <w:proofErr w:type="spellStart"/>
      <w:r w:rsidRPr="00250117">
        <w:rPr>
          <w:sz w:val="20"/>
          <w:szCs w:val="20"/>
        </w:rPr>
        <w:t>Торских</w:t>
      </w:r>
      <w:proofErr w:type="spellEnd"/>
      <w:r w:rsidRPr="00250117">
        <w:rPr>
          <w:sz w:val="20"/>
          <w:szCs w:val="20"/>
        </w:rPr>
        <w:t xml:space="preserve"> озерах. 1625 г. // </w:t>
      </w:r>
      <w:proofErr w:type="spellStart"/>
      <w:r w:rsidRPr="00250117">
        <w:rPr>
          <w:sz w:val="20"/>
          <w:szCs w:val="20"/>
        </w:rPr>
        <w:t>История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Донецкого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края</w:t>
      </w:r>
      <w:proofErr w:type="spellEnd"/>
      <w:r w:rsidRPr="00250117">
        <w:rPr>
          <w:sz w:val="20"/>
          <w:szCs w:val="20"/>
        </w:rPr>
        <w:t xml:space="preserve"> в документах и </w:t>
      </w:r>
      <w:proofErr w:type="spellStart"/>
      <w:r w:rsidRPr="00250117">
        <w:rPr>
          <w:sz w:val="20"/>
          <w:szCs w:val="20"/>
        </w:rPr>
        <w:t>материалах</w:t>
      </w:r>
      <w:proofErr w:type="spellEnd"/>
      <w:r w:rsidRPr="00250117">
        <w:rPr>
          <w:sz w:val="20"/>
          <w:szCs w:val="20"/>
        </w:rPr>
        <w:t xml:space="preserve">. XVII – начало XX </w:t>
      </w:r>
      <w:proofErr w:type="spellStart"/>
      <w:r w:rsidRPr="00250117">
        <w:rPr>
          <w:sz w:val="20"/>
          <w:szCs w:val="20"/>
        </w:rPr>
        <w:t>века</w:t>
      </w:r>
      <w:proofErr w:type="spellEnd"/>
      <w:r w:rsidRPr="00250117">
        <w:rPr>
          <w:sz w:val="20"/>
          <w:szCs w:val="20"/>
        </w:rPr>
        <w:t xml:space="preserve">: </w:t>
      </w:r>
      <w:proofErr w:type="spellStart"/>
      <w:r w:rsidRPr="00250117">
        <w:rPr>
          <w:sz w:val="20"/>
          <w:szCs w:val="20"/>
        </w:rPr>
        <w:t>материалы</w:t>
      </w:r>
      <w:proofErr w:type="spellEnd"/>
      <w:r w:rsidRPr="00250117">
        <w:rPr>
          <w:sz w:val="20"/>
          <w:szCs w:val="20"/>
        </w:rPr>
        <w:t xml:space="preserve"> для </w:t>
      </w:r>
      <w:proofErr w:type="spellStart"/>
      <w:r w:rsidRPr="00250117">
        <w:rPr>
          <w:sz w:val="20"/>
          <w:szCs w:val="20"/>
        </w:rPr>
        <w:t>учителей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истории</w:t>
      </w:r>
      <w:proofErr w:type="spellEnd"/>
      <w:r w:rsidRPr="00250117">
        <w:rPr>
          <w:sz w:val="20"/>
          <w:szCs w:val="20"/>
        </w:rPr>
        <w:t xml:space="preserve"> / </w:t>
      </w:r>
      <w:proofErr w:type="spellStart"/>
      <w:r w:rsidRPr="00250117">
        <w:rPr>
          <w:sz w:val="20"/>
          <w:szCs w:val="20"/>
        </w:rPr>
        <w:t>упоряд</w:t>
      </w:r>
      <w:proofErr w:type="spellEnd"/>
      <w:r w:rsidRPr="00250117">
        <w:rPr>
          <w:sz w:val="20"/>
          <w:szCs w:val="20"/>
        </w:rPr>
        <w:t xml:space="preserve">. В.О. </w:t>
      </w:r>
      <w:proofErr w:type="spellStart"/>
      <w:r w:rsidRPr="00250117">
        <w:rPr>
          <w:sz w:val="20"/>
          <w:szCs w:val="20"/>
        </w:rPr>
        <w:t>Пірко</w:t>
      </w:r>
      <w:proofErr w:type="spellEnd"/>
      <w:r w:rsidRPr="00250117">
        <w:rPr>
          <w:sz w:val="20"/>
          <w:szCs w:val="20"/>
        </w:rPr>
        <w:t xml:space="preserve">. – </w:t>
      </w:r>
      <w:proofErr w:type="spellStart"/>
      <w:r w:rsidRPr="00250117">
        <w:rPr>
          <w:sz w:val="20"/>
          <w:szCs w:val="20"/>
        </w:rPr>
        <w:t>Донецк</w:t>
      </w:r>
      <w:proofErr w:type="spellEnd"/>
      <w:r w:rsidRPr="00250117">
        <w:rPr>
          <w:sz w:val="20"/>
          <w:szCs w:val="20"/>
        </w:rPr>
        <w:t xml:space="preserve">: </w:t>
      </w:r>
      <w:proofErr w:type="spellStart"/>
      <w:r w:rsidRPr="00250117">
        <w:rPr>
          <w:sz w:val="20"/>
          <w:szCs w:val="20"/>
        </w:rPr>
        <w:t>Леман</w:t>
      </w:r>
      <w:proofErr w:type="spellEnd"/>
      <w:r w:rsidRPr="00250117">
        <w:rPr>
          <w:sz w:val="20"/>
          <w:szCs w:val="20"/>
        </w:rPr>
        <w:t xml:space="preserve">, 1995. – С. 5-6. </w:t>
      </w:r>
    </w:p>
    <w:p w14:paraId="7C04885E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Речь</w:t>
      </w:r>
      <w:proofErr w:type="spellEnd"/>
      <w:r w:rsidRPr="00250117">
        <w:rPr>
          <w:sz w:val="20"/>
          <w:szCs w:val="20"/>
        </w:rPr>
        <w:t xml:space="preserve"> Л. </w:t>
      </w:r>
      <w:proofErr w:type="spellStart"/>
      <w:r w:rsidRPr="00250117">
        <w:rPr>
          <w:sz w:val="20"/>
          <w:szCs w:val="20"/>
        </w:rPr>
        <w:t>Деревинского</w:t>
      </w:r>
      <w:proofErr w:type="spellEnd"/>
      <w:r w:rsidRPr="00250117">
        <w:rPr>
          <w:sz w:val="20"/>
          <w:szCs w:val="20"/>
        </w:rPr>
        <w:t xml:space="preserve"> на </w:t>
      </w:r>
      <w:proofErr w:type="spellStart"/>
      <w:r w:rsidRPr="00250117">
        <w:rPr>
          <w:sz w:val="20"/>
          <w:szCs w:val="20"/>
        </w:rPr>
        <w:t>Варшавском</w:t>
      </w:r>
      <w:proofErr w:type="spellEnd"/>
      <w:r w:rsidRPr="00250117">
        <w:rPr>
          <w:sz w:val="20"/>
          <w:szCs w:val="20"/>
        </w:rPr>
        <w:t xml:space="preserve"> сейме. 1620 год. // Історія України в документах і матеріалах. – К.: Видавництво Академії Наук УРСР, – Том ІІІ. – 1941. – С. 55-57. </w:t>
      </w:r>
    </w:p>
    <w:p w14:paraId="54F06998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r w:rsidRPr="00250117">
        <w:rPr>
          <w:sz w:val="20"/>
          <w:szCs w:val="20"/>
        </w:rPr>
        <w:t xml:space="preserve">Рогожин А.В. </w:t>
      </w:r>
      <w:proofErr w:type="spellStart"/>
      <w:r w:rsidRPr="00250117">
        <w:rPr>
          <w:sz w:val="20"/>
          <w:szCs w:val="20"/>
        </w:rPr>
        <w:t>Думный</w:t>
      </w:r>
      <w:proofErr w:type="spellEnd"/>
      <w:r w:rsidRPr="00250117">
        <w:rPr>
          <w:sz w:val="20"/>
          <w:szCs w:val="20"/>
        </w:rPr>
        <w:t xml:space="preserve"> дворянин генерал-поручик Г.И. </w:t>
      </w:r>
      <w:proofErr w:type="spellStart"/>
      <w:r w:rsidRPr="00250117">
        <w:rPr>
          <w:sz w:val="20"/>
          <w:szCs w:val="20"/>
        </w:rPr>
        <w:t>Косагов</w:t>
      </w:r>
      <w:proofErr w:type="spellEnd"/>
      <w:r w:rsidRPr="00250117">
        <w:rPr>
          <w:sz w:val="20"/>
          <w:szCs w:val="20"/>
        </w:rPr>
        <w:t xml:space="preserve"> // </w:t>
      </w:r>
      <w:proofErr w:type="spellStart"/>
      <w:r w:rsidRPr="00250117">
        <w:rPr>
          <w:sz w:val="20"/>
          <w:szCs w:val="20"/>
        </w:rPr>
        <w:t>Вопросы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истории</w:t>
      </w:r>
      <w:proofErr w:type="spellEnd"/>
      <w:r w:rsidRPr="00250117">
        <w:rPr>
          <w:sz w:val="20"/>
          <w:szCs w:val="20"/>
        </w:rPr>
        <w:t xml:space="preserve">. . – 2011. – № 9. </w:t>
      </w:r>
    </w:p>
    <w:p w14:paraId="77258FB9" w14:textId="77777777" w:rsid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Сборник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материалов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Первой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научной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конференции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историков</w:t>
      </w:r>
      <w:proofErr w:type="spellEnd"/>
      <w:r w:rsidRPr="00250117">
        <w:rPr>
          <w:sz w:val="20"/>
          <w:szCs w:val="20"/>
        </w:rPr>
        <w:t xml:space="preserve"> ДНР «</w:t>
      </w:r>
      <w:proofErr w:type="spellStart"/>
      <w:r w:rsidRPr="00250117">
        <w:rPr>
          <w:sz w:val="20"/>
          <w:szCs w:val="20"/>
        </w:rPr>
        <w:t>История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Донбасса</w:t>
      </w:r>
      <w:proofErr w:type="spellEnd"/>
      <w:r w:rsidRPr="00250117">
        <w:rPr>
          <w:sz w:val="20"/>
          <w:szCs w:val="20"/>
        </w:rPr>
        <w:t xml:space="preserve">: </w:t>
      </w:r>
      <w:proofErr w:type="spellStart"/>
      <w:r w:rsidRPr="00250117">
        <w:rPr>
          <w:sz w:val="20"/>
          <w:szCs w:val="20"/>
        </w:rPr>
        <w:t>анализ</w:t>
      </w:r>
      <w:proofErr w:type="spellEnd"/>
      <w:r w:rsidRPr="00250117">
        <w:rPr>
          <w:sz w:val="20"/>
          <w:szCs w:val="20"/>
        </w:rPr>
        <w:t xml:space="preserve"> и </w:t>
      </w:r>
      <w:proofErr w:type="spellStart"/>
      <w:r w:rsidRPr="00250117">
        <w:rPr>
          <w:sz w:val="20"/>
          <w:szCs w:val="20"/>
        </w:rPr>
        <w:t>перспективы</w:t>
      </w:r>
      <w:proofErr w:type="spellEnd"/>
      <w:r w:rsidRPr="00250117">
        <w:rPr>
          <w:sz w:val="20"/>
          <w:szCs w:val="20"/>
        </w:rPr>
        <w:t xml:space="preserve">». – </w:t>
      </w:r>
      <w:proofErr w:type="spellStart"/>
      <w:r w:rsidRPr="00250117">
        <w:rPr>
          <w:sz w:val="20"/>
          <w:szCs w:val="20"/>
        </w:rPr>
        <w:t>Донецк</w:t>
      </w:r>
      <w:proofErr w:type="spellEnd"/>
      <w:r w:rsidRPr="00250117">
        <w:rPr>
          <w:sz w:val="20"/>
          <w:szCs w:val="20"/>
        </w:rPr>
        <w:t xml:space="preserve">, 2015 – 73 с. </w:t>
      </w:r>
    </w:p>
    <w:p w14:paraId="7E51435D" w14:textId="1F5ABD86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r w:rsidRPr="00250117">
        <w:rPr>
          <w:sz w:val="20"/>
          <w:szCs w:val="20"/>
        </w:rPr>
        <w:t xml:space="preserve">Сухоруков </w:t>
      </w:r>
      <w:r w:rsidRPr="00250117">
        <w:rPr>
          <w:sz w:val="20"/>
          <w:szCs w:val="20"/>
        </w:rPr>
        <w:tab/>
        <w:t xml:space="preserve">В.Д. </w:t>
      </w:r>
      <w:r w:rsidRPr="00250117">
        <w:rPr>
          <w:sz w:val="20"/>
          <w:szCs w:val="20"/>
        </w:rPr>
        <w:tab/>
      </w:r>
      <w:proofErr w:type="spellStart"/>
      <w:r w:rsidRPr="00250117">
        <w:rPr>
          <w:sz w:val="20"/>
          <w:szCs w:val="20"/>
        </w:rPr>
        <w:t>Историческое</w:t>
      </w:r>
      <w:proofErr w:type="spellEnd"/>
      <w:r w:rsidRPr="00250117">
        <w:rPr>
          <w:sz w:val="20"/>
          <w:szCs w:val="20"/>
        </w:rPr>
        <w:t xml:space="preserve"> </w:t>
      </w:r>
      <w:r w:rsidRPr="00250117">
        <w:rPr>
          <w:sz w:val="20"/>
          <w:szCs w:val="20"/>
        </w:rPr>
        <w:tab/>
      </w:r>
      <w:proofErr w:type="spellStart"/>
      <w:r w:rsidRPr="00250117">
        <w:rPr>
          <w:sz w:val="20"/>
          <w:szCs w:val="20"/>
        </w:rPr>
        <w:t>описание</w:t>
      </w:r>
      <w:proofErr w:type="spellEnd"/>
      <w:r w:rsidRPr="00250117">
        <w:rPr>
          <w:sz w:val="20"/>
          <w:szCs w:val="20"/>
        </w:rPr>
        <w:t xml:space="preserve"> </w:t>
      </w:r>
      <w:r w:rsidRPr="00250117">
        <w:rPr>
          <w:sz w:val="20"/>
          <w:szCs w:val="20"/>
        </w:rPr>
        <w:tab/>
      </w:r>
      <w:proofErr w:type="spellStart"/>
      <w:r w:rsidRPr="00250117">
        <w:rPr>
          <w:sz w:val="20"/>
          <w:szCs w:val="20"/>
        </w:rPr>
        <w:t>земли</w:t>
      </w:r>
      <w:proofErr w:type="spellEnd"/>
      <w:r w:rsidRPr="00250117">
        <w:rPr>
          <w:sz w:val="20"/>
          <w:szCs w:val="20"/>
        </w:rPr>
        <w:t xml:space="preserve"> </w:t>
      </w:r>
      <w:r w:rsidRPr="00250117">
        <w:rPr>
          <w:sz w:val="20"/>
          <w:szCs w:val="20"/>
        </w:rPr>
        <w:tab/>
      </w:r>
      <w:proofErr w:type="spellStart"/>
      <w:r w:rsidRPr="00250117">
        <w:rPr>
          <w:sz w:val="20"/>
          <w:szCs w:val="20"/>
        </w:rPr>
        <w:t>войска</w:t>
      </w:r>
      <w:proofErr w:type="spellEnd"/>
      <w:r w:rsidRPr="00250117">
        <w:rPr>
          <w:sz w:val="20"/>
          <w:szCs w:val="20"/>
        </w:rPr>
        <w:t xml:space="preserve"> </w:t>
      </w:r>
      <w:r w:rsidRPr="00250117">
        <w:rPr>
          <w:sz w:val="20"/>
          <w:szCs w:val="20"/>
        </w:rPr>
        <w:tab/>
      </w:r>
      <w:proofErr w:type="spellStart"/>
      <w:r w:rsidRPr="00250117">
        <w:rPr>
          <w:sz w:val="20"/>
          <w:szCs w:val="20"/>
        </w:rPr>
        <w:t>Донского</w:t>
      </w:r>
      <w:proofErr w:type="spellEnd"/>
      <w:r w:rsidRPr="00250117">
        <w:rPr>
          <w:sz w:val="20"/>
          <w:szCs w:val="20"/>
        </w:rPr>
        <w:t xml:space="preserve"> </w:t>
      </w:r>
      <w:r w:rsidRPr="00250117">
        <w:rPr>
          <w:sz w:val="20"/>
          <w:szCs w:val="20"/>
        </w:rPr>
        <w:tab/>
        <w:t xml:space="preserve">/ В.Д. Сухоруков – </w:t>
      </w:r>
      <w:proofErr w:type="spellStart"/>
      <w:r w:rsidRPr="00250117">
        <w:rPr>
          <w:sz w:val="20"/>
          <w:szCs w:val="20"/>
        </w:rPr>
        <w:t>Новочеркасск</w:t>
      </w:r>
      <w:proofErr w:type="spellEnd"/>
      <w:r w:rsidRPr="00250117">
        <w:rPr>
          <w:sz w:val="20"/>
          <w:szCs w:val="20"/>
        </w:rPr>
        <w:t>: «</w:t>
      </w:r>
      <w:proofErr w:type="spellStart"/>
      <w:r w:rsidRPr="00250117">
        <w:rPr>
          <w:sz w:val="20"/>
          <w:szCs w:val="20"/>
        </w:rPr>
        <w:t>Частная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донская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типография</w:t>
      </w:r>
      <w:proofErr w:type="spellEnd"/>
      <w:r w:rsidRPr="00250117">
        <w:rPr>
          <w:sz w:val="20"/>
          <w:szCs w:val="20"/>
        </w:rPr>
        <w:t xml:space="preserve">», 1903. – 473 с. </w:t>
      </w:r>
    </w:p>
    <w:p w14:paraId="0E924FFB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Челобитная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жителей</w:t>
      </w:r>
      <w:proofErr w:type="spellEnd"/>
      <w:r w:rsidRPr="00250117">
        <w:rPr>
          <w:sz w:val="20"/>
          <w:szCs w:val="20"/>
        </w:rPr>
        <w:t xml:space="preserve"> г. </w:t>
      </w:r>
      <w:proofErr w:type="spellStart"/>
      <w:r w:rsidRPr="00250117">
        <w:rPr>
          <w:sz w:val="20"/>
          <w:szCs w:val="20"/>
        </w:rPr>
        <w:t>Маяцка</w:t>
      </w:r>
      <w:proofErr w:type="spellEnd"/>
      <w:r w:rsidRPr="00250117">
        <w:rPr>
          <w:sz w:val="20"/>
          <w:szCs w:val="20"/>
        </w:rPr>
        <w:t xml:space="preserve"> 1690 </w:t>
      </w:r>
      <w:proofErr w:type="spellStart"/>
      <w:r w:rsidRPr="00250117">
        <w:rPr>
          <w:sz w:val="20"/>
          <w:szCs w:val="20"/>
        </w:rPr>
        <w:t>года</w:t>
      </w:r>
      <w:proofErr w:type="spellEnd"/>
      <w:r w:rsidRPr="00250117">
        <w:rPr>
          <w:sz w:val="20"/>
          <w:szCs w:val="20"/>
        </w:rPr>
        <w:t xml:space="preserve"> // </w:t>
      </w:r>
      <w:proofErr w:type="spellStart"/>
      <w:r w:rsidRPr="00250117">
        <w:rPr>
          <w:sz w:val="20"/>
          <w:szCs w:val="20"/>
        </w:rPr>
        <w:t>Багалей</w:t>
      </w:r>
      <w:proofErr w:type="spellEnd"/>
      <w:r w:rsidRPr="00250117">
        <w:rPr>
          <w:sz w:val="20"/>
          <w:szCs w:val="20"/>
        </w:rPr>
        <w:t xml:space="preserve"> Д.И. </w:t>
      </w:r>
      <w:proofErr w:type="spellStart"/>
      <w:r w:rsidRPr="00250117">
        <w:rPr>
          <w:sz w:val="20"/>
          <w:szCs w:val="20"/>
        </w:rPr>
        <w:t>Материалы</w:t>
      </w:r>
      <w:proofErr w:type="spellEnd"/>
      <w:r w:rsidRPr="00250117">
        <w:rPr>
          <w:sz w:val="20"/>
          <w:szCs w:val="20"/>
        </w:rPr>
        <w:t xml:space="preserve"> для </w:t>
      </w:r>
      <w:proofErr w:type="spellStart"/>
      <w:r w:rsidRPr="00250117">
        <w:rPr>
          <w:sz w:val="20"/>
          <w:szCs w:val="20"/>
        </w:rPr>
        <w:t>истории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колонизации</w:t>
      </w:r>
      <w:proofErr w:type="spellEnd"/>
      <w:r w:rsidRPr="00250117">
        <w:rPr>
          <w:sz w:val="20"/>
          <w:szCs w:val="20"/>
        </w:rPr>
        <w:t xml:space="preserve"> и </w:t>
      </w:r>
      <w:proofErr w:type="spellStart"/>
      <w:r w:rsidRPr="00250117">
        <w:rPr>
          <w:sz w:val="20"/>
          <w:szCs w:val="20"/>
        </w:rPr>
        <w:t>быта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Харьковской</w:t>
      </w:r>
      <w:proofErr w:type="spellEnd"/>
      <w:r w:rsidRPr="00250117">
        <w:rPr>
          <w:sz w:val="20"/>
          <w:szCs w:val="20"/>
        </w:rPr>
        <w:t xml:space="preserve"> и </w:t>
      </w:r>
      <w:proofErr w:type="spellStart"/>
      <w:r w:rsidRPr="00250117">
        <w:rPr>
          <w:sz w:val="20"/>
          <w:szCs w:val="20"/>
        </w:rPr>
        <w:t>отчасти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Курской</w:t>
      </w:r>
      <w:proofErr w:type="spellEnd"/>
      <w:r w:rsidRPr="00250117">
        <w:rPr>
          <w:sz w:val="20"/>
          <w:szCs w:val="20"/>
        </w:rPr>
        <w:t xml:space="preserve"> и </w:t>
      </w:r>
      <w:proofErr w:type="spellStart"/>
      <w:r w:rsidRPr="00250117">
        <w:rPr>
          <w:sz w:val="20"/>
          <w:szCs w:val="20"/>
        </w:rPr>
        <w:t>Воронежской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губерний</w:t>
      </w:r>
      <w:proofErr w:type="spellEnd"/>
      <w:r w:rsidRPr="00250117">
        <w:rPr>
          <w:sz w:val="20"/>
          <w:szCs w:val="20"/>
        </w:rPr>
        <w:t xml:space="preserve"> / </w:t>
      </w:r>
      <w:proofErr w:type="spellStart"/>
      <w:r w:rsidRPr="00250117">
        <w:rPr>
          <w:sz w:val="20"/>
          <w:szCs w:val="20"/>
        </w:rPr>
        <w:t>Багалей</w:t>
      </w:r>
      <w:proofErr w:type="spellEnd"/>
      <w:r w:rsidRPr="00250117">
        <w:rPr>
          <w:sz w:val="20"/>
          <w:szCs w:val="20"/>
        </w:rPr>
        <w:t xml:space="preserve"> Д. И. – </w:t>
      </w:r>
      <w:proofErr w:type="spellStart"/>
      <w:r w:rsidRPr="00250117">
        <w:rPr>
          <w:sz w:val="20"/>
          <w:szCs w:val="20"/>
        </w:rPr>
        <w:t>Харьков</w:t>
      </w:r>
      <w:proofErr w:type="spellEnd"/>
      <w:r w:rsidRPr="00250117">
        <w:rPr>
          <w:sz w:val="20"/>
          <w:szCs w:val="20"/>
        </w:rPr>
        <w:t xml:space="preserve">: Тип. К. П. </w:t>
      </w:r>
      <w:proofErr w:type="spellStart"/>
      <w:r w:rsidRPr="00250117">
        <w:rPr>
          <w:sz w:val="20"/>
          <w:szCs w:val="20"/>
        </w:rPr>
        <w:t>Счасни</w:t>
      </w:r>
      <w:proofErr w:type="spellEnd"/>
      <w:r w:rsidRPr="00250117">
        <w:rPr>
          <w:sz w:val="20"/>
          <w:szCs w:val="20"/>
        </w:rPr>
        <w:t xml:space="preserve">, 1890. – Т. 2. – ХV. – С.155-156. </w:t>
      </w:r>
    </w:p>
    <w:p w14:paraId="1E131A24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Филарет</w:t>
      </w:r>
      <w:proofErr w:type="spellEnd"/>
      <w:r w:rsidRPr="00250117">
        <w:rPr>
          <w:sz w:val="20"/>
          <w:szCs w:val="20"/>
        </w:rPr>
        <w:t xml:space="preserve"> (</w:t>
      </w:r>
      <w:proofErr w:type="spellStart"/>
      <w:r w:rsidRPr="00250117">
        <w:rPr>
          <w:sz w:val="20"/>
          <w:szCs w:val="20"/>
        </w:rPr>
        <w:t>Гумилевский</w:t>
      </w:r>
      <w:proofErr w:type="spellEnd"/>
      <w:r w:rsidRPr="00250117">
        <w:rPr>
          <w:sz w:val="20"/>
          <w:szCs w:val="20"/>
        </w:rPr>
        <w:t xml:space="preserve"> Д. Г.). </w:t>
      </w:r>
      <w:proofErr w:type="spellStart"/>
      <w:r w:rsidRPr="00250117">
        <w:rPr>
          <w:sz w:val="20"/>
          <w:szCs w:val="20"/>
        </w:rPr>
        <w:t>Историко-статистическое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описание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Харьковской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епархии</w:t>
      </w:r>
      <w:proofErr w:type="spellEnd"/>
      <w:r w:rsidRPr="00250117">
        <w:rPr>
          <w:sz w:val="20"/>
          <w:szCs w:val="20"/>
        </w:rPr>
        <w:t xml:space="preserve">: в 3 т. / </w:t>
      </w:r>
      <w:proofErr w:type="spellStart"/>
      <w:r w:rsidRPr="00250117">
        <w:rPr>
          <w:sz w:val="20"/>
          <w:szCs w:val="20"/>
        </w:rPr>
        <w:t>Филарет</w:t>
      </w:r>
      <w:proofErr w:type="spellEnd"/>
      <w:r w:rsidRPr="00250117">
        <w:rPr>
          <w:sz w:val="20"/>
          <w:szCs w:val="20"/>
        </w:rPr>
        <w:t xml:space="preserve">. – </w:t>
      </w:r>
      <w:proofErr w:type="spellStart"/>
      <w:r w:rsidRPr="00250117">
        <w:rPr>
          <w:sz w:val="20"/>
          <w:szCs w:val="20"/>
        </w:rPr>
        <w:t>Харьков</w:t>
      </w:r>
      <w:proofErr w:type="spellEnd"/>
      <w:r w:rsidRPr="00250117">
        <w:rPr>
          <w:sz w:val="20"/>
          <w:szCs w:val="20"/>
        </w:rPr>
        <w:t xml:space="preserve">: </w:t>
      </w:r>
      <w:proofErr w:type="spellStart"/>
      <w:r w:rsidRPr="00250117">
        <w:rPr>
          <w:sz w:val="20"/>
          <w:szCs w:val="20"/>
        </w:rPr>
        <w:t>Райдер</w:t>
      </w:r>
      <w:proofErr w:type="spellEnd"/>
      <w:r w:rsidRPr="00250117">
        <w:rPr>
          <w:sz w:val="20"/>
          <w:szCs w:val="20"/>
        </w:rPr>
        <w:t xml:space="preserve">-Сага, 2004. – Т.1. – 328 с.; 2005. – Т.2. – 340 с.; 2006. – Т.3. – 360 с. </w:t>
      </w:r>
    </w:p>
    <w:p w14:paraId="5DDE9544" w14:textId="2C655027" w:rsidR="004253D4" w:rsidRPr="00250117" w:rsidRDefault="004253D4" w:rsidP="00250117">
      <w:pPr>
        <w:spacing w:after="57" w:line="259" w:lineRule="auto"/>
        <w:ind w:left="629"/>
        <w:jc w:val="both"/>
        <w:rPr>
          <w:sz w:val="20"/>
          <w:szCs w:val="20"/>
        </w:rPr>
      </w:pPr>
    </w:p>
    <w:p w14:paraId="3F1148C4" w14:textId="77777777" w:rsidR="004253D4" w:rsidRPr="00250117" w:rsidRDefault="004253D4" w:rsidP="00250117">
      <w:pPr>
        <w:spacing w:after="51" w:line="268" w:lineRule="auto"/>
        <w:ind w:right="466"/>
        <w:rPr>
          <w:sz w:val="20"/>
          <w:szCs w:val="20"/>
        </w:rPr>
      </w:pPr>
      <w:proofErr w:type="spellStart"/>
      <w:r w:rsidRPr="00250117">
        <w:rPr>
          <w:b/>
          <w:sz w:val="20"/>
          <w:szCs w:val="20"/>
        </w:rPr>
        <w:t>Интернет-ресурсы</w:t>
      </w:r>
      <w:proofErr w:type="spellEnd"/>
      <w:r w:rsidRPr="00250117">
        <w:rPr>
          <w:b/>
          <w:sz w:val="20"/>
          <w:szCs w:val="20"/>
        </w:rPr>
        <w:t xml:space="preserve">: </w:t>
      </w:r>
    </w:p>
    <w:p w14:paraId="152152BC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r w:rsidRPr="00250117">
        <w:rPr>
          <w:sz w:val="20"/>
          <w:szCs w:val="20"/>
        </w:rPr>
        <w:t xml:space="preserve">Ахметов Р.Б., </w:t>
      </w:r>
      <w:proofErr w:type="spellStart"/>
      <w:r w:rsidRPr="00250117">
        <w:rPr>
          <w:sz w:val="20"/>
          <w:szCs w:val="20"/>
        </w:rPr>
        <w:t>Бабулин</w:t>
      </w:r>
      <w:proofErr w:type="spellEnd"/>
      <w:r w:rsidRPr="00250117">
        <w:rPr>
          <w:sz w:val="20"/>
          <w:szCs w:val="20"/>
        </w:rPr>
        <w:t xml:space="preserve"> И.Б. </w:t>
      </w:r>
      <w:proofErr w:type="spellStart"/>
      <w:r w:rsidRPr="00250117">
        <w:rPr>
          <w:sz w:val="20"/>
          <w:szCs w:val="20"/>
        </w:rPr>
        <w:t>Белгородский</w:t>
      </w:r>
      <w:proofErr w:type="spellEnd"/>
      <w:r w:rsidRPr="00250117">
        <w:rPr>
          <w:sz w:val="20"/>
          <w:szCs w:val="20"/>
        </w:rPr>
        <w:t xml:space="preserve"> приказ </w:t>
      </w:r>
      <w:proofErr w:type="spellStart"/>
      <w:r w:rsidRPr="00250117">
        <w:rPr>
          <w:sz w:val="20"/>
          <w:szCs w:val="20"/>
        </w:rPr>
        <w:t>московских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стрельцов</w:t>
      </w:r>
      <w:proofErr w:type="spellEnd"/>
      <w:r w:rsidRPr="00250117">
        <w:rPr>
          <w:sz w:val="20"/>
          <w:szCs w:val="20"/>
        </w:rPr>
        <w:t xml:space="preserve"> в 1658-1680 гг. </w:t>
      </w:r>
      <w:proofErr w:type="spellStart"/>
      <w:r w:rsidRPr="00250117">
        <w:rPr>
          <w:sz w:val="20"/>
          <w:szCs w:val="20"/>
        </w:rPr>
        <w:t>Очерк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полковой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истории</w:t>
      </w:r>
      <w:proofErr w:type="spellEnd"/>
      <w:r w:rsidRPr="00250117">
        <w:rPr>
          <w:sz w:val="20"/>
          <w:szCs w:val="20"/>
        </w:rPr>
        <w:t xml:space="preserve"> [</w:t>
      </w:r>
      <w:proofErr w:type="spellStart"/>
      <w:r w:rsidRPr="00250117">
        <w:rPr>
          <w:sz w:val="20"/>
          <w:szCs w:val="20"/>
        </w:rPr>
        <w:t>Электронный</w:t>
      </w:r>
      <w:proofErr w:type="spellEnd"/>
      <w:r w:rsidRPr="00250117">
        <w:rPr>
          <w:sz w:val="20"/>
          <w:szCs w:val="20"/>
        </w:rPr>
        <w:t xml:space="preserve"> ресурс] // </w:t>
      </w:r>
      <w:proofErr w:type="spellStart"/>
      <w:r w:rsidRPr="00250117">
        <w:rPr>
          <w:sz w:val="20"/>
          <w:szCs w:val="20"/>
        </w:rPr>
        <w:t>История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военного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дела</w:t>
      </w:r>
      <w:proofErr w:type="spellEnd"/>
      <w:r w:rsidRPr="00250117">
        <w:rPr>
          <w:sz w:val="20"/>
          <w:szCs w:val="20"/>
        </w:rPr>
        <w:t xml:space="preserve">: </w:t>
      </w:r>
      <w:proofErr w:type="spellStart"/>
      <w:r w:rsidRPr="00250117">
        <w:rPr>
          <w:sz w:val="20"/>
          <w:szCs w:val="20"/>
        </w:rPr>
        <w:t>исследования</w:t>
      </w:r>
      <w:proofErr w:type="spellEnd"/>
      <w:r w:rsidRPr="00250117">
        <w:rPr>
          <w:sz w:val="20"/>
          <w:szCs w:val="20"/>
        </w:rPr>
        <w:t xml:space="preserve"> и </w:t>
      </w:r>
      <w:proofErr w:type="spellStart"/>
      <w:r w:rsidRPr="00250117">
        <w:rPr>
          <w:sz w:val="20"/>
          <w:szCs w:val="20"/>
        </w:rPr>
        <w:t>источники</w:t>
      </w:r>
      <w:proofErr w:type="spellEnd"/>
      <w:r w:rsidRPr="00250117">
        <w:rPr>
          <w:sz w:val="20"/>
          <w:szCs w:val="20"/>
        </w:rPr>
        <w:t xml:space="preserve">. 2015. Т.VII. – Режим </w:t>
      </w:r>
      <w:proofErr w:type="spellStart"/>
      <w:r w:rsidRPr="00250117">
        <w:rPr>
          <w:sz w:val="20"/>
          <w:szCs w:val="20"/>
        </w:rPr>
        <w:t>доступа</w:t>
      </w:r>
      <w:proofErr w:type="spellEnd"/>
      <w:r w:rsidRPr="00250117">
        <w:rPr>
          <w:sz w:val="20"/>
          <w:szCs w:val="20"/>
        </w:rPr>
        <w:t xml:space="preserve">: http:// www.milhist.info/2015/07/14/akhmetov_babulin  </w:t>
      </w:r>
    </w:p>
    <w:p w14:paraId="5DC5E216" w14:textId="5D6942E1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r w:rsidRPr="00250117">
        <w:rPr>
          <w:sz w:val="20"/>
          <w:szCs w:val="20"/>
        </w:rPr>
        <w:t xml:space="preserve">Виноградов А.В. Посольства князя </w:t>
      </w:r>
      <w:proofErr w:type="spellStart"/>
      <w:r w:rsidRPr="00250117">
        <w:rPr>
          <w:sz w:val="20"/>
          <w:szCs w:val="20"/>
        </w:rPr>
        <w:t>М.А.Щербатова</w:t>
      </w:r>
      <w:proofErr w:type="spellEnd"/>
      <w:r w:rsidRPr="00250117">
        <w:rPr>
          <w:sz w:val="20"/>
          <w:szCs w:val="20"/>
        </w:rPr>
        <w:t xml:space="preserve"> в </w:t>
      </w:r>
      <w:proofErr w:type="spellStart"/>
      <w:r w:rsidRPr="00250117">
        <w:rPr>
          <w:sz w:val="20"/>
          <w:szCs w:val="20"/>
        </w:rPr>
        <w:t>Крым</w:t>
      </w:r>
      <w:proofErr w:type="spellEnd"/>
      <w:r w:rsidRPr="00250117">
        <w:rPr>
          <w:sz w:val="20"/>
          <w:szCs w:val="20"/>
        </w:rPr>
        <w:t xml:space="preserve"> и </w:t>
      </w:r>
      <w:proofErr w:type="spellStart"/>
      <w:r w:rsidRPr="00250117">
        <w:rPr>
          <w:sz w:val="20"/>
          <w:szCs w:val="20"/>
        </w:rPr>
        <w:t>заключение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русско-крымского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договора</w:t>
      </w:r>
      <w:proofErr w:type="spellEnd"/>
      <w:r w:rsidRPr="00250117">
        <w:rPr>
          <w:sz w:val="20"/>
          <w:szCs w:val="20"/>
        </w:rPr>
        <w:t xml:space="preserve"> 1594 </w:t>
      </w:r>
      <w:proofErr w:type="spellStart"/>
      <w:r w:rsidRPr="00250117">
        <w:rPr>
          <w:sz w:val="20"/>
          <w:szCs w:val="20"/>
        </w:rPr>
        <w:t>года</w:t>
      </w:r>
      <w:proofErr w:type="spellEnd"/>
      <w:r w:rsidRPr="00250117">
        <w:rPr>
          <w:sz w:val="20"/>
          <w:szCs w:val="20"/>
        </w:rPr>
        <w:t xml:space="preserve"> [</w:t>
      </w:r>
      <w:proofErr w:type="spellStart"/>
      <w:r w:rsidRPr="00250117">
        <w:rPr>
          <w:sz w:val="20"/>
          <w:szCs w:val="20"/>
        </w:rPr>
        <w:t>Электронный</w:t>
      </w:r>
      <w:proofErr w:type="spellEnd"/>
      <w:r w:rsidRPr="00250117">
        <w:rPr>
          <w:sz w:val="20"/>
          <w:szCs w:val="20"/>
        </w:rPr>
        <w:t xml:space="preserve"> ресурс] / А.В. Виноградов </w:t>
      </w:r>
      <w:r w:rsidR="00250117">
        <w:rPr>
          <w:sz w:val="20"/>
          <w:szCs w:val="20"/>
          <w:lang w:val="ru-RU"/>
        </w:rPr>
        <w:t xml:space="preserve"> </w:t>
      </w:r>
      <w:r w:rsidRPr="00250117">
        <w:rPr>
          <w:sz w:val="20"/>
          <w:szCs w:val="20"/>
        </w:rPr>
        <w:t xml:space="preserve">// </w:t>
      </w:r>
      <w:proofErr w:type="spellStart"/>
      <w:r w:rsidRPr="00250117">
        <w:rPr>
          <w:sz w:val="20"/>
          <w:szCs w:val="20"/>
        </w:rPr>
        <w:t>Средневековые</w:t>
      </w:r>
      <w:proofErr w:type="spellEnd"/>
      <w:r w:rsidRPr="00250117">
        <w:rPr>
          <w:sz w:val="20"/>
          <w:szCs w:val="20"/>
        </w:rPr>
        <w:t xml:space="preserve"> тюрко-</w:t>
      </w:r>
      <w:proofErr w:type="spellStart"/>
      <w:r w:rsidRPr="00250117">
        <w:rPr>
          <w:sz w:val="20"/>
          <w:szCs w:val="20"/>
        </w:rPr>
        <w:t>татарские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государства</w:t>
      </w:r>
      <w:proofErr w:type="spellEnd"/>
      <w:r w:rsidRPr="00250117">
        <w:rPr>
          <w:sz w:val="20"/>
          <w:szCs w:val="20"/>
        </w:rPr>
        <w:t xml:space="preserve">. – Казань, 2017. – № 9. – С. 3859. – Режим </w:t>
      </w:r>
      <w:proofErr w:type="spellStart"/>
      <w:r w:rsidRPr="00250117">
        <w:rPr>
          <w:sz w:val="20"/>
          <w:szCs w:val="20"/>
        </w:rPr>
        <w:t>доступа</w:t>
      </w:r>
      <w:proofErr w:type="spellEnd"/>
      <w:r w:rsidRPr="00250117">
        <w:rPr>
          <w:sz w:val="20"/>
          <w:szCs w:val="20"/>
        </w:rPr>
        <w:t>: http://xn--80aimpg.xn--80aagie6cnnb.xn--</w:t>
      </w:r>
      <w:r w:rsidRPr="00250117">
        <w:rPr>
          <w:sz w:val="20"/>
          <w:szCs w:val="20"/>
          <w:lang w:val="en-US"/>
        </w:rPr>
        <w:t>p</w:t>
      </w:r>
      <w:r w:rsidRPr="00250117">
        <w:rPr>
          <w:sz w:val="20"/>
          <w:szCs w:val="20"/>
          <w:lang w:val="ru-RU"/>
        </w:rPr>
        <w:t>1</w:t>
      </w:r>
      <w:r w:rsidRPr="00250117">
        <w:rPr>
          <w:sz w:val="20"/>
          <w:szCs w:val="20"/>
          <w:lang w:val="en-US"/>
        </w:rPr>
        <w:t>ai</w:t>
      </w:r>
      <w:r w:rsidRPr="00250117">
        <w:rPr>
          <w:sz w:val="20"/>
          <w:szCs w:val="20"/>
          <w:lang w:val="ru-RU"/>
        </w:rPr>
        <w:t>/</w:t>
      </w:r>
      <w:r w:rsidRPr="00250117">
        <w:rPr>
          <w:sz w:val="20"/>
          <w:szCs w:val="20"/>
          <w:lang w:val="en-US"/>
        </w:rPr>
        <w:t>uploads</w:t>
      </w:r>
      <w:r w:rsidRPr="00250117">
        <w:rPr>
          <w:sz w:val="20"/>
          <w:szCs w:val="20"/>
          <w:lang w:val="ru-RU"/>
        </w:rPr>
        <w:t>/</w:t>
      </w:r>
      <w:r w:rsidRPr="00250117">
        <w:rPr>
          <w:sz w:val="20"/>
          <w:szCs w:val="20"/>
          <w:lang w:val="en-US"/>
        </w:rPr>
        <w:t>libraries</w:t>
      </w:r>
      <w:r w:rsidRPr="00250117">
        <w:rPr>
          <w:sz w:val="20"/>
          <w:szCs w:val="20"/>
          <w:lang w:val="ru-RU"/>
        </w:rPr>
        <w:t>/</w:t>
      </w:r>
      <w:r w:rsidRPr="00250117">
        <w:rPr>
          <w:sz w:val="20"/>
          <w:szCs w:val="20"/>
          <w:lang w:val="en-US"/>
        </w:rPr>
        <w:t>original</w:t>
      </w:r>
      <w:r w:rsidRPr="00250117">
        <w:rPr>
          <w:sz w:val="20"/>
          <w:szCs w:val="20"/>
          <w:lang w:val="ru-RU"/>
        </w:rPr>
        <w:t>/389580</w:t>
      </w:r>
      <w:r w:rsidRPr="00250117">
        <w:rPr>
          <w:sz w:val="20"/>
          <w:szCs w:val="20"/>
          <w:lang w:val="en-US"/>
        </w:rPr>
        <w:t>e</w:t>
      </w:r>
      <w:r w:rsidRPr="00250117">
        <w:rPr>
          <w:sz w:val="20"/>
          <w:szCs w:val="20"/>
          <w:lang w:val="ru-RU"/>
        </w:rPr>
        <w:t>8160</w:t>
      </w:r>
      <w:r w:rsidRPr="00250117">
        <w:rPr>
          <w:sz w:val="20"/>
          <w:szCs w:val="20"/>
          <w:lang w:val="en-US"/>
        </w:rPr>
        <w:t>c</w:t>
      </w:r>
      <w:r w:rsidRPr="00250117">
        <w:rPr>
          <w:sz w:val="20"/>
          <w:szCs w:val="20"/>
          <w:lang w:val="ru-RU"/>
        </w:rPr>
        <w:t>7345</w:t>
      </w:r>
      <w:r w:rsidRPr="00250117">
        <w:rPr>
          <w:sz w:val="20"/>
          <w:szCs w:val="20"/>
          <w:lang w:val="en-US"/>
        </w:rPr>
        <w:t>b</w:t>
      </w:r>
      <w:r w:rsidRPr="00250117">
        <w:rPr>
          <w:sz w:val="20"/>
          <w:szCs w:val="20"/>
          <w:lang w:val="ru-RU"/>
        </w:rPr>
        <w:t>27</w:t>
      </w:r>
      <w:r w:rsidRPr="00250117">
        <w:rPr>
          <w:sz w:val="20"/>
          <w:szCs w:val="20"/>
          <w:lang w:val="en-US"/>
        </w:rPr>
        <w:t>d</w:t>
      </w:r>
      <w:r w:rsidRPr="00250117">
        <w:rPr>
          <w:sz w:val="20"/>
          <w:szCs w:val="20"/>
          <w:lang w:val="ru-RU"/>
        </w:rPr>
        <w:t>0</w:t>
      </w:r>
      <w:r w:rsidRPr="00250117">
        <w:rPr>
          <w:sz w:val="20"/>
          <w:szCs w:val="20"/>
          <w:lang w:val="en-US"/>
        </w:rPr>
        <w:t>d</w:t>
      </w:r>
      <w:r w:rsidRPr="00250117">
        <w:rPr>
          <w:sz w:val="20"/>
          <w:szCs w:val="20"/>
          <w:lang w:val="ru-RU"/>
        </w:rPr>
        <w:t>9725</w:t>
      </w:r>
      <w:r w:rsidRPr="00250117">
        <w:rPr>
          <w:sz w:val="20"/>
          <w:szCs w:val="20"/>
          <w:lang w:val="en-US"/>
        </w:rPr>
        <w:t>d</w:t>
      </w:r>
      <w:r w:rsidRPr="00250117">
        <w:rPr>
          <w:sz w:val="20"/>
          <w:szCs w:val="20"/>
          <w:lang w:val="ru-RU"/>
        </w:rPr>
        <w:t>4</w:t>
      </w:r>
      <w:r w:rsidRPr="00250117">
        <w:rPr>
          <w:sz w:val="20"/>
          <w:szCs w:val="20"/>
          <w:lang w:val="en-US"/>
        </w:rPr>
        <w:t>a</w:t>
      </w:r>
      <w:r w:rsidRPr="00250117">
        <w:rPr>
          <w:sz w:val="20"/>
          <w:szCs w:val="20"/>
          <w:lang w:val="ru-RU"/>
        </w:rPr>
        <w:t>3</w:t>
      </w:r>
      <w:r w:rsidRPr="00250117">
        <w:rPr>
          <w:sz w:val="20"/>
          <w:szCs w:val="20"/>
          <w:lang w:val="en-US"/>
        </w:rPr>
        <w:t>e</w:t>
      </w:r>
      <w:r w:rsidRPr="00250117">
        <w:rPr>
          <w:sz w:val="20"/>
          <w:szCs w:val="20"/>
          <w:lang w:val="ru-RU"/>
        </w:rPr>
        <w:t>11</w:t>
      </w:r>
      <w:r w:rsidRPr="00250117">
        <w:rPr>
          <w:sz w:val="20"/>
          <w:szCs w:val="20"/>
          <w:lang w:val="en-US"/>
        </w:rPr>
        <w:t>b</w:t>
      </w:r>
      <w:r w:rsidRPr="00250117">
        <w:rPr>
          <w:sz w:val="20"/>
          <w:szCs w:val="20"/>
          <w:lang w:val="ru-RU"/>
        </w:rPr>
        <w:t>872</w:t>
      </w:r>
      <w:r w:rsidRPr="00250117">
        <w:rPr>
          <w:sz w:val="20"/>
          <w:szCs w:val="20"/>
          <w:lang w:val="en-US"/>
        </w:rPr>
        <w:t>f</w:t>
      </w:r>
      <w:r w:rsidRPr="00250117">
        <w:rPr>
          <w:sz w:val="20"/>
          <w:szCs w:val="20"/>
          <w:lang w:val="ru-RU"/>
        </w:rPr>
        <w:t>62.</w:t>
      </w:r>
      <w:r w:rsidRPr="00250117">
        <w:rPr>
          <w:sz w:val="20"/>
          <w:szCs w:val="20"/>
          <w:lang w:val="en-US"/>
        </w:rPr>
        <w:t>pdf</w:t>
      </w:r>
      <w:r w:rsidRPr="00250117">
        <w:rPr>
          <w:sz w:val="20"/>
          <w:szCs w:val="20"/>
          <w:lang w:val="ru-RU"/>
        </w:rPr>
        <w:t xml:space="preserve"> ?1515506405 </w:t>
      </w:r>
    </w:p>
    <w:p w14:paraId="2CB4F50F" w14:textId="095F71E4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14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История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Белгорода</w:t>
      </w:r>
      <w:proofErr w:type="spellEnd"/>
      <w:r w:rsidRPr="00250117">
        <w:rPr>
          <w:sz w:val="20"/>
          <w:szCs w:val="20"/>
        </w:rPr>
        <w:t xml:space="preserve"> [</w:t>
      </w:r>
      <w:proofErr w:type="spellStart"/>
      <w:r w:rsidRPr="00250117">
        <w:rPr>
          <w:sz w:val="20"/>
          <w:szCs w:val="20"/>
        </w:rPr>
        <w:t>Электронный</w:t>
      </w:r>
      <w:proofErr w:type="spellEnd"/>
      <w:r w:rsidRPr="00250117">
        <w:rPr>
          <w:sz w:val="20"/>
          <w:szCs w:val="20"/>
        </w:rPr>
        <w:t xml:space="preserve"> ресурс] // Портал </w:t>
      </w:r>
      <w:proofErr w:type="spellStart"/>
      <w:r w:rsidRPr="00250117">
        <w:rPr>
          <w:sz w:val="20"/>
          <w:szCs w:val="20"/>
        </w:rPr>
        <w:t>Белгородской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области</w:t>
      </w:r>
      <w:proofErr w:type="spellEnd"/>
      <w:r w:rsidRPr="00250117">
        <w:rPr>
          <w:sz w:val="20"/>
          <w:szCs w:val="20"/>
        </w:rPr>
        <w:t xml:space="preserve"> – Режим </w:t>
      </w:r>
      <w:proofErr w:type="spellStart"/>
      <w:r w:rsidRPr="00250117">
        <w:rPr>
          <w:sz w:val="20"/>
          <w:szCs w:val="20"/>
        </w:rPr>
        <w:t>доступа</w:t>
      </w:r>
      <w:proofErr w:type="spellEnd"/>
      <w:r w:rsidRPr="00250117">
        <w:rPr>
          <w:sz w:val="20"/>
          <w:szCs w:val="20"/>
        </w:rPr>
        <w:t xml:space="preserve">: http://www.map31.ru/wiki/Default.aspx?Page=belgorod_history%20&amp;NS=&amp;AspxAutoDetectCookieSupport=1 </w:t>
      </w:r>
    </w:p>
    <w:p w14:paraId="352A14D2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Карабасов</w:t>
      </w:r>
      <w:proofErr w:type="spellEnd"/>
      <w:r w:rsidRPr="00250117">
        <w:rPr>
          <w:sz w:val="20"/>
          <w:szCs w:val="20"/>
        </w:rPr>
        <w:t xml:space="preserve"> Ю.С. </w:t>
      </w:r>
      <w:proofErr w:type="spellStart"/>
      <w:r w:rsidRPr="00250117">
        <w:rPr>
          <w:sz w:val="20"/>
          <w:szCs w:val="20"/>
        </w:rPr>
        <w:t>Металлургия</w:t>
      </w:r>
      <w:proofErr w:type="spellEnd"/>
      <w:r w:rsidRPr="00250117">
        <w:rPr>
          <w:sz w:val="20"/>
          <w:szCs w:val="20"/>
        </w:rPr>
        <w:t xml:space="preserve"> и </w:t>
      </w:r>
      <w:proofErr w:type="spellStart"/>
      <w:r w:rsidRPr="00250117">
        <w:rPr>
          <w:sz w:val="20"/>
          <w:szCs w:val="20"/>
        </w:rPr>
        <w:t>время</w:t>
      </w:r>
      <w:proofErr w:type="spellEnd"/>
      <w:r w:rsidRPr="00250117">
        <w:rPr>
          <w:sz w:val="20"/>
          <w:szCs w:val="20"/>
        </w:rPr>
        <w:t xml:space="preserve">. </w:t>
      </w:r>
      <w:proofErr w:type="spellStart"/>
      <w:r w:rsidRPr="00250117">
        <w:rPr>
          <w:sz w:val="20"/>
          <w:szCs w:val="20"/>
        </w:rPr>
        <w:t>Энциклопедия</w:t>
      </w:r>
      <w:proofErr w:type="spellEnd"/>
      <w:r w:rsidRPr="00250117">
        <w:rPr>
          <w:sz w:val="20"/>
          <w:szCs w:val="20"/>
        </w:rPr>
        <w:t>. [</w:t>
      </w:r>
      <w:proofErr w:type="spellStart"/>
      <w:r w:rsidRPr="00250117">
        <w:rPr>
          <w:sz w:val="20"/>
          <w:szCs w:val="20"/>
        </w:rPr>
        <w:t>Электронный</w:t>
      </w:r>
      <w:proofErr w:type="spellEnd"/>
      <w:r w:rsidRPr="00250117">
        <w:rPr>
          <w:sz w:val="20"/>
          <w:szCs w:val="20"/>
        </w:rPr>
        <w:t xml:space="preserve"> ресурс] / Ю.С. </w:t>
      </w:r>
      <w:proofErr w:type="spellStart"/>
      <w:r w:rsidRPr="00250117">
        <w:rPr>
          <w:sz w:val="20"/>
          <w:szCs w:val="20"/>
        </w:rPr>
        <w:t>Карабасов</w:t>
      </w:r>
      <w:proofErr w:type="spellEnd"/>
      <w:r w:rsidRPr="00250117">
        <w:rPr>
          <w:sz w:val="20"/>
          <w:szCs w:val="20"/>
        </w:rPr>
        <w:t xml:space="preserve">, П.И. </w:t>
      </w:r>
      <w:proofErr w:type="spellStart"/>
      <w:r w:rsidRPr="00250117">
        <w:rPr>
          <w:sz w:val="20"/>
          <w:szCs w:val="20"/>
        </w:rPr>
        <w:t>Черноусов</w:t>
      </w:r>
      <w:proofErr w:type="spellEnd"/>
      <w:r w:rsidRPr="00250117">
        <w:rPr>
          <w:sz w:val="20"/>
          <w:szCs w:val="20"/>
        </w:rPr>
        <w:t xml:space="preserve">, Н.А. Коротченко, О.В. </w:t>
      </w:r>
      <w:proofErr w:type="spellStart"/>
      <w:r w:rsidRPr="00250117">
        <w:rPr>
          <w:sz w:val="20"/>
          <w:szCs w:val="20"/>
        </w:rPr>
        <w:t>Голубев</w:t>
      </w:r>
      <w:proofErr w:type="spellEnd"/>
      <w:r w:rsidRPr="00250117">
        <w:rPr>
          <w:sz w:val="20"/>
          <w:szCs w:val="20"/>
        </w:rPr>
        <w:t xml:space="preserve">. – Т.5. </w:t>
      </w:r>
    </w:p>
    <w:p w14:paraId="2A6D83FF" w14:textId="77777777" w:rsidR="004253D4" w:rsidRPr="00250117" w:rsidRDefault="004253D4">
      <w:pPr>
        <w:pStyle w:val="a5"/>
        <w:numPr>
          <w:ilvl w:val="0"/>
          <w:numId w:val="5"/>
        </w:numPr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Русский</w:t>
      </w:r>
      <w:proofErr w:type="spellEnd"/>
      <w:r w:rsidRPr="00250117">
        <w:rPr>
          <w:sz w:val="20"/>
          <w:szCs w:val="20"/>
        </w:rPr>
        <w:t xml:space="preserve"> путь. </w:t>
      </w:r>
      <w:r w:rsidRPr="00250117">
        <w:rPr>
          <w:rFonts w:eastAsia="Calibri"/>
          <w:sz w:val="20"/>
          <w:szCs w:val="20"/>
        </w:rPr>
        <w:t xml:space="preserve">– </w:t>
      </w:r>
      <w:r w:rsidRPr="00250117">
        <w:rPr>
          <w:sz w:val="20"/>
          <w:szCs w:val="20"/>
        </w:rPr>
        <w:t xml:space="preserve">Режим </w:t>
      </w:r>
      <w:proofErr w:type="spellStart"/>
      <w:r w:rsidRPr="00250117">
        <w:rPr>
          <w:sz w:val="20"/>
          <w:szCs w:val="20"/>
        </w:rPr>
        <w:t>доступа</w:t>
      </w:r>
      <w:proofErr w:type="spellEnd"/>
      <w:r w:rsidRPr="00250117">
        <w:rPr>
          <w:sz w:val="20"/>
          <w:szCs w:val="20"/>
        </w:rPr>
        <w:t xml:space="preserve">: http://www.geokniga.org/bookfiles/geoknigakarabasov-i-dr-metallurgiya-i-vremya-enciklopediya-t5-2013.pdf </w:t>
      </w:r>
    </w:p>
    <w:p w14:paraId="466DA0F5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r w:rsidRPr="00250117">
        <w:rPr>
          <w:sz w:val="20"/>
          <w:szCs w:val="20"/>
        </w:rPr>
        <w:t xml:space="preserve">Карта. </w:t>
      </w:r>
      <w:proofErr w:type="spellStart"/>
      <w:r w:rsidRPr="00250117">
        <w:rPr>
          <w:sz w:val="20"/>
          <w:szCs w:val="20"/>
        </w:rPr>
        <w:t>Внешняя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политика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России</w:t>
      </w:r>
      <w:proofErr w:type="spellEnd"/>
      <w:r w:rsidRPr="00250117">
        <w:rPr>
          <w:sz w:val="20"/>
          <w:szCs w:val="20"/>
        </w:rPr>
        <w:t xml:space="preserve"> в XVII в. [</w:t>
      </w:r>
      <w:proofErr w:type="spellStart"/>
      <w:r w:rsidRPr="00250117">
        <w:rPr>
          <w:sz w:val="20"/>
          <w:szCs w:val="20"/>
        </w:rPr>
        <w:t>Электронный</w:t>
      </w:r>
      <w:proofErr w:type="spellEnd"/>
      <w:r w:rsidRPr="00250117">
        <w:rPr>
          <w:sz w:val="20"/>
          <w:szCs w:val="20"/>
        </w:rPr>
        <w:t xml:space="preserve"> ресурс]. – Режим </w:t>
      </w:r>
      <w:proofErr w:type="spellStart"/>
      <w:r w:rsidRPr="00250117">
        <w:rPr>
          <w:sz w:val="20"/>
          <w:szCs w:val="20"/>
        </w:rPr>
        <w:t>доступа</w:t>
      </w:r>
      <w:proofErr w:type="spellEnd"/>
      <w:r w:rsidRPr="00250117">
        <w:rPr>
          <w:sz w:val="20"/>
          <w:szCs w:val="20"/>
        </w:rPr>
        <w:t xml:space="preserve">: https://gkaf.nsu.ru/rh-book/l-feod9/f09-26.html </w:t>
      </w:r>
    </w:p>
    <w:p w14:paraId="76C4B03E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r w:rsidRPr="00250117">
        <w:rPr>
          <w:sz w:val="20"/>
          <w:szCs w:val="20"/>
        </w:rPr>
        <w:t xml:space="preserve">Конспект </w:t>
      </w:r>
      <w:proofErr w:type="spellStart"/>
      <w:r w:rsidRPr="00250117">
        <w:rPr>
          <w:sz w:val="20"/>
          <w:szCs w:val="20"/>
        </w:rPr>
        <w:t>урока</w:t>
      </w:r>
      <w:proofErr w:type="spellEnd"/>
      <w:r w:rsidRPr="00250117">
        <w:rPr>
          <w:sz w:val="20"/>
          <w:szCs w:val="20"/>
        </w:rPr>
        <w:t xml:space="preserve"> «</w:t>
      </w:r>
      <w:proofErr w:type="spellStart"/>
      <w:r w:rsidRPr="00250117">
        <w:rPr>
          <w:sz w:val="20"/>
          <w:szCs w:val="20"/>
        </w:rPr>
        <w:t>Внешняя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политика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России</w:t>
      </w:r>
      <w:proofErr w:type="spellEnd"/>
      <w:r w:rsidRPr="00250117">
        <w:rPr>
          <w:sz w:val="20"/>
          <w:szCs w:val="20"/>
        </w:rPr>
        <w:t xml:space="preserve"> в XVII </w:t>
      </w:r>
      <w:proofErr w:type="spellStart"/>
      <w:r w:rsidRPr="00250117">
        <w:rPr>
          <w:sz w:val="20"/>
          <w:szCs w:val="20"/>
        </w:rPr>
        <w:t>веке</w:t>
      </w:r>
      <w:proofErr w:type="spellEnd"/>
      <w:r w:rsidRPr="00250117">
        <w:rPr>
          <w:sz w:val="20"/>
          <w:szCs w:val="20"/>
        </w:rPr>
        <w:t>» [</w:t>
      </w:r>
      <w:proofErr w:type="spellStart"/>
      <w:r w:rsidRPr="00250117">
        <w:rPr>
          <w:sz w:val="20"/>
          <w:szCs w:val="20"/>
        </w:rPr>
        <w:t>Электронный</w:t>
      </w:r>
      <w:proofErr w:type="spellEnd"/>
      <w:r w:rsidRPr="00250117">
        <w:rPr>
          <w:sz w:val="20"/>
          <w:szCs w:val="20"/>
        </w:rPr>
        <w:t xml:space="preserve"> ресурс]. – Режим </w:t>
      </w:r>
      <w:proofErr w:type="spellStart"/>
      <w:r w:rsidRPr="00250117">
        <w:rPr>
          <w:sz w:val="20"/>
          <w:szCs w:val="20"/>
        </w:rPr>
        <w:t>доступа</w:t>
      </w:r>
      <w:proofErr w:type="spellEnd"/>
      <w:r w:rsidRPr="00250117">
        <w:rPr>
          <w:sz w:val="20"/>
          <w:szCs w:val="20"/>
        </w:rPr>
        <w:t xml:space="preserve">: https://videouroki.net/video/10-vnieshniaia-politika-rossii-v-xviiviekie.html </w:t>
      </w:r>
    </w:p>
    <w:p w14:paraId="72AA212C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Копыл</w:t>
      </w:r>
      <w:proofErr w:type="spellEnd"/>
      <w:r w:rsidRPr="00250117">
        <w:rPr>
          <w:sz w:val="20"/>
          <w:szCs w:val="20"/>
        </w:rPr>
        <w:t xml:space="preserve"> А.Г. </w:t>
      </w:r>
      <w:proofErr w:type="spellStart"/>
      <w:r w:rsidRPr="00250117">
        <w:rPr>
          <w:sz w:val="20"/>
          <w:szCs w:val="20"/>
        </w:rPr>
        <w:t>Хроника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одинокой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крепости</w:t>
      </w:r>
      <w:proofErr w:type="spellEnd"/>
      <w:r w:rsidRPr="00250117">
        <w:rPr>
          <w:sz w:val="20"/>
          <w:szCs w:val="20"/>
        </w:rPr>
        <w:t xml:space="preserve"> [</w:t>
      </w:r>
      <w:proofErr w:type="spellStart"/>
      <w:r w:rsidRPr="00250117">
        <w:rPr>
          <w:sz w:val="20"/>
          <w:szCs w:val="20"/>
        </w:rPr>
        <w:t>Электронный</w:t>
      </w:r>
      <w:proofErr w:type="spellEnd"/>
      <w:r w:rsidRPr="00250117">
        <w:rPr>
          <w:sz w:val="20"/>
          <w:szCs w:val="20"/>
        </w:rPr>
        <w:t xml:space="preserve"> ресурс]. – Режим </w:t>
      </w:r>
      <w:proofErr w:type="spellStart"/>
      <w:r w:rsidRPr="00250117">
        <w:rPr>
          <w:sz w:val="20"/>
          <w:szCs w:val="20"/>
        </w:rPr>
        <w:t>доступа</w:t>
      </w:r>
      <w:proofErr w:type="spellEnd"/>
      <w:r w:rsidRPr="00250117">
        <w:rPr>
          <w:sz w:val="20"/>
          <w:szCs w:val="20"/>
        </w:rPr>
        <w:t xml:space="preserve">: https://www.proza.ru/2015/10/17/711 </w:t>
      </w:r>
    </w:p>
    <w:p w14:paraId="03C78F7F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r w:rsidRPr="00250117">
        <w:rPr>
          <w:sz w:val="20"/>
          <w:szCs w:val="20"/>
        </w:rPr>
        <w:lastRenderedPageBreak/>
        <w:t xml:space="preserve">Курбатов О.А. </w:t>
      </w:r>
      <w:proofErr w:type="spellStart"/>
      <w:r w:rsidRPr="00250117">
        <w:rPr>
          <w:sz w:val="20"/>
          <w:szCs w:val="20"/>
        </w:rPr>
        <w:t>Атаман</w:t>
      </w:r>
      <w:proofErr w:type="spellEnd"/>
      <w:r w:rsidRPr="00250117">
        <w:rPr>
          <w:sz w:val="20"/>
          <w:szCs w:val="20"/>
        </w:rPr>
        <w:t xml:space="preserve">, </w:t>
      </w:r>
      <w:proofErr w:type="spellStart"/>
      <w:r w:rsidRPr="00250117">
        <w:rPr>
          <w:sz w:val="20"/>
          <w:szCs w:val="20"/>
        </w:rPr>
        <w:t>ездоки</w:t>
      </w:r>
      <w:proofErr w:type="spellEnd"/>
      <w:r w:rsidRPr="00250117">
        <w:rPr>
          <w:sz w:val="20"/>
          <w:szCs w:val="20"/>
        </w:rPr>
        <w:t xml:space="preserve"> и </w:t>
      </w:r>
      <w:proofErr w:type="spellStart"/>
      <w:r w:rsidRPr="00250117">
        <w:rPr>
          <w:sz w:val="20"/>
          <w:szCs w:val="20"/>
        </w:rPr>
        <w:t>вожи</w:t>
      </w:r>
      <w:proofErr w:type="spellEnd"/>
      <w:r w:rsidRPr="00250117">
        <w:rPr>
          <w:sz w:val="20"/>
          <w:szCs w:val="20"/>
        </w:rPr>
        <w:t xml:space="preserve">: </w:t>
      </w:r>
      <w:proofErr w:type="spellStart"/>
      <w:r w:rsidRPr="00250117">
        <w:rPr>
          <w:sz w:val="20"/>
          <w:szCs w:val="20"/>
        </w:rPr>
        <w:t>станица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русских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пограничников</w:t>
      </w:r>
      <w:proofErr w:type="spellEnd"/>
      <w:r w:rsidRPr="00250117">
        <w:rPr>
          <w:sz w:val="20"/>
          <w:szCs w:val="20"/>
        </w:rPr>
        <w:t xml:space="preserve">  1630-х гг. [</w:t>
      </w:r>
      <w:proofErr w:type="spellStart"/>
      <w:r w:rsidRPr="00250117">
        <w:rPr>
          <w:sz w:val="20"/>
          <w:szCs w:val="20"/>
        </w:rPr>
        <w:t>Электронный</w:t>
      </w:r>
      <w:proofErr w:type="spellEnd"/>
      <w:r w:rsidRPr="00250117">
        <w:rPr>
          <w:sz w:val="20"/>
          <w:szCs w:val="20"/>
        </w:rPr>
        <w:t xml:space="preserve"> ресурс] // </w:t>
      </w:r>
      <w:proofErr w:type="spellStart"/>
      <w:r w:rsidRPr="00250117">
        <w:rPr>
          <w:sz w:val="20"/>
          <w:szCs w:val="20"/>
        </w:rPr>
        <w:t>История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военного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дела</w:t>
      </w:r>
      <w:proofErr w:type="spellEnd"/>
      <w:r w:rsidRPr="00250117">
        <w:rPr>
          <w:sz w:val="20"/>
          <w:szCs w:val="20"/>
        </w:rPr>
        <w:t xml:space="preserve">: </w:t>
      </w:r>
      <w:proofErr w:type="spellStart"/>
      <w:r w:rsidRPr="00250117">
        <w:rPr>
          <w:sz w:val="20"/>
          <w:szCs w:val="20"/>
        </w:rPr>
        <w:t>исследования</w:t>
      </w:r>
      <w:proofErr w:type="spellEnd"/>
      <w:r w:rsidRPr="00250117">
        <w:rPr>
          <w:sz w:val="20"/>
          <w:szCs w:val="20"/>
        </w:rPr>
        <w:t xml:space="preserve"> и </w:t>
      </w:r>
      <w:proofErr w:type="spellStart"/>
      <w:r w:rsidRPr="00250117">
        <w:rPr>
          <w:sz w:val="20"/>
          <w:szCs w:val="20"/>
        </w:rPr>
        <w:t>источники</w:t>
      </w:r>
      <w:proofErr w:type="spellEnd"/>
      <w:r w:rsidRPr="00250117">
        <w:rPr>
          <w:sz w:val="20"/>
          <w:szCs w:val="20"/>
        </w:rPr>
        <w:t xml:space="preserve">. – 2014. – Т. V. – С. 71-83. Режим </w:t>
      </w:r>
      <w:proofErr w:type="spellStart"/>
      <w:r w:rsidRPr="00250117">
        <w:rPr>
          <w:sz w:val="20"/>
          <w:szCs w:val="20"/>
        </w:rPr>
        <w:t>доступа</w:t>
      </w:r>
      <w:proofErr w:type="spellEnd"/>
      <w:r w:rsidRPr="00250117">
        <w:rPr>
          <w:sz w:val="20"/>
          <w:szCs w:val="20"/>
        </w:rPr>
        <w:t xml:space="preserve">: </w:t>
      </w:r>
      <w:hyperlink r:id="rId6">
        <w:r w:rsidRPr="00250117">
          <w:rPr>
            <w:sz w:val="20"/>
            <w:szCs w:val="20"/>
          </w:rPr>
          <w:t>http://www.milhist.info/2014/06/11/kyrbatov_5</w:t>
        </w:r>
      </w:hyperlink>
      <w:hyperlink r:id="rId7">
        <w:r w:rsidRPr="00250117">
          <w:rPr>
            <w:sz w:val="20"/>
            <w:szCs w:val="20"/>
          </w:rPr>
          <w:t xml:space="preserve"> </w:t>
        </w:r>
      </w:hyperlink>
    </w:p>
    <w:p w14:paraId="19D8AE04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Лазарь</w:t>
      </w:r>
      <w:proofErr w:type="spellEnd"/>
      <w:r w:rsidRPr="00250117">
        <w:rPr>
          <w:sz w:val="20"/>
          <w:szCs w:val="20"/>
        </w:rPr>
        <w:t xml:space="preserve"> (Терещенко), </w:t>
      </w:r>
      <w:proofErr w:type="spellStart"/>
      <w:r w:rsidRPr="00250117">
        <w:rPr>
          <w:sz w:val="20"/>
          <w:szCs w:val="20"/>
        </w:rPr>
        <w:t>архимандрит</w:t>
      </w:r>
      <w:proofErr w:type="spellEnd"/>
      <w:r w:rsidRPr="00250117">
        <w:rPr>
          <w:sz w:val="20"/>
          <w:szCs w:val="20"/>
        </w:rPr>
        <w:t xml:space="preserve">. Доклад на «Х </w:t>
      </w:r>
      <w:proofErr w:type="spellStart"/>
      <w:r w:rsidRPr="00250117">
        <w:rPr>
          <w:sz w:val="20"/>
          <w:szCs w:val="20"/>
        </w:rPr>
        <w:t>Сибилевских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чтениях</w:t>
      </w:r>
      <w:proofErr w:type="spellEnd"/>
      <w:r w:rsidRPr="00250117">
        <w:rPr>
          <w:sz w:val="20"/>
          <w:szCs w:val="20"/>
        </w:rPr>
        <w:t xml:space="preserve"> 2015» [</w:t>
      </w:r>
      <w:proofErr w:type="spellStart"/>
      <w:r w:rsidRPr="00250117">
        <w:rPr>
          <w:sz w:val="20"/>
          <w:szCs w:val="20"/>
        </w:rPr>
        <w:t>Электронный</w:t>
      </w:r>
      <w:proofErr w:type="spellEnd"/>
      <w:r w:rsidRPr="00250117">
        <w:rPr>
          <w:sz w:val="20"/>
          <w:szCs w:val="20"/>
        </w:rPr>
        <w:t xml:space="preserve"> ресурс]. – Режим </w:t>
      </w:r>
      <w:proofErr w:type="spellStart"/>
      <w:r w:rsidRPr="00250117">
        <w:rPr>
          <w:sz w:val="20"/>
          <w:szCs w:val="20"/>
        </w:rPr>
        <w:t>доступа</w:t>
      </w:r>
      <w:proofErr w:type="spellEnd"/>
      <w:r w:rsidRPr="00250117">
        <w:rPr>
          <w:sz w:val="20"/>
          <w:szCs w:val="20"/>
        </w:rPr>
        <w:t xml:space="preserve">: http://svlavra.church.ua/dokladarximandrita-lazarya-tereshhenko-na-x-sibilevskix-chteniyax-2015/ </w:t>
      </w:r>
    </w:p>
    <w:p w14:paraId="28988FBE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Мизис</w:t>
      </w:r>
      <w:proofErr w:type="spellEnd"/>
      <w:r w:rsidRPr="00250117">
        <w:rPr>
          <w:sz w:val="20"/>
          <w:szCs w:val="20"/>
        </w:rPr>
        <w:t xml:space="preserve"> Ю. А. </w:t>
      </w:r>
      <w:proofErr w:type="spellStart"/>
      <w:r w:rsidRPr="00250117">
        <w:rPr>
          <w:sz w:val="20"/>
          <w:szCs w:val="20"/>
        </w:rPr>
        <w:t>Бортные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ухожья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как</w:t>
      </w:r>
      <w:proofErr w:type="spellEnd"/>
      <w:r w:rsidRPr="00250117">
        <w:rPr>
          <w:sz w:val="20"/>
          <w:szCs w:val="20"/>
        </w:rPr>
        <w:t xml:space="preserve"> форма </w:t>
      </w:r>
      <w:proofErr w:type="spellStart"/>
      <w:r w:rsidRPr="00250117">
        <w:rPr>
          <w:sz w:val="20"/>
          <w:szCs w:val="20"/>
        </w:rPr>
        <w:t>заселения</w:t>
      </w:r>
      <w:proofErr w:type="spellEnd"/>
      <w:r w:rsidRPr="00250117">
        <w:rPr>
          <w:sz w:val="20"/>
          <w:szCs w:val="20"/>
        </w:rPr>
        <w:t xml:space="preserve"> и </w:t>
      </w:r>
      <w:proofErr w:type="spellStart"/>
      <w:r w:rsidRPr="00250117">
        <w:rPr>
          <w:sz w:val="20"/>
          <w:szCs w:val="20"/>
        </w:rPr>
        <w:t>освоения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южно</w:t>
      </w:r>
      <w:proofErr w:type="spellEnd"/>
      <w:r w:rsidRPr="00250117">
        <w:rPr>
          <w:sz w:val="20"/>
          <w:szCs w:val="20"/>
        </w:rPr>
        <w:t xml:space="preserve"> -</w:t>
      </w:r>
      <w:proofErr w:type="spellStart"/>
      <w:r w:rsidRPr="00250117">
        <w:rPr>
          <w:sz w:val="20"/>
          <w:szCs w:val="20"/>
        </w:rPr>
        <w:t>русского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пограничья</w:t>
      </w:r>
      <w:proofErr w:type="spellEnd"/>
      <w:r w:rsidRPr="00250117">
        <w:rPr>
          <w:sz w:val="20"/>
          <w:szCs w:val="20"/>
        </w:rPr>
        <w:t xml:space="preserve"> в XVI-XVII </w:t>
      </w:r>
      <w:proofErr w:type="spellStart"/>
      <w:r w:rsidRPr="00250117">
        <w:rPr>
          <w:sz w:val="20"/>
          <w:szCs w:val="20"/>
        </w:rPr>
        <w:t>вв</w:t>
      </w:r>
      <w:proofErr w:type="spellEnd"/>
      <w:r w:rsidRPr="00250117">
        <w:rPr>
          <w:sz w:val="20"/>
          <w:szCs w:val="20"/>
        </w:rPr>
        <w:t>. [</w:t>
      </w:r>
      <w:proofErr w:type="spellStart"/>
      <w:r w:rsidRPr="00250117">
        <w:rPr>
          <w:sz w:val="20"/>
          <w:szCs w:val="20"/>
        </w:rPr>
        <w:t>Электронный</w:t>
      </w:r>
      <w:proofErr w:type="spellEnd"/>
      <w:r w:rsidRPr="00250117">
        <w:rPr>
          <w:sz w:val="20"/>
          <w:szCs w:val="20"/>
        </w:rPr>
        <w:t xml:space="preserve"> ресурс] / А.Ю. </w:t>
      </w:r>
      <w:proofErr w:type="spellStart"/>
      <w:r w:rsidRPr="00250117">
        <w:rPr>
          <w:sz w:val="20"/>
          <w:szCs w:val="20"/>
        </w:rPr>
        <w:t>Мизис</w:t>
      </w:r>
      <w:proofErr w:type="spellEnd"/>
      <w:r w:rsidRPr="00250117">
        <w:rPr>
          <w:sz w:val="20"/>
          <w:szCs w:val="20"/>
        </w:rPr>
        <w:t xml:space="preserve"> // </w:t>
      </w:r>
      <w:proofErr w:type="spellStart"/>
      <w:r w:rsidRPr="00250117">
        <w:rPr>
          <w:sz w:val="20"/>
          <w:szCs w:val="20"/>
        </w:rPr>
        <w:t>Вестник</w:t>
      </w:r>
      <w:proofErr w:type="spellEnd"/>
      <w:r w:rsidRPr="00250117">
        <w:rPr>
          <w:sz w:val="20"/>
          <w:szCs w:val="20"/>
        </w:rPr>
        <w:t xml:space="preserve"> ТГУ, </w:t>
      </w:r>
      <w:proofErr w:type="spellStart"/>
      <w:r w:rsidRPr="00250117">
        <w:rPr>
          <w:sz w:val="20"/>
          <w:szCs w:val="20"/>
        </w:rPr>
        <w:t>выпуск</w:t>
      </w:r>
      <w:proofErr w:type="spellEnd"/>
      <w:r w:rsidRPr="00250117">
        <w:rPr>
          <w:sz w:val="20"/>
          <w:szCs w:val="20"/>
        </w:rPr>
        <w:t xml:space="preserve"> 10 (126), 2013. – Режим </w:t>
      </w:r>
      <w:proofErr w:type="spellStart"/>
      <w:r w:rsidRPr="00250117">
        <w:rPr>
          <w:sz w:val="20"/>
          <w:szCs w:val="20"/>
        </w:rPr>
        <w:t>доступа</w:t>
      </w:r>
      <w:proofErr w:type="spellEnd"/>
      <w:r w:rsidRPr="00250117">
        <w:rPr>
          <w:sz w:val="20"/>
          <w:szCs w:val="20"/>
        </w:rPr>
        <w:t xml:space="preserve">: https://cyberleninka.ru/article/n/bortnyeuhozhya-kak-forma-zaseleniya-i-osvoeniya-yuzhno-russkogo-pogranichya-v-xvixvii-vv </w:t>
      </w:r>
    </w:p>
    <w:p w14:paraId="7FCF4004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Народные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промыслы</w:t>
      </w:r>
      <w:proofErr w:type="spellEnd"/>
      <w:r w:rsidRPr="00250117">
        <w:rPr>
          <w:sz w:val="20"/>
          <w:szCs w:val="20"/>
        </w:rPr>
        <w:t xml:space="preserve"> Дона [</w:t>
      </w:r>
      <w:proofErr w:type="spellStart"/>
      <w:r w:rsidRPr="00250117">
        <w:rPr>
          <w:sz w:val="20"/>
          <w:szCs w:val="20"/>
        </w:rPr>
        <w:t>Электронный</w:t>
      </w:r>
      <w:proofErr w:type="spellEnd"/>
      <w:r w:rsidRPr="00250117">
        <w:rPr>
          <w:sz w:val="20"/>
          <w:szCs w:val="20"/>
        </w:rPr>
        <w:t xml:space="preserve"> ресурс]. – Режим </w:t>
      </w:r>
      <w:proofErr w:type="spellStart"/>
      <w:r w:rsidRPr="00250117">
        <w:rPr>
          <w:sz w:val="20"/>
          <w:szCs w:val="20"/>
        </w:rPr>
        <w:t>доступа</w:t>
      </w:r>
      <w:proofErr w:type="spellEnd"/>
      <w:r w:rsidRPr="00250117">
        <w:rPr>
          <w:sz w:val="20"/>
          <w:szCs w:val="20"/>
        </w:rPr>
        <w:t xml:space="preserve">: http://www.discoverarts.ru/diars-764-2.html </w:t>
      </w:r>
    </w:p>
    <w:p w14:paraId="7F2BCF97" w14:textId="77777777" w:rsid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Подов</w:t>
      </w:r>
      <w:proofErr w:type="spellEnd"/>
      <w:r w:rsidRPr="00250117">
        <w:rPr>
          <w:sz w:val="20"/>
          <w:szCs w:val="20"/>
        </w:rPr>
        <w:t xml:space="preserve"> В. И. </w:t>
      </w:r>
      <w:proofErr w:type="spellStart"/>
      <w:r w:rsidRPr="00250117">
        <w:rPr>
          <w:sz w:val="20"/>
          <w:szCs w:val="20"/>
        </w:rPr>
        <w:t>Легенды</w:t>
      </w:r>
      <w:proofErr w:type="spellEnd"/>
      <w:r w:rsidRPr="00250117">
        <w:rPr>
          <w:sz w:val="20"/>
          <w:szCs w:val="20"/>
        </w:rPr>
        <w:t xml:space="preserve"> и </w:t>
      </w:r>
      <w:proofErr w:type="spellStart"/>
      <w:r w:rsidRPr="00250117">
        <w:rPr>
          <w:sz w:val="20"/>
          <w:szCs w:val="20"/>
        </w:rPr>
        <w:t>были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Донбасса</w:t>
      </w:r>
      <w:proofErr w:type="spellEnd"/>
      <w:r w:rsidRPr="00250117">
        <w:rPr>
          <w:sz w:val="20"/>
          <w:szCs w:val="20"/>
        </w:rPr>
        <w:t xml:space="preserve"> [</w:t>
      </w:r>
      <w:proofErr w:type="spellStart"/>
      <w:r w:rsidRPr="00250117">
        <w:rPr>
          <w:sz w:val="20"/>
          <w:szCs w:val="20"/>
        </w:rPr>
        <w:t>Электронный</w:t>
      </w:r>
      <w:proofErr w:type="spellEnd"/>
      <w:r w:rsidRPr="00250117">
        <w:rPr>
          <w:sz w:val="20"/>
          <w:szCs w:val="20"/>
        </w:rPr>
        <w:t xml:space="preserve"> ресурс] / В.И. </w:t>
      </w:r>
      <w:proofErr w:type="spellStart"/>
      <w:r w:rsidRPr="00250117">
        <w:rPr>
          <w:sz w:val="20"/>
          <w:szCs w:val="20"/>
        </w:rPr>
        <w:t>Подов</w:t>
      </w:r>
      <w:proofErr w:type="spellEnd"/>
      <w:r w:rsidRPr="00250117">
        <w:rPr>
          <w:sz w:val="20"/>
          <w:szCs w:val="20"/>
        </w:rPr>
        <w:t xml:space="preserve">. – Режим </w:t>
      </w:r>
      <w:proofErr w:type="spellStart"/>
      <w:r w:rsidRPr="00250117">
        <w:rPr>
          <w:sz w:val="20"/>
          <w:szCs w:val="20"/>
        </w:rPr>
        <w:t>доступа</w:t>
      </w:r>
      <w:proofErr w:type="spellEnd"/>
      <w:r w:rsidRPr="00250117">
        <w:rPr>
          <w:sz w:val="20"/>
          <w:szCs w:val="20"/>
        </w:rPr>
        <w:t xml:space="preserve">: http://litmisto.org.ua/?p=4656 </w:t>
      </w:r>
    </w:p>
    <w:p w14:paraId="33B4D11A" w14:textId="5682122C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Приказная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изба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Илимского</w:t>
      </w:r>
      <w:proofErr w:type="spellEnd"/>
      <w:r w:rsidRPr="00250117">
        <w:rPr>
          <w:sz w:val="20"/>
          <w:szCs w:val="20"/>
        </w:rPr>
        <w:t xml:space="preserve"> острога 17-18 </w:t>
      </w:r>
      <w:proofErr w:type="spellStart"/>
      <w:r w:rsidRPr="00250117">
        <w:rPr>
          <w:sz w:val="20"/>
          <w:szCs w:val="20"/>
        </w:rPr>
        <w:t>век</w:t>
      </w:r>
      <w:proofErr w:type="spellEnd"/>
      <w:r w:rsidRPr="00250117">
        <w:rPr>
          <w:sz w:val="20"/>
          <w:szCs w:val="20"/>
        </w:rPr>
        <w:t xml:space="preserve">. </w:t>
      </w:r>
      <w:proofErr w:type="spellStart"/>
      <w:r w:rsidRPr="00250117">
        <w:rPr>
          <w:sz w:val="20"/>
          <w:szCs w:val="20"/>
        </w:rPr>
        <w:t>Тальцы</w:t>
      </w:r>
      <w:proofErr w:type="spellEnd"/>
      <w:r w:rsidRPr="00250117">
        <w:rPr>
          <w:sz w:val="20"/>
          <w:szCs w:val="20"/>
        </w:rPr>
        <w:t xml:space="preserve">. </w:t>
      </w:r>
      <w:proofErr w:type="spellStart"/>
      <w:r w:rsidRPr="00250117">
        <w:rPr>
          <w:sz w:val="20"/>
          <w:szCs w:val="20"/>
        </w:rPr>
        <w:t>Реконструкция</w:t>
      </w:r>
      <w:proofErr w:type="spellEnd"/>
      <w:r w:rsidRPr="00250117">
        <w:rPr>
          <w:sz w:val="20"/>
          <w:szCs w:val="20"/>
        </w:rPr>
        <w:t>. [</w:t>
      </w:r>
      <w:proofErr w:type="spellStart"/>
      <w:r w:rsidRPr="00250117">
        <w:rPr>
          <w:sz w:val="20"/>
          <w:szCs w:val="20"/>
        </w:rPr>
        <w:t>Электронный</w:t>
      </w:r>
      <w:proofErr w:type="spellEnd"/>
      <w:r w:rsidRPr="00250117">
        <w:rPr>
          <w:sz w:val="20"/>
          <w:szCs w:val="20"/>
        </w:rPr>
        <w:t xml:space="preserve"> </w:t>
      </w:r>
      <w:r w:rsidRPr="00250117">
        <w:rPr>
          <w:sz w:val="20"/>
          <w:szCs w:val="20"/>
        </w:rPr>
        <w:tab/>
        <w:t xml:space="preserve">ресурс]. </w:t>
      </w:r>
      <w:r w:rsidRPr="00250117">
        <w:rPr>
          <w:rFonts w:eastAsia="Calibri"/>
          <w:sz w:val="20"/>
          <w:szCs w:val="20"/>
        </w:rPr>
        <w:t xml:space="preserve">– </w:t>
      </w:r>
      <w:r w:rsidRPr="00250117">
        <w:rPr>
          <w:rFonts w:eastAsia="Calibri"/>
          <w:sz w:val="20"/>
          <w:szCs w:val="20"/>
        </w:rPr>
        <w:tab/>
      </w:r>
      <w:r w:rsidRPr="00250117">
        <w:rPr>
          <w:sz w:val="20"/>
          <w:szCs w:val="20"/>
        </w:rPr>
        <w:t xml:space="preserve"> </w:t>
      </w:r>
      <w:r w:rsidRPr="00250117">
        <w:rPr>
          <w:sz w:val="20"/>
          <w:szCs w:val="20"/>
        </w:rPr>
        <w:tab/>
        <w:t xml:space="preserve">Режим </w:t>
      </w:r>
      <w:r w:rsidRPr="00250117">
        <w:rPr>
          <w:sz w:val="20"/>
          <w:szCs w:val="20"/>
        </w:rPr>
        <w:tab/>
      </w:r>
      <w:proofErr w:type="spellStart"/>
      <w:r w:rsidRPr="00250117">
        <w:rPr>
          <w:sz w:val="20"/>
          <w:szCs w:val="20"/>
        </w:rPr>
        <w:t>доступа</w:t>
      </w:r>
      <w:proofErr w:type="spellEnd"/>
      <w:r w:rsidRPr="00250117">
        <w:rPr>
          <w:sz w:val="20"/>
          <w:szCs w:val="20"/>
        </w:rPr>
        <w:t>:</w:t>
      </w:r>
      <w:r w:rsidR="00250117" w:rsidRPr="00250117">
        <w:rPr>
          <w:sz w:val="20"/>
          <w:szCs w:val="20"/>
          <w:lang w:val="ru-RU"/>
        </w:rPr>
        <w:t xml:space="preserve"> </w:t>
      </w:r>
      <w:r w:rsidRPr="00250117">
        <w:rPr>
          <w:sz w:val="20"/>
          <w:szCs w:val="20"/>
        </w:rPr>
        <w:t xml:space="preserve">http://www.gazetairkutsk.ru/2016/01/03/id126688/ </w:t>
      </w:r>
    </w:p>
    <w:p w14:paraId="21BFCF57" w14:textId="77777777" w:rsid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r w:rsidRPr="00250117">
        <w:rPr>
          <w:sz w:val="20"/>
          <w:szCs w:val="20"/>
        </w:rPr>
        <w:t xml:space="preserve">Рогожин А. А. </w:t>
      </w:r>
      <w:proofErr w:type="spellStart"/>
      <w:r w:rsidRPr="00250117">
        <w:rPr>
          <w:sz w:val="20"/>
          <w:szCs w:val="20"/>
        </w:rPr>
        <w:t>Генералы</w:t>
      </w:r>
      <w:proofErr w:type="spellEnd"/>
      <w:r w:rsidRPr="00250117">
        <w:rPr>
          <w:sz w:val="20"/>
          <w:szCs w:val="20"/>
        </w:rPr>
        <w:t xml:space="preserve"> и </w:t>
      </w:r>
      <w:proofErr w:type="spellStart"/>
      <w:r w:rsidRPr="00250117">
        <w:rPr>
          <w:sz w:val="20"/>
          <w:szCs w:val="20"/>
        </w:rPr>
        <w:t>воеводы</w:t>
      </w:r>
      <w:proofErr w:type="spellEnd"/>
      <w:r w:rsidRPr="00250117">
        <w:rPr>
          <w:sz w:val="20"/>
          <w:szCs w:val="20"/>
        </w:rPr>
        <w:t xml:space="preserve">: </w:t>
      </w:r>
      <w:proofErr w:type="spellStart"/>
      <w:r w:rsidRPr="00250117">
        <w:rPr>
          <w:sz w:val="20"/>
          <w:szCs w:val="20"/>
        </w:rPr>
        <w:t>взаимоотношения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командиров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полков</w:t>
      </w:r>
      <w:proofErr w:type="spellEnd"/>
      <w:r w:rsidRPr="00250117">
        <w:rPr>
          <w:sz w:val="20"/>
          <w:szCs w:val="20"/>
        </w:rPr>
        <w:t xml:space="preserve"> «нового </w:t>
      </w:r>
      <w:proofErr w:type="spellStart"/>
      <w:r w:rsidRPr="00250117">
        <w:rPr>
          <w:sz w:val="20"/>
          <w:szCs w:val="20"/>
        </w:rPr>
        <w:t>строя</w:t>
      </w:r>
      <w:proofErr w:type="spellEnd"/>
      <w:r w:rsidRPr="00250117">
        <w:rPr>
          <w:sz w:val="20"/>
          <w:szCs w:val="20"/>
        </w:rPr>
        <w:t xml:space="preserve">» и </w:t>
      </w:r>
      <w:proofErr w:type="spellStart"/>
      <w:r w:rsidRPr="00250117">
        <w:rPr>
          <w:sz w:val="20"/>
          <w:szCs w:val="20"/>
        </w:rPr>
        <w:t>царских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воевод</w:t>
      </w:r>
      <w:proofErr w:type="spellEnd"/>
      <w:r w:rsidRPr="00250117">
        <w:rPr>
          <w:sz w:val="20"/>
          <w:szCs w:val="20"/>
        </w:rPr>
        <w:t xml:space="preserve"> во </w:t>
      </w:r>
      <w:proofErr w:type="spellStart"/>
      <w:r w:rsidRPr="00250117">
        <w:rPr>
          <w:sz w:val="20"/>
          <w:szCs w:val="20"/>
        </w:rPr>
        <w:t>второй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половине</w:t>
      </w:r>
      <w:proofErr w:type="spellEnd"/>
      <w:r w:rsidRPr="00250117">
        <w:rPr>
          <w:sz w:val="20"/>
          <w:szCs w:val="20"/>
        </w:rPr>
        <w:t xml:space="preserve"> XVII в. [</w:t>
      </w:r>
      <w:proofErr w:type="spellStart"/>
      <w:r w:rsidRPr="00250117">
        <w:rPr>
          <w:sz w:val="20"/>
          <w:szCs w:val="20"/>
        </w:rPr>
        <w:t>Электронный</w:t>
      </w:r>
      <w:proofErr w:type="spellEnd"/>
      <w:r w:rsidRPr="00250117">
        <w:rPr>
          <w:sz w:val="20"/>
          <w:szCs w:val="20"/>
        </w:rPr>
        <w:t xml:space="preserve"> ресурс] / А.А. Рогожин // </w:t>
      </w:r>
      <w:proofErr w:type="spellStart"/>
      <w:r w:rsidRPr="00250117">
        <w:rPr>
          <w:sz w:val="20"/>
          <w:szCs w:val="20"/>
        </w:rPr>
        <w:t>Научные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ведомости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Белгородского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государственного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университета</w:t>
      </w:r>
      <w:proofErr w:type="spellEnd"/>
      <w:r w:rsidRPr="00250117">
        <w:rPr>
          <w:sz w:val="20"/>
          <w:szCs w:val="20"/>
        </w:rPr>
        <w:t xml:space="preserve">. </w:t>
      </w:r>
      <w:proofErr w:type="spellStart"/>
      <w:r w:rsidRPr="00250117">
        <w:rPr>
          <w:sz w:val="20"/>
          <w:szCs w:val="20"/>
        </w:rPr>
        <w:t>Серия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История</w:t>
      </w:r>
      <w:proofErr w:type="spellEnd"/>
      <w:r w:rsidRPr="00250117">
        <w:rPr>
          <w:sz w:val="20"/>
          <w:szCs w:val="20"/>
        </w:rPr>
        <w:t xml:space="preserve">. </w:t>
      </w:r>
      <w:proofErr w:type="spellStart"/>
      <w:r w:rsidRPr="00250117">
        <w:rPr>
          <w:sz w:val="20"/>
          <w:szCs w:val="20"/>
        </w:rPr>
        <w:t>Политология</w:t>
      </w:r>
      <w:proofErr w:type="spellEnd"/>
      <w:r w:rsidRPr="00250117">
        <w:rPr>
          <w:sz w:val="20"/>
          <w:szCs w:val="20"/>
        </w:rPr>
        <w:t xml:space="preserve">. </w:t>
      </w:r>
      <w:proofErr w:type="spellStart"/>
      <w:r w:rsidRPr="00250117">
        <w:rPr>
          <w:sz w:val="20"/>
          <w:szCs w:val="20"/>
        </w:rPr>
        <w:t>Экономика</w:t>
      </w:r>
      <w:proofErr w:type="spellEnd"/>
      <w:r w:rsidRPr="00250117">
        <w:rPr>
          <w:sz w:val="20"/>
          <w:szCs w:val="20"/>
        </w:rPr>
        <w:t xml:space="preserve">. </w:t>
      </w:r>
      <w:proofErr w:type="spellStart"/>
      <w:r w:rsidRPr="00250117">
        <w:rPr>
          <w:sz w:val="20"/>
          <w:szCs w:val="20"/>
        </w:rPr>
        <w:t>Информатика</w:t>
      </w:r>
      <w:proofErr w:type="spellEnd"/>
      <w:r w:rsidRPr="00250117">
        <w:rPr>
          <w:sz w:val="20"/>
          <w:szCs w:val="20"/>
        </w:rPr>
        <w:t xml:space="preserve">. – 2013. – </w:t>
      </w:r>
      <w:r w:rsidRPr="00250117">
        <w:rPr>
          <w:sz w:val="20"/>
          <w:szCs w:val="20"/>
        </w:rPr>
        <w:tab/>
        <w:t xml:space="preserve">№ 8 </w:t>
      </w:r>
      <w:r w:rsidRPr="00250117">
        <w:rPr>
          <w:sz w:val="20"/>
          <w:szCs w:val="20"/>
        </w:rPr>
        <w:tab/>
        <w:t xml:space="preserve">(151). </w:t>
      </w:r>
      <w:r w:rsidRPr="00250117">
        <w:rPr>
          <w:sz w:val="20"/>
          <w:szCs w:val="20"/>
        </w:rPr>
        <w:tab/>
      </w:r>
      <w:proofErr w:type="spellStart"/>
      <w:r w:rsidRPr="00250117">
        <w:rPr>
          <w:sz w:val="20"/>
          <w:szCs w:val="20"/>
        </w:rPr>
        <w:t>Выпуск</w:t>
      </w:r>
      <w:proofErr w:type="spellEnd"/>
      <w:r w:rsidRPr="00250117">
        <w:rPr>
          <w:sz w:val="20"/>
          <w:szCs w:val="20"/>
        </w:rPr>
        <w:t xml:space="preserve"> </w:t>
      </w:r>
      <w:r w:rsidRPr="00250117">
        <w:rPr>
          <w:sz w:val="20"/>
          <w:szCs w:val="20"/>
        </w:rPr>
        <w:tab/>
        <w:t xml:space="preserve">26. </w:t>
      </w:r>
      <w:r w:rsidRPr="00250117">
        <w:rPr>
          <w:sz w:val="20"/>
          <w:szCs w:val="20"/>
        </w:rPr>
        <w:tab/>
        <w:t xml:space="preserve">– </w:t>
      </w:r>
      <w:r w:rsidRPr="00250117">
        <w:rPr>
          <w:sz w:val="20"/>
          <w:szCs w:val="20"/>
        </w:rPr>
        <w:tab/>
        <w:t xml:space="preserve">С. </w:t>
      </w:r>
      <w:r w:rsidRPr="00250117">
        <w:rPr>
          <w:sz w:val="20"/>
          <w:szCs w:val="20"/>
        </w:rPr>
        <w:tab/>
        <w:t xml:space="preserve">74-79. </w:t>
      </w:r>
      <w:r w:rsidRPr="00250117">
        <w:rPr>
          <w:sz w:val="20"/>
          <w:szCs w:val="20"/>
        </w:rPr>
        <w:tab/>
        <w:t xml:space="preserve">– </w:t>
      </w:r>
      <w:r w:rsidRPr="00250117">
        <w:rPr>
          <w:sz w:val="20"/>
          <w:szCs w:val="20"/>
        </w:rPr>
        <w:tab/>
      </w:r>
    </w:p>
    <w:p w14:paraId="7752DEC7" w14:textId="5139640B" w:rsidR="004253D4" w:rsidRPr="00250117" w:rsidRDefault="004253D4" w:rsidP="00250117">
      <w:pPr>
        <w:pStyle w:val="a5"/>
        <w:widowControl/>
        <w:autoSpaceDE/>
        <w:autoSpaceDN/>
        <w:spacing w:after="45" w:line="271" w:lineRule="auto"/>
        <w:ind w:left="720" w:right="97"/>
        <w:rPr>
          <w:sz w:val="20"/>
          <w:szCs w:val="20"/>
        </w:rPr>
      </w:pPr>
      <w:r w:rsidRPr="00250117">
        <w:rPr>
          <w:sz w:val="20"/>
          <w:szCs w:val="20"/>
        </w:rPr>
        <w:t xml:space="preserve">Режим </w:t>
      </w:r>
      <w:r w:rsidRPr="00250117">
        <w:rPr>
          <w:sz w:val="20"/>
          <w:szCs w:val="20"/>
        </w:rPr>
        <w:tab/>
      </w:r>
      <w:proofErr w:type="spellStart"/>
      <w:r w:rsidRPr="00250117">
        <w:rPr>
          <w:sz w:val="20"/>
          <w:szCs w:val="20"/>
        </w:rPr>
        <w:t>доступа</w:t>
      </w:r>
      <w:proofErr w:type="spellEnd"/>
      <w:r w:rsidRPr="00250117">
        <w:rPr>
          <w:sz w:val="20"/>
          <w:szCs w:val="20"/>
        </w:rPr>
        <w:t>:</w:t>
      </w:r>
      <w:r w:rsidR="00250117">
        <w:rPr>
          <w:sz w:val="20"/>
          <w:szCs w:val="20"/>
          <w:lang w:val="ru-RU"/>
        </w:rPr>
        <w:t xml:space="preserve"> </w:t>
      </w:r>
      <w:r w:rsidRPr="00250117">
        <w:rPr>
          <w:sz w:val="20"/>
          <w:szCs w:val="20"/>
        </w:rPr>
        <w:t xml:space="preserve">https://cyberleninka.ru/article/n/generaly-i-voevody-vzaimootnosheniya-komandirovpolkov-novogo-stroya-i-tsarskih-voevod-vo-vtoroy-polovine-xvii-v 59. </w:t>
      </w:r>
      <w:proofErr w:type="spellStart"/>
      <w:r w:rsidRPr="00250117">
        <w:rPr>
          <w:sz w:val="20"/>
          <w:szCs w:val="20"/>
        </w:rPr>
        <w:t>Солеварная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печь</w:t>
      </w:r>
      <w:proofErr w:type="spellEnd"/>
      <w:r w:rsidRPr="00250117">
        <w:rPr>
          <w:sz w:val="20"/>
          <w:szCs w:val="20"/>
        </w:rPr>
        <w:t xml:space="preserve"> и сковорода с </w:t>
      </w:r>
      <w:proofErr w:type="spellStart"/>
      <w:r w:rsidRPr="00250117">
        <w:rPr>
          <w:sz w:val="20"/>
          <w:szCs w:val="20"/>
        </w:rPr>
        <w:t>рапой</w:t>
      </w:r>
      <w:proofErr w:type="spellEnd"/>
      <w:r w:rsidRPr="00250117">
        <w:rPr>
          <w:sz w:val="20"/>
          <w:szCs w:val="20"/>
        </w:rPr>
        <w:t>. [</w:t>
      </w:r>
      <w:proofErr w:type="spellStart"/>
      <w:r w:rsidRPr="00250117">
        <w:rPr>
          <w:sz w:val="20"/>
          <w:szCs w:val="20"/>
        </w:rPr>
        <w:t>Электронный</w:t>
      </w:r>
      <w:proofErr w:type="spellEnd"/>
      <w:r w:rsidRPr="00250117">
        <w:rPr>
          <w:sz w:val="20"/>
          <w:szCs w:val="20"/>
        </w:rPr>
        <w:t xml:space="preserve"> ресурс] // </w:t>
      </w:r>
      <w:proofErr w:type="spellStart"/>
      <w:r w:rsidRPr="00250117">
        <w:rPr>
          <w:sz w:val="20"/>
          <w:szCs w:val="20"/>
        </w:rPr>
        <w:t>Старая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Русса</w:t>
      </w:r>
      <w:proofErr w:type="spellEnd"/>
      <w:r w:rsidRPr="00250117">
        <w:rPr>
          <w:sz w:val="20"/>
          <w:szCs w:val="20"/>
        </w:rPr>
        <w:t xml:space="preserve">. Музей </w:t>
      </w:r>
      <w:proofErr w:type="spellStart"/>
      <w:r w:rsidRPr="00250117">
        <w:rPr>
          <w:sz w:val="20"/>
          <w:szCs w:val="20"/>
        </w:rPr>
        <w:t>Средневекового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Рушанина</w:t>
      </w:r>
      <w:proofErr w:type="spellEnd"/>
      <w:r w:rsidRPr="00250117">
        <w:rPr>
          <w:sz w:val="20"/>
          <w:szCs w:val="20"/>
        </w:rPr>
        <w:t xml:space="preserve">, </w:t>
      </w:r>
      <w:proofErr w:type="spellStart"/>
      <w:r w:rsidRPr="00250117">
        <w:rPr>
          <w:sz w:val="20"/>
          <w:szCs w:val="20"/>
        </w:rPr>
        <w:t>Новгородская</w:t>
      </w:r>
      <w:proofErr w:type="spellEnd"/>
      <w:r w:rsidRPr="00250117">
        <w:rPr>
          <w:sz w:val="20"/>
          <w:szCs w:val="20"/>
        </w:rPr>
        <w:t xml:space="preserve"> область – Режим </w:t>
      </w:r>
      <w:proofErr w:type="spellStart"/>
      <w:r w:rsidRPr="00250117">
        <w:rPr>
          <w:sz w:val="20"/>
          <w:szCs w:val="20"/>
        </w:rPr>
        <w:t>доступа</w:t>
      </w:r>
      <w:proofErr w:type="spellEnd"/>
      <w:r w:rsidRPr="00250117">
        <w:rPr>
          <w:sz w:val="20"/>
          <w:szCs w:val="20"/>
        </w:rPr>
        <w:t xml:space="preserve">: http://arch-heritage.complexdoc.ru/2080006.html </w:t>
      </w:r>
    </w:p>
    <w:p w14:paraId="41396B9C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r w:rsidRPr="00250117">
        <w:rPr>
          <w:sz w:val="20"/>
          <w:szCs w:val="20"/>
        </w:rPr>
        <w:t>Солеварня. [</w:t>
      </w:r>
      <w:proofErr w:type="spellStart"/>
      <w:r w:rsidRPr="00250117">
        <w:rPr>
          <w:sz w:val="20"/>
          <w:szCs w:val="20"/>
        </w:rPr>
        <w:t>Электронный</w:t>
      </w:r>
      <w:proofErr w:type="spellEnd"/>
      <w:r w:rsidRPr="00250117">
        <w:rPr>
          <w:sz w:val="20"/>
          <w:szCs w:val="20"/>
        </w:rPr>
        <w:t xml:space="preserve"> ресурс] // </w:t>
      </w:r>
      <w:proofErr w:type="spellStart"/>
      <w:r w:rsidRPr="00250117">
        <w:rPr>
          <w:sz w:val="20"/>
          <w:szCs w:val="20"/>
        </w:rPr>
        <w:t>Артемовский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краеведческий</w:t>
      </w:r>
      <w:proofErr w:type="spellEnd"/>
      <w:r w:rsidRPr="00250117">
        <w:rPr>
          <w:sz w:val="20"/>
          <w:szCs w:val="20"/>
        </w:rPr>
        <w:t xml:space="preserve"> музей Режим </w:t>
      </w:r>
      <w:proofErr w:type="spellStart"/>
      <w:r w:rsidRPr="00250117">
        <w:rPr>
          <w:sz w:val="20"/>
          <w:szCs w:val="20"/>
        </w:rPr>
        <w:t>доступа</w:t>
      </w:r>
      <w:proofErr w:type="spellEnd"/>
      <w:r w:rsidRPr="00250117">
        <w:rPr>
          <w:sz w:val="20"/>
          <w:szCs w:val="20"/>
        </w:rPr>
        <w:t xml:space="preserve">: https://tw1npeaks.blogspot.com/2015/05/blog-post_6.html </w:t>
      </w:r>
    </w:p>
    <w:p w14:paraId="52E20820" w14:textId="77777777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45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Социальная</w:t>
      </w:r>
      <w:proofErr w:type="spellEnd"/>
      <w:r w:rsidRPr="00250117">
        <w:rPr>
          <w:sz w:val="20"/>
          <w:szCs w:val="20"/>
        </w:rPr>
        <w:t xml:space="preserve"> структура в XVII в. </w:t>
      </w:r>
      <w:proofErr w:type="spellStart"/>
      <w:r w:rsidRPr="00250117">
        <w:rPr>
          <w:sz w:val="20"/>
          <w:szCs w:val="20"/>
        </w:rPr>
        <w:t>Феодалы</w:t>
      </w:r>
      <w:proofErr w:type="spellEnd"/>
      <w:r w:rsidRPr="00250117">
        <w:rPr>
          <w:sz w:val="20"/>
          <w:szCs w:val="20"/>
        </w:rPr>
        <w:t>. [</w:t>
      </w:r>
      <w:proofErr w:type="spellStart"/>
      <w:r w:rsidRPr="00250117">
        <w:rPr>
          <w:sz w:val="20"/>
          <w:szCs w:val="20"/>
        </w:rPr>
        <w:t>Электронный</w:t>
      </w:r>
      <w:proofErr w:type="spellEnd"/>
      <w:r w:rsidRPr="00250117">
        <w:rPr>
          <w:sz w:val="20"/>
          <w:szCs w:val="20"/>
        </w:rPr>
        <w:t xml:space="preserve"> ресурс]. – Режим </w:t>
      </w:r>
      <w:proofErr w:type="spellStart"/>
      <w:r w:rsidRPr="00250117">
        <w:rPr>
          <w:sz w:val="20"/>
          <w:szCs w:val="20"/>
        </w:rPr>
        <w:t>доступа</w:t>
      </w:r>
      <w:proofErr w:type="spellEnd"/>
      <w:r w:rsidRPr="00250117">
        <w:rPr>
          <w:sz w:val="20"/>
          <w:szCs w:val="20"/>
        </w:rPr>
        <w:t xml:space="preserve">: </w:t>
      </w:r>
      <w:hyperlink r:id="rId8">
        <w:r w:rsidRPr="00250117">
          <w:rPr>
            <w:sz w:val="20"/>
            <w:szCs w:val="20"/>
          </w:rPr>
          <w:t>https://ppt</w:t>
        </w:r>
      </w:hyperlink>
      <w:hyperlink r:id="rId9">
        <w:r w:rsidRPr="00250117">
          <w:rPr>
            <w:sz w:val="20"/>
            <w:szCs w:val="20"/>
          </w:rPr>
          <w:t>-</w:t>
        </w:r>
      </w:hyperlink>
      <w:hyperlink r:id="rId10">
        <w:r w:rsidRPr="00250117">
          <w:rPr>
            <w:sz w:val="20"/>
            <w:szCs w:val="20"/>
          </w:rPr>
          <w:t>online.org/223705</w:t>
        </w:r>
      </w:hyperlink>
      <w:hyperlink r:id="rId11">
        <w:r w:rsidRPr="00250117">
          <w:rPr>
            <w:sz w:val="20"/>
            <w:szCs w:val="20"/>
          </w:rPr>
          <w:t xml:space="preserve"> </w:t>
        </w:r>
      </w:hyperlink>
    </w:p>
    <w:p w14:paraId="2641B56D" w14:textId="3426618D" w:rsidR="004253D4" w:rsidRPr="00250117" w:rsidRDefault="004253D4">
      <w:pPr>
        <w:pStyle w:val="a5"/>
        <w:widowControl/>
        <w:numPr>
          <w:ilvl w:val="0"/>
          <w:numId w:val="5"/>
        </w:numPr>
        <w:autoSpaceDE/>
        <w:autoSpaceDN/>
        <w:spacing w:after="22" w:line="271" w:lineRule="auto"/>
        <w:ind w:right="97"/>
        <w:rPr>
          <w:sz w:val="20"/>
          <w:szCs w:val="20"/>
        </w:rPr>
      </w:pPr>
      <w:proofErr w:type="spellStart"/>
      <w:r w:rsidRPr="00250117">
        <w:rPr>
          <w:sz w:val="20"/>
          <w:szCs w:val="20"/>
        </w:rPr>
        <w:t>Чепухин</w:t>
      </w:r>
      <w:proofErr w:type="spellEnd"/>
      <w:r w:rsidRPr="00250117">
        <w:rPr>
          <w:sz w:val="20"/>
          <w:szCs w:val="20"/>
        </w:rPr>
        <w:t xml:space="preserve"> А.Г. </w:t>
      </w:r>
      <w:proofErr w:type="spellStart"/>
      <w:r w:rsidRPr="00250117">
        <w:rPr>
          <w:sz w:val="20"/>
          <w:szCs w:val="20"/>
        </w:rPr>
        <w:t>Волуйка</w:t>
      </w:r>
      <w:proofErr w:type="spellEnd"/>
      <w:r w:rsidRPr="00250117">
        <w:rPr>
          <w:sz w:val="20"/>
          <w:szCs w:val="20"/>
        </w:rPr>
        <w:t xml:space="preserve">: </w:t>
      </w:r>
      <w:proofErr w:type="spellStart"/>
      <w:r w:rsidRPr="00250117">
        <w:rPr>
          <w:sz w:val="20"/>
          <w:szCs w:val="20"/>
        </w:rPr>
        <w:t>крепость</w:t>
      </w:r>
      <w:proofErr w:type="spellEnd"/>
      <w:r w:rsidRPr="00250117">
        <w:rPr>
          <w:sz w:val="20"/>
          <w:szCs w:val="20"/>
        </w:rPr>
        <w:t xml:space="preserve"> на </w:t>
      </w:r>
      <w:proofErr w:type="spellStart"/>
      <w:r w:rsidRPr="00250117">
        <w:rPr>
          <w:sz w:val="20"/>
          <w:szCs w:val="20"/>
        </w:rPr>
        <w:t>южнорусской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окраине</w:t>
      </w:r>
      <w:proofErr w:type="spellEnd"/>
      <w:r w:rsidRPr="00250117">
        <w:rPr>
          <w:sz w:val="20"/>
          <w:szCs w:val="20"/>
        </w:rPr>
        <w:t xml:space="preserve"> (</w:t>
      </w:r>
      <w:proofErr w:type="spellStart"/>
      <w:r w:rsidRPr="00250117">
        <w:rPr>
          <w:sz w:val="20"/>
          <w:szCs w:val="20"/>
        </w:rPr>
        <w:t>судьбы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служилых</w:t>
      </w:r>
      <w:proofErr w:type="spellEnd"/>
      <w:r w:rsidRPr="00250117">
        <w:rPr>
          <w:sz w:val="20"/>
          <w:szCs w:val="20"/>
        </w:rPr>
        <w:t xml:space="preserve"> и </w:t>
      </w:r>
      <w:proofErr w:type="spellStart"/>
      <w:r w:rsidRPr="00250117">
        <w:rPr>
          <w:sz w:val="20"/>
          <w:szCs w:val="20"/>
        </w:rPr>
        <w:t>жилецких</w:t>
      </w:r>
      <w:proofErr w:type="spellEnd"/>
      <w:r w:rsidRPr="00250117">
        <w:rPr>
          <w:sz w:val="20"/>
          <w:szCs w:val="20"/>
        </w:rPr>
        <w:t xml:space="preserve"> людей XVII </w:t>
      </w:r>
      <w:proofErr w:type="spellStart"/>
      <w:r w:rsidRPr="00250117">
        <w:rPr>
          <w:sz w:val="20"/>
          <w:szCs w:val="20"/>
        </w:rPr>
        <w:t>века</w:t>
      </w:r>
      <w:proofErr w:type="spellEnd"/>
      <w:r w:rsidRPr="00250117">
        <w:rPr>
          <w:sz w:val="20"/>
          <w:szCs w:val="20"/>
        </w:rPr>
        <w:t xml:space="preserve">) // </w:t>
      </w:r>
      <w:proofErr w:type="spellStart"/>
      <w:r w:rsidRPr="00250117">
        <w:rPr>
          <w:sz w:val="20"/>
          <w:szCs w:val="20"/>
        </w:rPr>
        <w:t>История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военного</w:t>
      </w:r>
      <w:proofErr w:type="spellEnd"/>
      <w:r w:rsidRPr="00250117">
        <w:rPr>
          <w:sz w:val="20"/>
          <w:szCs w:val="20"/>
        </w:rPr>
        <w:t xml:space="preserve"> </w:t>
      </w:r>
      <w:proofErr w:type="spellStart"/>
      <w:r w:rsidRPr="00250117">
        <w:rPr>
          <w:sz w:val="20"/>
          <w:szCs w:val="20"/>
        </w:rPr>
        <w:t>дела</w:t>
      </w:r>
      <w:proofErr w:type="spellEnd"/>
      <w:r w:rsidRPr="00250117">
        <w:rPr>
          <w:sz w:val="20"/>
          <w:szCs w:val="20"/>
        </w:rPr>
        <w:t xml:space="preserve">: </w:t>
      </w:r>
      <w:proofErr w:type="spellStart"/>
      <w:r w:rsidRPr="00250117">
        <w:rPr>
          <w:sz w:val="20"/>
          <w:szCs w:val="20"/>
        </w:rPr>
        <w:t>исследования</w:t>
      </w:r>
      <w:proofErr w:type="spellEnd"/>
      <w:r w:rsidRPr="00250117">
        <w:rPr>
          <w:sz w:val="20"/>
          <w:szCs w:val="20"/>
        </w:rPr>
        <w:t xml:space="preserve"> и </w:t>
      </w:r>
      <w:proofErr w:type="spellStart"/>
      <w:r w:rsidRPr="00250117">
        <w:rPr>
          <w:sz w:val="20"/>
          <w:szCs w:val="20"/>
        </w:rPr>
        <w:t>источники</w:t>
      </w:r>
      <w:proofErr w:type="spellEnd"/>
      <w:r w:rsidRPr="00250117">
        <w:rPr>
          <w:sz w:val="20"/>
          <w:szCs w:val="20"/>
        </w:rPr>
        <w:t>. Т.V. 2014. [</w:t>
      </w:r>
      <w:proofErr w:type="spellStart"/>
      <w:r w:rsidRPr="00250117">
        <w:rPr>
          <w:sz w:val="20"/>
          <w:szCs w:val="20"/>
        </w:rPr>
        <w:t>Электронный</w:t>
      </w:r>
      <w:proofErr w:type="spellEnd"/>
      <w:r w:rsidRPr="00250117">
        <w:rPr>
          <w:sz w:val="20"/>
          <w:szCs w:val="20"/>
        </w:rPr>
        <w:t xml:space="preserve"> ресурс]. – Режим </w:t>
      </w:r>
      <w:proofErr w:type="spellStart"/>
      <w:r w:rsidRPr="00250117">
        <w:rPr>
          <w:sz w:val="20"/>
          <w:szCs w:val="20"/>
        </w:rPr>
        <w:t>доступа</w:t>
      </w:r>
      <w:proofErr w:type="spellEnd"/>
      <w:r w:rsidRPr="00250117">
        <w:rPr>
          <w:sz w:val="20"/>
          <w:szCs w:val="20"/>
        </w:rPr>
        <w:t xml:space="preserve">: http:// </w:t>
      </w:r>
      <w:hyperlink r:id="rId12">
        <w:r w:rsidRPr="00250117">
          <w:rPr>
            <w:sz w:val="20"/>
            <w:szCs w:val="20"/>
          </w:rPr>
          <w:t>www.milhist.info/2014/08/04/chepyxin</w:t>
        </w:r>
      </w:hyperlink>
      <w:hyperlink r:id="rId13">
        <w:r w:rsidRPr="00250117">
          <w:rPr>
            <w:sz w:val="20"/>
            <w:szCs w:val="20"/>
          </w:rPr>
          <w:t xml:space="preserve"> </w:t>
        </w:r>
      </w:hyperlink>
    </w:p>
    <w:p w14:paraId="60DE4AE0" w14:textId="77777777" w:rsidR="004253D4" w:rsidRPr="00AD3C53" w:rsidRDefault="004253D4" w:rsidP="00AD3C53">
      <w:pPr>
        <w:pStyle w:val="3"/>
        <w:spacing w:after="5" w:line="276" w:lineRule="auto"/>
        <w:ind w:left="376" w:right="437"/>
        <w:jc w:val="both"/>
        <w:rPr>
          <w:rFonts w:ascii="Times New Roman" w:hAnsi="Times New Roman" w:cs="Times New Roman"/>
          <w:sz w:val="20"/>
          <w:szCs w:val="20"/>
        </w:rPr>
      </w:pPr>
    </w:p>
    <w:p w14:paraId="42652CFA" w14:textId="77777777" w:rsidR="004253D4" w:rsidRDefault="004253D4" w:rsidP="00406421">
      <w:pPr>
        <w:pStyle w:val="3"/>
        <w:spacing w:after="5" w:line="276" w:lineRule="auto"/>
        <w:ind w:left="376" w:right="437"/>
        <w:jc w:val="both"/>
        <w:rPr>
          <w:rFonts w:ascii="Times New Roman" w:hAnsi="Times New Roman" w:cs="Times New Roman"/>
        </w:rPr>
      </w:pPr>
    </w:p>
    <w:p w14:paraId="6340E1FC" w14:textId="2361C875" w:rsidR="00786EE9" w:rsidRDefault="00786EE9" w:rsidP="00523D69">
      <w:pPr>
        <w:pStyle w:val="a3"/>
        <w:spacing w:before="66"/>
      </w:pPr>
    </w:p>
    <w:sectPr w:rsidR="00786EE9" w:rsidSect="001B4940">
      <w:pgSz w:w="11910" w:h="16840"/>
      <w:pgMar w:top="1040" w:right="853" w:bottom="1276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18D255A8"/>
    <w:multiLevelType w:val="hybridMultilevel"/>
    <w:tmpl w:val="BCA6C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92420"/>
    <w:multiLevelType w:val="multilevel"/>
    <w:tmpl w:val="2F2C1C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66D274F"/>
    <w:multiLevelType w:val="hybridMultilevel"/>
    <w:tmpl w:val="671E68FC"/>
    <w:lvl w:ilvl="0" w:tplc="FBE62D88">
      <w:start w:val="1"/>
      <w:numFmt w:val="bullet"/>
      <w:lvlText w:val="-"/>
      <w:lvlJc w:val="left"/>
      <w:pPr>
        <w:ind w:left="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00B66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0500AD4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818AED8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C6C6EA2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0A4150A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17ADF92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7CA8D64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3F2C8DA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9F44E9"/>
    <w:multiLevelType w:val="multilevel"/>
    <w:tmpl w:val="AF443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9222204">
    <w:abstractNumId w:val="0"/>
  </w:num>
  <w:num w:numId="2" w16cid:durableId="1710185431">
    <w:abstractNumId w:val="3"/>
  </w:num>
  <w:num w:numId="3" w16cid:durableId="377247331">
    <w:abstractNumId w:val="4"/>
  </w:num>
  <w:num w:numId="4" w16cid:durableId="1344287180">
    <w:abstractNumId w:val="2"/>
  </w:num>
  <w:num w:numId="5" w16cid:durableId="49172429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F3"/>
    <w:rsid w:val="00020C6C"/>
    <w:rsid w:val="0004206E"/>
    <w:rsid w:val="00081287"/>
    <w:rsid w:val="000B79A3"/>
    <w:rsid w:val="000D38DD"/>
    <w:rsid w:val="000D6D21"/>
    <w:rsid w:val="000F7CE7"/>
    <w:rsid w:val="00105E9E"/>
    <w:rsid w:val="001362A4"/>
    <w:rsid w:val="001662E1"/>
    <w:rsid w:val="001735F7"/>
    <w:rsid w:val="00182D90"/>
    <w:rsid w:val="00184359"/>
    <w:rsid w:val="001A4F7C"/>
    <w:rsid w:val="001B4940"/>
    <w:rsid w:val="001C14D6"/>
    <w:rsid w:val="001D0616"/>
    <w:rsid w:val="0024150C"/>
    <w:rsid w:val="00250117"/>
    <w:rsid w:val="00284DA4"/>
    <w:rsid w:val="002A5550"/>
    <w:rsid w:val="002C141D"/>
    <w:rsid w:val="002E21F3"/>
    <w:rsid w:val="003015AB"/>
    <w:rsid w:val="00317BF8"/>
    <w:rsid w:val="0032100D"/>
    <w:rsid w:val="00340E3C"/>
    <w:rsid w:val="00366AEB"/>
    <w:rsid w:val="00372A9A"/>
    <w:rsid w:val="00396889"/>
    <w:rsid w:val="003A2036"/>
    <w:rsid w:val="003B6DD2"/>
    <w:rsid w:val="003C11DB"/>
    <w:rsid w:val="003C1A21"/>
    <w:rsid w:val="00406421"/>
    <w:rsid w:val="004253D4"/>
    <w:rsid w:val="00435EF1"/>
    <w:rsid w:val="00456253"/>
    <w:rsid w:val="00475ADF"/>
    <w:rsid w:val="004C05B8"/>
    <w:rsid w:val="004D413A"/>
    <w:rsid w:val="004E3E42"/>
    <w:rsid w:val="00523D69"/>
    <w:rsid w:val="0054315E"/>
    <w:rsid w:val="00563EA1"/>
    <w:rsid w:val="00576F4D"/>
    <w:rsid w:val="00577DB9"/>
    <w:rsid w:val="00581774"/>
    <w:rsid w:val="005970FB"/>
    <w:rsid w:val="005A1B97"/>
    <w:rsid w:val="005A3B25"/>
    <w:rsid w:val="005B50D2"/>
    <w:rsid w:val="005B527A"/>
    <w:rsid w:val="005C6095"/>
    <w:rsid w:val="00602D91"/>
    <w:rsid w:val="00645875"/>
    <w:rsid w:val="006678B7"/>
    <w:rsid w:val="00670171"/>
    <w:rsid w:val="00694906"/>
    <w:rsid w:val="00697E67"/>
    <w:rsid w:val="006C3EAB"/>
    <w:rsid w:val="006C6DBB"/>
    <w:rsid w:val="006D1AED"/>
    <w:rsid w:val="006E3BC0"/>
    <w:rsid w:val="006E6AD1"/>
    <w:rsid w:val="007108E5"/>
    <w:rsid w:val="00731255"/>
    <w:rsid w:val="00742ED3"/>
    <w:rsid w:val="0074370E"/>
    <w:rsid w:val="00773261"/>
    <w:rsid w:val="00783727"/>
    <w:rsid w:val="00786EE9"/>
    <w:rsid w:val="007A2798"/>
    <w:rsid w:val="007A4E31"/>
    <w:rsid w:val="007E0ED7"/>
    <w:rsid w:val="007E2E0B"/>
    <w:rsid w:val="00803DE3"/>
    <w:rsid w:val="00870D30"/>
    <w:rsid w:val="008829E7"/>
    <w:rsid w:val="00893E10"/>
    <w:rsid w:val="008A7331"/>
    <w:rsid w:val="008B36DA"/>
    <w:rsid w:val="008C6034"/>
    <w:rsid w:val="00900063"/>
    <w:rsid w:val="009213F0"/>
    <w:rsid w:val="00927389"/>
    <w:rsid w:val="00950AED"/>
    <w:rsid w:val="009879B8"/>
    <w:rsid w:val="009C10D0"/>
    <w:rsid w:val="009D4F14"/>
    <w:rsid w:val="009F5B41"/>
    <w:rsid w:val="009F69CE"/>
    <w:rsid w:val="00A370E9"/>
    <w:rsid w:val="00A628B6"/>
    <w:rsid w:val="00A76F1B"/>
    <w:rsid w:val="00A85A0D"/>
    <w:rsid w:val="00A97B49"/>
    <w:rsid w:val="00A97FF5"/>
    <w:rsid w:val="00AD3C53"/>
    <w:rsid w:val="00AE3832"/>
    <w:rsid w:val="00B10290"/>
    <w:rsid w:val="00B1193C"/>
    <w:rsid w:val="00B2609B"/>
    <w:rsid w:val="00B47DA0"/>
    <w:rsid w:val="00BB3285"/>
    <w:rsid w:val="00BC08C8"/>
    <w:rsid w:val="00BC098F"/>
    <w:rsid w:val="00BD6941"/>
    <w:rsid w:val="00BE1B40"/>
    <w:rsid w:val="00C00A60"/>
    <w:rsid w:val="00C3463F"/>
    <w:rsid w:val="00C366E7"/>
    <w:rsid w:val="00C443B9"/>
    <w:rsid w:val="00C646B0"/>
    <w:rsid w:val="00C9791F"/>
    <w:rsid w:val="00CB4B40"/>
    <w:rsid w:val="00CC2D12"/>
    <w:rsid w:val="00CD2923"/>
    <w:rsid w:val="00CD7818"/>
    <w:rsid w:val="00CF052E"/>
    <w:rsid w:val="00D03922"/>
    <w:rsid w:val="00D05C01"/>
    <w:rsid w:val="00D2272F"/>
    <w:rsid w:val="00D32FFF"/>
    <w:rsid w:val="00D752D8"/>
    <w:rsid w:val="00D8204C"/>
    <w:rsid w:val="00DC4487"/>
    <w:rsid w:val="00DD480B"/>
    <w:rsid w:val="00DD5F80"/>
    <w:rsid w:val="00DE0821"/>
    <w:rsid w:val="00DE55F2"/>
    <w:rsid w:val="00DE7CD5"/>
    <w:rsid w:val="00E2431A"/>
    <w:rsid w:val="00E26DD3"/>
    <w:rsid w:val="00E813E2"/>
    <w:rsid w:val="00E8439F"/>
    <w:rsid w:val="00E924E9"/>
    <w:rsid w:val="00EA02D7"/>
    <w:rsid w:val="00EA372E"/>
    <w:rsid w:val="00EB6A45"/>
    <w:rsid w:val="00EC3BC5"/>
    <w:rsid w:val="00EC46B9"/>
    <w:rsid w:val="00F05031"/>
    <w:rsid w:val="00F26589"/>
    <w:rsid w:val="00F83F14"/>
    <w:rsid w:val="00F94D96"/>
    <w:rsid w:val="00FA7856"/>
    <w:rsid w:val="00FB3C62"/>
    <w:rsid w:val="00FB5F7A"/>
    <w:rsid w:val="00FC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1A0"/>
  <w15:docId w15:val="{9F5BF8A6-AEE4-44D1-A925-96AA038B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4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79B8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5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E3832"/>
    <w:pPr>
      <w:keepNext/>
      <w:keepLines/>
      <w:widowControl/>
      <w:autoSpaceDE/>
      <w:autoSpaceDN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879B8"/>
    <w:pPr>
      <w:keepNext/>
      <w:keepLines/>
      <w:widowControl/>
      <w:autoSpaceDE/>
      <w:autoSpaceDN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10">
    <w:name w:val="toc 1"/>
    <w:hidden/>
    <w:rsid w:val="00697E67"/>
    <w:pPr>
      <w:widowControl/>
      <w:autoSpaceDE/>
      <w:autoSpaceDN/>
      <w:spacing w:after="3" w:line="259" w:lineRule="auto"/>
      <w:ind w:left="875" w:right="80" w:hanging="10"/>
      <w:jc w:val="both"/>
    </w:pPr>
    <w:rPr>
      <w:rFonts w:ascii="Arial" w:eastAsia="Arial" w:hAnsi="Arial" w:cs="Arial"/>
      <w:b/>
      <w:color w:val="000000"/>
      <w:sz w:val="24"/>
      <w:lang w:val="ru-RU" w:eastAsia="ru-RU"/>
    </w:rPr>
  </w:style>
  <w:style w:type="paragraph" w:styleId="21">
    <w:name w:val="toc 2"/>
    <w:hidden/>
    <w:rsid w:val="00697E67"/>
    <w:pPr>
      <w:widowControl/>
      <w:autoSpaceDE/>
      <w:autoSpaceDN/>
      <w:spacing w:after="49" w:line="267" w:lineRule="auto"/>
      <w:ind w:left="1113" w:right="79" w:hanging="10"/>
      <w:jc w:val="both"/>
    </w:pPr>
    <w:rPr>
      <w:rFonts w:ascii="Arial" w:eastAsia="Arial" w:hAnsi="Arial" w:cs="Arial"/>
      <w:color w:val="000000"/>
      <w:sz w:val="24"/>
      <w:lang w:val="ru-RU" w:eastAsia="ru-RU"/>
    </w:rPr>
  </w:style>
  <w:style w:type="table" w:styleId="a6">
    <w:name w:val="Table Grid"/>
    <w:basedOn w:val="a1"/>
    <w:uiPriority w:val="39"/>
    <w:rsid w:val="00697E6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0B79A3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E55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9879B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50">
    <w:name w:val="Заголовок 5 Знак"/>
    <w:basedOn w:val="a0"/>
    <w:link w:val="5"/>
    <w:rsid w:val="009879B8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customStyle="1" w:styleId="40">
    <w:name w:val="Заголовок 4 Знак"/>
    <w:basedOn w:val="a0"/>
    <w:link w:val="4"/>
    <w:uiPriority w:val="9"/>
    <w:rsid w:val="00AE3832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a7">
    <w:name w:val="No Spacing"/>
    <w:uiPriority w:val="1"/>
    <w:qFormat/>
    <w:rsid w:val="00E2431A"/>
    <w:rPr>
      <w:rFonts w:ascii="Times New Roman" w:eastAsia="Times New Roman" w:hAnsi="Times New Roman" w:cs="Times New Roman"/>
      <w:lang w:val="uk-UA"/>
    </w:rPr>
  </w:style>
  <w:style w:type="character" w:styleId="a8">
    <w:name w:val="Hyperlink"/>
    <w:basedOn w:val="a0"/>
    <w:uiPriority w:val="99"/>
    <w:unhideWhenUsed/>
    <w:rsid w:val="0025011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50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-online.org/223705" TargetMode="External"/><Relationship Id="rId13" Type="http://schemas.openxmlformats.org/officeDocument/2006/relationships/hyperlink" Target="http://www.milhist.info/2014/08/04/chepyx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lhist.info/2014/06/11/kyrbatov_5" TargetMode="External"/><Relationship Id="rId12" Type="http://schemas.openxmlformats.org/officeDocument/2006/relationships/hyperlink" Target="http://www.milhist.info/2014/08/04/chepyx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lhist.info/2014/06/11/kyrbatov_5" TargetMode="External"/><Relationship Id="rId11" Type="http://schemas.openxmlformats.org/officeDocument/2006/relationships/hyperlink" Target="https://ppt-online.org/22370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pt-online.org/2237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t-online.org/2237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9A054-C3AC-49AA-929A-2D2124A7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14</Pages>
  <Words>4388</Words>
  <Characters>25017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Наталья Капустникова</cp:lastModifiedBy>
  <cp:revision>25</cp:revision>
  <cp:lastPrinted>2023-03-09T11:03:00Z</cp:lastPrinted>
  <dcterms:created xsi:type="dcterms:W3CDTF">2023-01-11T06:09:00Z</dcterms:created>
  <dcterms:modified xsi:type="dcterms:W3CDTF">2023-03-09T12:46:00Z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