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963E" w14:textId="77777777" w:rsidR="00210BDC" w:rsidRPr="00210BDC" w:rsidRDefault="00210BDC" w:rsidP="00210BDC">
      <w:pPr>
        <w:widowControl w:val="0"/>
        <w:autoSpaceDE w:val="0"/>
        <w:autoSpaceDN w:val="0"/>
        <w:spacing w:before="64" w:after="0" w:line="242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Федеральное</w:t>
      </w:r>
      <w:r w:rsidRPr="00210BD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государственное</w:t>
      </w:r>
      <w:r w:rsidRPr="00210BD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бюджетное</w:t>
      </w:r>
      <w:r w:rsidRPr="00210BD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образовательное</w:t>
      </w:r>
      <w:r w:rsidRPr="00210BD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учреждение высшего образования</w:t>
      </w:r>
    </w:p>
    <w:p w14:paraId="39FA921B" w14:textId="77777777" w:rsidR="00210BDC" w:rsidRPr="00210BDC" w:rsidRDefault="00210BDC" w:rsidP="00210BDC">
      <w:pPr>
        <w:widowControl w:val="0"/>
        <w:autoSpaceDE w:val="0"/>
        <w:autoSpaceDN w:val="0"/>
        <w:spacing w:after="0" w:line="295" w:lineRule="exact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sz w:val="28"/>
          <w:szCs w:val="28"/>
        </w:rPr>
        <w:t>«Мариупольский государственный университет имени А.И. Куинджи»</w:t>
      </w:r>
    </w:p>
    <w:p w14:paraId="5CC3D785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</w:rPr>
      </w:pPr>
    </w:p>
    <w:p w14:paraId="602FEE9E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rPr>
          <w:rFonts w:ascii="Times New Roman" w:eastAsia="Times New Roman" w:hAnsi="Times New Roman" w:cs="Times New Roman"/>
          <w:sz w:val="24"/>
        </w:rPr>
      </w:pPr>
    </w:p>
    <w:p w14:paraId="29E2136B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rPr>
          <w:rFonts w:ascii="Times New Roman" w:eastAsia="Times New Roman" w:hAnsi="Times New Roman" w:cs="Times New Roman"/>
          <w:sz w:val="24"/>
        </w:rPr>
      </w:pPr>
    </w:p>
    <w:p w14:paraId="610FB88D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rPr>
          <w:rFonts w:ascii="Times New Roman" w:eastAsia="Times New Roman" w:hAnsi="Times New Roman" w:cs="Times New Roman"/>
          <w:sz w:val="24"/>
        </w:rPr>
      </w:pPr>
    </w:p>
    <w:p w14:paraId="3327DA68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rPr>
          <w:rFonts w:ascii="Times New Roman" w:eastAsia="Times New Roman" w:hAnsi="Times New Roman" w:cs="Times New Roman"/>
          <w:sz w:val="24"/>
        </w:rPr>
      </w:pPr>
    </w:p>
    <w:p w14:paraId="1AF291D0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left="672" w:firstLine="5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66D09DB8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left="6237" w:right="-144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</w:rPr>
        <w:t>Проректор</w:t>
      </w:r>
      <w:r w:rsidRPr="00210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0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Cs/>
          <w:sz w:val="24"/>
          <w:szCs w:val="24"/>
        </w:rPr>
        <w:t>молодежной политике, социально-воспитательной работе и безопасности</w:t>
      </w:r>
    </w:p>
    <w:p w14:paraId="6C3F8EC8" w14:textId="77777777" w:rsidR="00210BDC" w:rsidRPr="00210BDC" w:rsidRDefault="00210BDC" w:rsidP="00210BDC">
      <w:pPr>
        <w:widowControl w:val="0"/>
        <w:tabs>
          <w:tab w:val="left" w:pos="2519"/>
        </w:tabs>
        <w:autoSpaceDE w:val="0"/>
        <w:autoSpaceDN w:val="0"/>
        <w:spacing w:after="0" w:line="240" w:lineRule="auto"/>
        <w:ind w:left="6237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10B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10BDC">
        <w:rPr>
          <w:rFonts w:ascii="Times New Roman" w:eastAsia="Times New Roman" w:hAnsi="Times New Roman" w:cs="Times New Roman"/>
          <w:sz w:val="24"/>
          <w:szCs w:val="24"/>
        </w:rPr>
        <w:t xml:space="preserve">_________Н.В. </w:t>
      </w:r>
      <w:proofErr w:type="spellStart"/>
      <w:r w:rsidRPr="00210BDC">
        <w:rPr>
          <w:rFonts w:ascii="Times New Roman" w:eastAsia="Times New Roman" w:hAnsi="Times New Roman" w:cs="Times New Roman"/>
          <w:sz w:val="24"/>
          <w:szCs w:val="24"/>
        </w:rPr>
        <w:t>Иванюта</w:t>
      </w:r>
      <w:proofErr w:type="spellEnd"/>
    </w:p>
    <w:p w14:paraId="5D5580EC" w14:textId="77777777" w:rsidR="00210BDC" w:rsidRPr="00210BDC" w:rsidRDefault="00210BDC" w:rsidP="00210BDC">
      <w:pPr>
        <w:widowControl w:val="0"/>
        <w:tabs>
          <w:tab w:val="left" w:pos="479"/>
          <w:tab w:val="left" w:pos="2279"/>
          <w:tab w:val="left" w:pos="2879"/>
        </w:tabs>
        <w:autoSpaceDE w:val="0"/>
        <w:autoSpaceDN w:val="0"/>
        <w:spacing w:after="0" w:line="240" w:lineRule="auto"/>
        <w:ind w:left="6237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10BDC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210BD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10BDC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</w:t>
      </w:r>
      <w:r w:rsidRPr="00210BD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10B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10BD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343FB7B9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rPr>
          <w:rFonts w:ascii="Times New Roman" w:eastAsia="Times New Roman" w:hAnsi="Times New Roman" w:cs="Times New Roman"/>
          <w:sz w:val="24"/>
        </w:rPr>
      </w:pPr>
    </w:p>
    <w:p w14:paraId="0B7813D2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rPr>
          <w:rFonts w:ascii="Times New Roman" w:eastAsia="Times New Roman" w:hAnsi="Times New Roman" w:cs="Times New Roman"/>
          <w:sz w:val="24"/>
        </w:rPr>
      </w:pPr>
    </w:p>
    <w:p w14:paraId="189D0A13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rPr>
          <w:rFonts w:ascii="Times New Roman" w:eastAsia="Times New Roman" w:hAnsi="Times New Roman" w:cs="Times New Roman"/>
          <w:sz w:val="24"/>
        </w:rPr>
      </w:pPr>
    </w:p>
    <w:p w14:paraId="5B9849E0" w14:textId="77777777" w:rsidR="00210BDC" w:rsidRPr="00210BDC" w:rsidRDefault="00210BDC" w:rsidP="00210BDC">
      <w:pPr>
        <w:widowControl w:val="0"/>
        <w:autoSpaceDE w:val="0"/>
        <w:autoSpaceDN w:val="0"/>
        <w:spacing w:before="85" w:after="0" w:line="240" w:lineRule="auto"/>
        <w:ind w:left="2069" w:right="184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0BDC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</w:t>
      </w:r>
      <w:r w:rsidRPr="00210BDC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программа</w:t>
      </w:r>
      <w:r w:rsidRPr="00210BDC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воспитания</w:t>
      </w:r>
    </w:p>
    <w:p w14:paraId="7C570172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</w:rPr>
      </w:pPr>
    </w:p>
    <w:p w14:paraId="30DF61E9" w14:textId="77777777" w:rsidR="00210BDC" w:rsidRPr="00210BDC" w:rsidRDefault="00210BDC" w:rsidP="00210BD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14:paraId="04BBE5EA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left="2072" w:right="18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высшего профессионального образования</w:t>
      </w:r>
    </w:p>
    <w:p w14:paraId="376FF350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82D868" w14:textId="58301311" w:rsidR="00210BDC" w:rsidRPr="00210BDC" w:rsidRDefault="00210BDC" w:rsidP="009357E3">
      <w:pPr>
        <w:widowControl w:val="0"/>
        <w:autoSpaceDE w:val="0"/>
        <w:autoSpaceDN w:val="0"/>
        <w:spacing w:after="0" w:line="240" w:lineRule="auto"/>
        <w:ind w:left="2215" w:right="158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B4D125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8373B" w14:textId="2E9F421C" w:rsidR="00210BDC" w:rsidRPr="00210BDC" w:rsidRDefault="00210BDC" w:rsidP="00AE0DF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34185107"/>
      <w:r w:rsidRPr="00210BDC">
        <w:rPr>
          <w:rFonts w:ascii="Times New Roman" w:eastAsia="Times New Roman" w:hAnsi="Times New Roman" w:cs="Times New Roman"/>
          <w:b/>
          <w:sz w:val="24"/>
          <w:szCs w:val="24"/>
        </w:rPr>
        <w:t>НАПРАВЛЕНИЕ ПОДГОТОВКИ</w:t>
      </w:r>
      <w:r w:rsidRPr="00210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DFB" w:rsidRPr="00AE0DF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E0DFB" w:rsidRPr="00AE0DFB">
        <w:rPr>
          <w:rFonts w:ascii="Times New Roman" w:hAnsi="Times New Roman" w:cs="Times New Roman"/>
          <w:sz w:val="24"/>
          <w:szCs w:val="24"/>
        </w:rPr>
        <w:t>45.0</w:t>
      </w:r>
      <w:r w:rsidR="00355749">
        <w:rPr>
          <w:rFonts w:ascii="Times New Roman" w:hAnsi="Times New Roman" w:cs="Times New Roman"/>
          <w:sz w:val="24"/>
          <w:szCs w:val="24"/>
        </w:rPr>
        <w:t>4</w:t>
      </w:r>
      <w:r w:rsidR="00AE0DFB" w:rsidRPr="00AE0DFB">
        <w:rPr>
          <w:rFonts w:ascii="Times New Roman" w:hAnsi="Times New Roman" w:cs="Times New Roman"/>
          <w:sz w:val="24"/>
          <w:szCs w:val="24"/>
        </w:rPr>
        <w:t>.01. Филология</w:t>
      </w:r>
    </w:p>
    <w:p w14:paraId="0AFBB485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9FDD0" w14:textId="11A6DBE1" w:rsidR="00210BDC" w:rsidRPr="00355749" w:rsidRDefault="00210BDC" w:rsidP="003557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(</w:t>
      </w:r>
      <w:proofErr w:type="gramStart"/>
      <w:r w:rsidRPr="00210BDC">
        <w:rPr>
          <w:rFonts w:ascii="Times New Roman" w:eastAsia="Times New Roman" w:hAnsi="Times New Roman" w:cs="Times New Roman"/>
          <w:b/>
          <w:sz w:val="24"/>
          <w:szCs w:val="24"/>
        </w:rPr>
        <w:t>ПРОФИЛЬ)</w:t>
      </w:r>
      <w:r w:rsidRPr="00210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DFB" w:rsidRPr="00AE0D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AE0DFB" w:rsidRPr="00AE0DF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55749" w:rsidRPr="00355749">
        <w:rPr>
          <w:rFonts w:ascii="Times New Roman" w:hAnsi="Times New Roman" w:cs="Times New Roman"/>
          <w:sz w:val="24"/>
          <w:szCs w:val="24"/>
        </w:rPr>
        <w:t>Английский язык в различных сферах коммуникации</w:t>
      </w:r>
    </w:p>
    <w:p w14:paraId="5C2ABF58" w14:textId="661898F7" w:rsidR="00210BDC" w:rsidRPr="00210BDC" w:rsidRDefault="00355749" w:rsidP="00210B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10BDC" w:rsidRPr="00210BDC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</w:t>
      </w:r>
      <w:proofErr w:type="gramStart"/>
      <w:r w:rsidR="00210BDC" w:rsidRPr="00210BDC"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</w:t>
      </w:r>
      <w:r w:rsidR="00285156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proofErr w:type="gramEnd"/>
      <w:r w:rsidR="00AE0D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381420">
        <w:rPr>
          <w:rFonts w:ascii="Times New Roman" w:eastAsia="Times New Roman" w:hAnsi="Times New Roman" w:cs="Times New Roman"/>
          <w:b/>
          <w:sz w:val="24"/>
          <w:szCs w:val="24"/>
        </w:rPr>
        <w:t>Магистратура</w:t>
      </w:r>
    </w:p>
    <w:bookmarkEnd w:id="0"/>
    <w:p w14:paraId="6EFB884E" w14:textId="77777777" w:rsidR="00210BDC" w:rsidRPr="00210BDC" w:rsidRDefault="00210BDC" w:rsidP="00210BDC">
      <w:pPr>
        <w:widowControl w:val="0"/>
        <w:tabs>
          <w:tab w:val="left" w:pos="9412"/>
        </w:tabs>
        <w:autoSpaceDE w:val="0"/>
        <w:autoSpaceDN w:val="0"/>
        <w:spacing w:after="0" w:line="240" w:lineRule="auto"/>
        <w:ind w:right="18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A90369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F49C59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1EEDEF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3C9A9702" w14:textId="77777777" w:rsidR="00210BDC" w:rsidRPr="00210BDC" w:rsidRDefault="00210BDC" w:rsidP="00210B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44"/>
          <w:szCs w:val="24"/>
        </w:rPr>
      </w:pPr>
    </w:p>
    <w:p w14:paraId="119FEF83" w14:textId="77777777" w:rsidR="00210BDC" w:rsidRPr="00210BDC" w:rsidRDefault="00210BDC" w:rsidP="00210B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44"/>
          <w:szCs w:val="24"/>
        </w:rPr>
      </w:pPr>
    </w:p>
    <w:p w14:paraId="3FB42884" w14:textId="77777777" w:rsidR="00210BDC" w:rsidRPr="00210BDC" w:rsidRDefault="00210BDC" w:rsidP="00210B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44"/>
          <w:szCs w:val="24"/>
        </w:rPr>
      </w:pPr>
    </w:p>
    <w:p w14:paraId="7D832511" w14:textId="77777777" w:rsidR="00210BDC" w:rsidRPr="00210BDC" w:rsidRDefault="00210BDC" w:rsidP="00210BDC">
      <w:pPr>
        <w:widowControl w:val="0"/>
        <w:autoSpaceDE w:val="0"/>
        <w:autoSpaceDN w:val="0"/>
        <w:spacing w:before="1" w:after="0" w:line="240" w:lineRule="auto"/>
        <w:ind w:left="1591" w:right="1849"/>
        <w:jc w:val="center"/>
        <w:rPr>
          <w:rFonts w:ascii="Times New Roman" w:eastAsia="Times New Roman" w:hAnsi="Times New Roman" w:cs="Times New Roman"/>
          <w:sz w:val="28"/>
        </w:rPr>
      </w:pPr>
      <w:r w:rsidRPr="00210BDC">
        <w:rPr>
          <w:rFonts w:ascii="Times New Roman" w:eastAsia="Times New Roman" w:hAnsi="Times New Roman" w:cs="Times New Roman"/>
          <w:sz w:val="28"/>
        </w:rPr>
        <w:t>Мариуполь,</w:t>
      </w:r>
      <w:r w:rsidRPr="00210BDC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210BDC">
        <w:rPr>
          <w:rFonts w:ascii="Times New Roman" w:eastAsia="Times New Roman" w:hAnsi="Times New Roman" w:cs="Times New Roman"/>
          <w:sz w:val="28"/>
        </w:rPr>
        <w:t>2023</w:t>
      </w:r>
    </w:p>
    <w:p w14:paraId="2B320A91" w14:textId="77777777" w:rsidR="00210BDC" w:rsidRPr="00210BDC" w:rsidRDefault="00210BDC" w:rsidP="00210BDC">
      <w:pPr>
        <w:widowControl w:val="0"/>
        <w:autoSpaceDE w:val="0"/>
        <w:autoSpaceDN w:val="0"/>
        <w:spacing w:before="1" w:after="0" w:line="240" w:lineRule="auto"/>
        <w:ind w:left="1591" w:right="1849"/>
        <w:jc w:val="center"/>
        <w:rPr>
          <w:rFonts w:ascii="Times New Roman" w:eastAsia="Times New Roman" w:hAnsi="Times New Roman" w:cs="Times New Roman"/>
          <w:sz w:val="28"/>
        </w:rPr>
      </w:pPr>
      <w:r w:rsidRPr="00210BDC">
        <w:rPr>
          <w:rFonts w:ascii="Times New Roman" w:eastAsia="Times New Roman" w:hAnsi="Times New Roman" w:cs="Times New Roman"/>
          <w:sz w:val="28"/>
        </w:rPr>
        <w:br w:type="page"/>
      </w:r>
    </w:p>
    <w:p w14:paraId="68EFC7A9" w14:textId="5CD6ABE3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воспитания утверждена на заседании кафедры </w:t>
      </w:r>
      <w:proofErr w:type="gramStart"/>
      <w:r w:rsidR="003422E3">
        <w:rPr>
          <w:rFonts w:ascii="Times New Roman" w:eastAsia="Times New Roman" w:hAnsi="Times New Roman" w:cs="Times New Roman"/>
          <w:sz w:val="28"/>
          <w:szCs w:val="28"/>
        </w:rPr>
        <w:t xml:space="preserve">английской </w:t>
      </w:r>
      <w:r w:rsidR="005F4590">
        <w:rPr>
          <w:rFonts w:ascii="Times New Roman" w:eastAsia="Times New Roman" w:hAnsi="Times New Roman" w:cs="Times New Roman"/>
          <w:sz w:val="28"/>
          <w:szCs w:val="28"/>
        </w:rPr>
        <w:t xml:space="preserve"> филологии</w:t>
      </w:r>
      <w:proofErr w:type="gramEnd"/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1CB8412" w14:textId="0C8E8816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Протокол № ___ от </w:t>
      </w:r>
      <w:proofErr w:type="gramStart"/>
      <w:r w:rsidRPr="00210BDC">
        <w:rPr>
          <w:rFonts w:ascii="Times New Roman" w:eastAsia="Times New Roman" w:hAnsi="Times New Roman" w:cs="Times New Roman"/>
          <w:sz w:val="28"/>
          <w:szCs w:val="28"/>
        </w:rPr>
        <w:t>« _</w:t>
      </w:r>
      <w:proofErr w:type="gramEnd"/>
      <w:r w:rsidRPr="00210BDC">
        <w:rPr>
          <w:rFonts w:ascii="Times New Roman" w:eastAsia="Times New Roman" w:hAnsi="Times New Roman" w:cs="Times New Roman"/>
          <w:sz w:val="28"/>
          <w:szCs w:val="28"/>
        </w:rPr>
        <w:t>_ » _______ 20</w:t>
      </w:r>
      <w:r w:rsidR="005F4590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0796930A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939AB5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A2F4CF" w14:textId="29DF55F4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   </w:t>
      </w:r>
      <w:r w:rsidR="00AE0DF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422E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E0DF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422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0DFB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3422E3">
        <w:rPr>
          <w:rFonts w:ascii="Times New Roman" w:eastAsia="Times New Roman" w:hAnsi="Times New Roman" w:cs="Times New Roman"/>
          <w:sz w:val="28"/>
          <w:szCs w:val="28"/>
        </w:rPr>
        <w:t>Адамова</w:t>
      </w:r>
    </w:p>
    <w:p w14:paraId="219687FC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EB9FC5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5D1E83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68482D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A5D638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17DD16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897E6C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C39828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B0DC5F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02F7EF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EE7A59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D858BD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D10B2D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A67FE2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84E654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850D90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6640A2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CA28F2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919831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8871A9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7D1C69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B7D4F1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70F17F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D8E11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7028F9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E0A99C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D76E48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AEAB3B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EBBFA4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23BBD0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E8EE1B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036FF4" w14:textId="77777777" w:rsidR="00210BDC" w:rsidRPr="00210BDC" w:rsidRDefault="00210BDC" w:rsidP="00210BDC">
      <w:pPr>
        <w:widowControl w:val="0"/>
        <w:autoSpaceDE w:val="0"/>
        <w:autoSpaceDN w:val="0"/>
        <w:spacing w:before="90"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16EABDEF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852894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14:paraId="7D729CCA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F5E838" w14:textId="77777777" w:rsidR="00210BDC" w:rsidRPr="00210BDC" w:rsidRDefault="00210BDC" w:rsidP="00210BDC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>Паспорт рабочей программы воспитания</w:t>
      </w:r>
    </w:p>
    <w:p w14:paraId="64DA897A" w14:textId="77777777" w:rsidR="00210BDC" w:rsidRPr="00210BDC" w:rsidRDefault="00210BDC" w:rsidP="00210BDC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воспитания, требования к формированию личностных результатов </w:t>
      </w:r>
    </w:p>
    <w:p w14:paraId="2ED9050F" w14:textId="77777777" w:rsidR="00210BDC" w:rsidRPr="00210BDC" w:rsidRDefault="00210BDC" w:rsidP="00210BDC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Направления, виды, формы и содержание деятельности </w:t>
      </w:r>
    </w:p>
    <w:p w14:paraId="56A3CDF7" w14:textId="77777777" w:rsidR="00210BDC" w:rsidRPr="00210BDC" w:rsidRDefault="00210BDC" w:rsidP="00210BDC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 реализации рабочей программы воспитания </w:t>
      </w:r>
    </w:p>
    <w:p w14:paraId="65215B70" w14:textId="77777777" w:rsidR="00210BDC" w:rsidRPr="00210BDC" w:rsidRDefault="00210BDC" w:rsidP="00210BDC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воспитательной работы </w:t>
      </w:r>
    </w:p>
    <w:p w14:paraId="4BBDC84E" w14:textId="77777777" w:rsidR="00210BDC" w:rsidRPr="00210BDC" w:rsidRDefault="00210BDC" w:rsidP="00210BDC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14:paraId="4ABA3266" w14:textId="77777777" w:rsidR="00210BDC" w:rsidRPr="00210BDC" w:rsidRDefault="00210BDC" w:rsidP="00210BDC">
      <w:pPr>
        <w:widowControl w:val="0"/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autoSpaceDE w:val="0"/>
        <w:autoSpaceDN w:val="0"/>
        <w:spacing w:after="0" w:line="240" w:lineRule="auto"/>
        <w:ind w:left="720"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2C59A1" w14:textId="77777777" w:rsidR="00210BDC" w:rsidRPr="00210BDC" w:rsidRDefault="00210BDC" w:rsidP="00210BDC">
      <w:pPr>
        <w:widowControl w:val="0"/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autoSpaceDE w:val="0"/>
        <w:autoSpaceDN w:val="0"/>
        <w:spacing w:after="0" w:line="240" w:lineRule="auto"/>
        <w:ind w:left="672" w:right="22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47768E1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воспитания</w:t>
      </w:r>
    </w:p>
    <w:p w14:paraId="43FF4F16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845"/>
      </w:tblGrid>
      <w:tr w:rsidR="00210BDC" w:rsidRPr="00210BDC" w14:paraId="1F65BF1B" w14:textId="77777777" w:rsidTr="00B40DBC">
        <w:tc>
          <w:tcPr>
            <w:tcW w:w="2518" w:type="dxa"/>
            <w:shd w:val="clear" w:color="auto" w:fill="auto"/>
          </w:tcPr>
          <w:p w14:paraId="3489E68B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052" w:type="dxa"/>
            <w:shd w:val="clear" w:color="auto" w:fill="auto"/>
          </w:tcPr>
          <w:p w14:paraId="295E3D63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210BD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210BDC" w:rsidRPr="00210BDC" w14:paraId="7315F212" w14:textId="77777777" w:rsidTr="00B40DBC">
        <w:tc>
          <w:tcPr>
            <w:tcW w:w="2518" w:type="dxa"/>
            <w:shd w:val="clear" w:color="auto" w:fill="auto"/>
          </w:tcPr>
          <w:p w14:paraId="1D6134DE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  <w:shd w:val="clear" w:color="auto" w:fill="auto"/>
          </w:tcPr>
          <w:p w14:paraId="4D32BF54" w14:textId="77777777" w:rsidR="00AE0DFB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воспитания основной образовательной программы высшего образования</w:t>
            </w:r>
          </w:p>
          <w:p w14:paraId="79ACBC35" w14:textId="38A072CC" w:rsidR="00AE0DFB" w:rsidRPr="00210BDC" w:rsidRDefault="00AE0DFB" w:rsidP="00AE0D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45.03.01. Филология</w:t>
            </w:r>
          </w:p>
          <w:p w14:paraId="3535FC1F" w14:textId="10953822" w:rsidR="00AE0DFB" w:rsidRPr="00210BDC" w:rsidRDefault="00AE0DFB" w:rsidP="00AE0DFB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BDC" w:rsidRPr="00210BDC" w14:paraId="443E2BB1" w14:textId="77777777" w:rsidTr="00B40DBC">
        <w:tc>
          <w:tcPr>
            <w:tcW w:w="2518" w:type="dxa"/>
            <w:shd w:val="clear" w:color="auto" w:fill="auto"/>
          </w:tcPr>
          <w:p w14:paraId="2BF4A150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 для разработки программы воспитания </w:t>
            </w:r>
          </w:p>
        </w:tc>
        <w:tc>
          <w:tcPr>
            <w:tcW w:w="7052" w:type="dxa"/>
            <w:shd w:val="clear" w:color="auto" w:fill="auto"/>
          </w:tcPr>
          <w:p w14:paraId="62DD4ECE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Федеральный закон от 29.12.2012 N 273-ФЗ «Об образовании в Российской Федерации»; </w:t>
            </w:r>
          </w:p>
          <w:p w14:paraId="5F251F62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«Семейный кодекс Российской Федерации» от 29.12.1995 N 223- ФЗ; </w:t>
            </w:r>
          </w:p>
          <w:p w14:paraId="2E31D7AE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Федеральный закон от 24.06.1999 N 120-ФЗ «Об основах системы профилактики безнадзорности и правонарушений несовершеннолетних»; </w:t>
            </w:r>
          </w:p>
          <w:p w14:paraId="492C0953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Федеральный закон от 29.12.2010 N 436-ФЗ "О защите детей от информации, причиняющей вред их здоровью и развитию"; </w:t>
            </w:r>
          </w:p>
          <w:p w14:paraId="396E8A32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- Указа</w:t>
            </w:r>
            <w:r w:rsidRPr="00210BD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Президента</w:t>
            </w:r>
            <w:r w:rsidRPr="00210BD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210BD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210BD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210BD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07.05.2018</w:t>
            </w:r>
            <w:r w:rsidRPr="00210BD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210BD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  <w:r w:rsidRPr="00210BD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«О национальных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r w:rsidRPr="00210BDC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и стратегических задачах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Российской</w:t>
            </w:r>
            <w:r w:rsidRPr="00210B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 на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  <w:r w:rsidRPr="00210BD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года»;</w:t>
            </w:r>
          </w:p>
          <w:p w14:paraId="60B88038" w14:textId="77777777" w:rsidR="00210BDC" w:rsidRPr="00210BDC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79"/>
                <w:tab w:val="left" w:pos="1580"/>
              </w:tabs>
              <w:autoSpaceDE w:val="0"/>
              <w:autoSpaceDN w:val="0"/>
              <w:spacing w:after="0" w:line="240" w:lineRule="auto"/>
              <w:ind w:right="-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Указ</w:t>
            </w:r>
            <w:r w:rsidRPr="00210BDC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Президента</w:t>
            </w:r>
            <w:r w:rsidRPr="00210BDC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210BDC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210BDC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210BDC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09.05.2017</w:t>
            </w:r>
            <w:r w:rsidRPr="00210BDC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210BDC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  <w:r w:rsidRPr="00210BDC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«Стратегия</w:t>
            </w:r>
            <w:r w:rsidRPr="00210BDC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proofErr w:type="gramStart"/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развития </w:t>
            </w:r>
            <w:r w:rsidRPr="00210BDC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информационного</w:t>
            </w:r>
            <w:proofErr w:type="gramEnd"/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общества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2017–2030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гг.»;</w:t>
            </w:r>
          </w:p>
          <w:p w14:paraId="211BDF4E" w14:textId="77777777" w:rsidR="00210BDC" w:rsidRPr="00210BDC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79"/>
                <w:tab w:val="left" w:pos="1580"/>
              </w:tabs>
              <w:autoSpaceDE w:val="0"/>
              <w:autoSpaceDN w:val="0"/>
              <w:spacing w:after="0" w:line="240" w:lineRule="auto"/>
              <w:ind w:right="-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Указ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Президента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210BD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210BD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210BD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31.12.2015</w:t>
            </w:r>
            <w:r w:rsidRPr="00210BD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683</w:t>
            </w:r>
            <w:r w:rsidRPr="00210BD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Стратегии</w:t>
            </w:r>
            <w:r w:rsidRPr="00210BDC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национальной безопасности Российской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Федерации»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(с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изменениями</w:t>
            </w:r>
            <w:r w:rsidRPr="00210BD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от 06.03.2018);</w:t>
            </w:r>
          </w:p>
          <w:p w14:paraId="45526996" w14:textId="77777777" w:rsidR="00210BDC" w:rsidRPr="00210BDC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79"/>
                <w:tab w:val="left" w:pos="1580"/>
              </w:tabs>
              <w:autoSpaceDE w:val="0"/>
              <w:autoSpaceDN w:val="0"/>
              <w:spacing w:after="0" w:line="240" w:lineRule="auto"/>
              <w:ind w:right="-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24.12.2014 № 808 «Об утверждении </w:t>
            </w:r>
            <w:proofErr w:type="gramStart"/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 </w:t>
            </w:r>
            <w:r w:rsidRPr="00210BDC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культурной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политики»;</w:t>
            </w:r>
          </w:p>
          <w:p w14:paraId="05A96674" w14:textId="77777777" w:rsidR="00210BDC" w:rsidRPr="00210BDC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79"/>
                <w:tab w:val="left" w:pos="1580"/>
              </w:tabs>
              <w:autoSpaceDE w:val="0"/>
              <w:autoSpaceDN w:val="0"/>
              <w:spacing w:after="0" w:line="240" w:lineRule="auto"/>
              <w:ind w:right="-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Указ</w:t>
            </w:r>
            <w:r w:rsidRPr="00210BDC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Президента</w:t>
            </w:r>
            <w:r w:rsidRPr="00210BDC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210BDC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210BDC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210BDC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19.12.2012</w:t>
            </w:r>
            <w:r w:rsidRPr="00210BDC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210BDC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1666</w:t>
            </w:r>
            <w:r w:rsidRPr="00210BDC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Pr="00210BDC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Стратегии</w:t>
            </w:r>
            <w:r w:rsidRPr="00210BDC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 национальной политики</w:t>
            </w:r>
            <w:r w:rsidRPr="00210BD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 на</w:t>
            </w:r>
            <w:r w:rsidRPr="00210B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года»;</w:t>
            </w:r>
          </w:p>
          <w:p w14:paraId="4ECC2424" w14:textId="77777777" w:rsidR="00210BDC" w:rsidRPr="00210BDC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79"/>
                <w:tab w:val="left" w:pos="1580"/>
                <w:tab w:val="left" w:pos="3264"/>
                <w:tab w:val="left" w:pos="5007"/>
                <w:tab w:val="left" w:pos="6435"/>
                <w:tab w:val="left" w:pos="7805"/>
                <w:tab w:val="left" w:pos="8263"/>
                <w:tab w:val="left" w:pos="9356"/>
              </w:tabs>
              <w:autoSpaceDE w:val="0"/>
              <w:autoSpaceDN w:val="0"/>
              <w:spacing w:after="0" w:line="292" w:lineRule="exact"/>
              <w:ind w:right="-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Правительства Российской Федерации от 29.05.2015 № 996-р «Стратегия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 в</w:t>
            </w:r>
            <w:r w:rsidRPr="00210BD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210BD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210B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до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года»;</w:t>
            </w:r>
          </w:p>
          <w:p w14:paraId="0893552B" w14:textId="77777777" w:rsidR="00210BDC" w:rsidRPr="00210BDC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80"/>
              </w:tabs>
              <w:autoSpaceDE w:val="0"/>
              <w:autoSpaceDN w:val="0"/>
              <w:spacing w:after="0" w:line="240" w:lineRule="auto"/>
              <w:ind w:right="-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Правительства Российской Федерации от 29.11.2014 № 2403-р «Основы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 молодежной политики</w:t>
            </w:r>
            <w:r w:rsidRPr="00210B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</w:t>
            </w:r>
            <w:r w:rsidRPr="00210BD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года»;</w:t>
            </w:r>
          </w:p>
          <w:p w14:paraId="17370F2A" w14:textId="77777777" w:rsidR="00210BDC" w:rsidRPr="00210BDC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80"/>
              </w:tabs>
              <w:autoSpaceDE w:val="0"/>
              <w:autoSpaceDN w:val="0"/>
              <w:spacing w:after="0" w:line="240" w:lineRule="auto"/>
              <w:ind w:right="-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молодежной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политики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 на период до 2025 года, утвержденных распоряжением Правительства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</w:t>
            </w:r>
            <w:r w:rsidRPr="00210B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от 29.11.2014 №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2403-р;</w:t>
            </w:r>
          </w:p>
          <w:p w14:paraId="364D8F1B" w14:textId="77777777" w:rsidR="00210BDC" w:rsidRPr="00210BDC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80"/>
              </w:tabs>
              <w:autoSpaceDE w:val="0"/>
              <w:autoSpaceDN w:val="0"/>
              <w:spacing w:after="0" w:line="240" w:lineRule="auto"/>
              <w:ind w:right="-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26.12.2017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1642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«Об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 государственной программы</w:t>
            </w:r>
            <w:r w:rsidRPr="00210B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 «Развитие</w:t>
            </w:r>
            <w:r w:rsidRPr="00210B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образования»;</w:t>
            </w:r>
          </w:p>
          <w:p w14:paraId="5877D846" w14:textId="77777777" w:rsidR="00210BDC" w:rsidRPr="00210BDC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80"/>
              </w:tabs>
              <w:autoSpaceDE w:val="0"/>
              <w:autoSpaceDN w:val="0"/>
              <w:spacing w:after="0" w:line="240" w:lineRule="auto"/>
              <w:ind w:right="-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Послания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Президента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Федеральному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Собранию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210BDC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Федерации; </w:t>
            </w:r>
          </w:p>
          <w:p w14:paraId="08B0CAA0" w14:textId="77777777" w:rsidR="00210BDC" w:rsidRPr="00210BDC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80"/>
              </w:tabs>
              <w:autoSpaceDE w:val="0"/>
              <w:autoSpaceDN w:val="0"/>
              <w:spacing w:after="0" w:line="240" w:lineRule="auto"/>
              <w:ind w:right="-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Методические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создании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советов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(письмо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</w:t>
            </w:r>
            <w:r w:rsidRPr="00210B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210BDC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 от 14.02.2014 №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ВК-262/09);</w:t>
            </w:r>
          </w:p>
          <w:p w14:paraId="015A23C3" w14:textId="0BEBC3CD" w:rsidR="00210BDC" w:rsidRPr="00F96092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80"/>
              </w:tabs>
              <w:autoSpaceDE w:val="0"/>
              <w:autoSpaceDN w:val="0"/>
              <w:spacing w:after="0" w:line="240" w:lineRule="auto"/>
              <w:ind w:right="-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09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Минобрнауки России от 1</w:t>
            </w:r>
            <w:r w:rsidR="00355749" w:rsidRPr="00F960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96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.08.2020 N </w:t>
            </w:r>
            <w:r w:rsidR="00355749" w:rsidRPr="00F96092">
              <w:rPr>
                <w:rFonts w:ascii="Times New Roman" w:eastAsia="Times New Roman" w:hAnsi="Times New Roman" w:cs="Times New Roman"/>
                <w:sz w:val="28"/>
                <w:szCs w:val="28"/>
              </w:rPr>
              <w:t>980</w:t>
            </w:r>
            <w:r w:rsidRPr="00F96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"Об утверждении федерального государственного образовательного стандарта высшего образования - </w:t>
            </w:r>
            <w:r w:rsidR="00CB5AF5" w:rsidRPr="00F96092">
              <w:rPr>
                <w:rFonts w:ascii="Times New Roman" w:eastAsia="Times New Roman" w:hAnsi="Times New Roman" w:cs="Times New Roman"/>
                <w:sz w:val="28"/>
                <w:szCs w:val="28"/>
              </w:rPr>
              <w:t>магистратура</w:t>
            </w:r>
            <w:r w:rsidRPr="00F96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направлению подготовки 4</w:t>
            </w:r>
            <w:r w:rsidR="00AE0DFB" w:rsidRPr="00F96092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  <w:r w:rsidR="00355749" w:rsidRPr="00F960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96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.01 </w:t>
            </w:r>
            <w:r w:rsidR="00AE0DFB" w:rsidRPr="00F96092">
              <w:rPr>
                <w:rFonts w:ascii="Times New Roman" w:eastAsia="Times New Roman" w:hAnsi="Times New Roman" w:cs="Times New Roman"/>
                <w:sz w:val="28"/>
                <w:szCs w:val="28"/>
              </w:rPr>
              <w:t>Филология</w:t>
            </w:r>
            <w:r w:rsidRPr="00F96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</w:p>
          <w:p w14:paraId="7A1A95D3" w14:textId="77777777" w:rsidR="00210BDC" w:rsidRPr="00210BDC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579"/>
                <w:tab w:val="left" w:pos="1580"/>
              </w:tabs>
              <w:autoSpaceDE w:val="0"/>
              <w:autoSpaceDN w:val="0"/>
              <w:spacing w:after="0" w:line="292" w:lineRule="exact"/>
              <w:ind w:right="-1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</w:t>
            </w:r>
            <w:r w:rsidRPr="00210BD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Мариупольского государственного университета имени А.И. Куинджи;</w:t>
            </w:r>
          </w:p>
          <w:p w14:paraId="68F2C360" w14:textId="77777777" w:rsidR="00210BDC" w:rsidRPr="00210BDC" w:rsidRDefault="00210BDC" w:rsidP="00210BDC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808"/>
              </w:tabs>
              <w:autoSpaceDE w:val="0"/>
              <w:autoSpaceDN w:val="0"/>
              <w:spacing w:after="0" w:line="293" w:lineRule="exact"/>
              <w:ind w:right="229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локальных</w:t>
            </w:r>
            <w:r w:rsidRPr="00210B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нормативных актов</w:t>
            </w:r>
            <w:r w:rsidRPr="00210B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Мариупольского государственного университета имени А.И. Куинджи.</w:t>
            </w:r>
          </w:p>
        </w:tc>
      </w:tr>
      <w:tr w:rsidR="00210BDC" w:rsidRPr="00210BDC" w14:paraId="7E843B7B" w14:textId="77777777" w:rsidTr="00B40DBC">
        <w:tc>
          <w:tcPr>
            <w:tcW w:w="2518" w:type="dxa"/>
            <w:shd w:val="clear" w:color="auto" w:fill="auto"/>
          </w:tcPr>
          <w:p w14:paraId="201EFBC5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052" w:type="dxa"/>
            <w:shd w:val="clear" w:color="auto" w:fill="auto"/>
          </w:tcPr>
          <w:p w14:paraId="72C180AC" w14:textId="6A28CAA5" w:rsidR="000E5C43" w:rsidRDefault="000E5C43" w:rsidP="000E5C43">
            <w:pPr>
              <w:pStyle w:val="1"/>
              <w:ind w:left="0" w:right="0"/>
              <w:jc w:val="both"/>
              <w:rPr>
                <w:b w:val="0"/>
              </w:rPr>
            </w:pPr>
            <w:r w:rsidRPr="00212579">
              <w:rPr>
                <w:b w:val="0"/>
              </w:rPr>
              <w:t xml:space="preserve">Цель </w:t>
            </w:r>
            <w:r w:rsidR="001A5C34">
              <w:rPr>
                <w:b w:val="0"/>
              </w:rPr>
              <w:t>программы</w:t>
            </w:r>
            <w:r w:rsidRPr="00212579">
              <w:rPr>
                <w:b w:val="0"/>
              </w:rPr>
              <w:t xml:space="preserve"> – создание </w:t>
            </w:r>
            <w:r w:rsidRPr="00393C0E">
              <w:rPr>
                <w:b w:val="0"/>
              </w:rPr>
              <w:t>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      </w:r>
          </w:p>
          <w:p w14:paraId="1E03D710" w14:textId="04722CC4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i/>
                <w:color w:val="2E74B5"/>
                <w:sz w:val="28"/>
                <w:szCs w:val="28"/>
              </w:rPr>
            </w:pPr>
          </w:p>
          <w:p w14:paraId="145E3E2F" w14:textId="1A0B8B95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BDC" w:rsidRPr="00210BDC" w14:paraId="54CECF7F" w14:textId="77777777" w:rsidTr="00B40DBC">
        <w:tc>
          <w:tcPr>
            <w:tcW w:w="2518" w:type="dxa"/>
            <w:shd w:val="clear" w:color="auto" w:fill="auto"/>
          </w:tcPr>
          <w:p w14:paraId="31EAD68B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52" w:type="dxa"/>
            <w:shd w:val="clear" w:color="auto" w:fill="auto"/>
          </w:tcPr>
          <w:p w14:paraId="2CF0CC20" w14:textId="2883FA40" w:rsidR="001A5C34" w:rsidRDefault="001A5C34" w:rsidP="001A5C34">
            <w:pPr>
              <w:pStyle w:val="1"/>
              <w:ind w:left="0" w:right="0" w:firstLine="567"/>
              <w:jc w:val="both"/>
              <w:rPr>
                <w:b w:val="0"/>
              </w:rPr>
            </w:pPr>
            <w:r w:rsidRPr="007F590B">
              <w:rPr>
                <w:b w:val="0"/>
              </w:rPr>
              <w:t xml:space="preserve">– развитие мировоззрения и актуализация системы базовых ценностей личности; </w:t>
            </w:r>
          </w:p>
          <w:p w14:paraId="2CD3AA50" w14:textId="77777777" w:rsidR="001A5C34" w:rsidRDefault="001A5C34" w:rsidP="001A5C34">
            <w:pPr>
              <w:pStyle w:val="1"/>
              <w:ind w:left="0" w:right="0" w:firstLine="567"/>
              <w:jc w:val="both"/>
              <w:rPr>
                <w:b w:val="0"/>
              </w:rPr>
            </w:pPr>
            <w:r w:rsidRPr="007F590B">
              <w:rPr>
                <w:b w:val="0"/>
              </w:rPr>
              <w:t xml:space="preserve">– приобщение студенчества к общечеловеческим нормам морали, национальным устоям и академическим традициям; </w:t>
            </w:r>
          </w:p>
          <w:p w14:paraId="4F398BDD" w14:textId="77777777" w:rsidR="001A5C34" w:rsidRDefault="001A5C34" w:rsidP="001A5C34">
            <w:pPr>
              <w:pStyle w:val="1"/>
              <w:ind w:left="0" w:right="0" w:firstLine="567"/>
              <w:jc w:val="both"/>
              <w:rPr>
                <w:b w:val="0"/>
              </w:rPr>
            </w:pPr>
            <w:r w:rsidRPr="007F590B">
              <w:rPr>
                <w:b w:val="0"/>
              </w:rPr>
              <w:t xml:space="preserve">– воспитание уважения к закону, нормам коллективной жизни, развитие гражданской и социальной ответственности; </w:t>
            </w:r>
          </w:p>
          <w:p w14:paraId="6DB77E17" w14:textId="77777777" w:rsidR="001A5C34" w:rsidRDefault="001A5C34" w:rsidP="001A5C34">
            <w:pPr>
              <w:pStyle w:val="1"/>
              <w:ind w:left="0" w:right="0" w:firstLine="567"/>
              <w:jc w:val="both"/>
              <w:rPr>
                <w:b w:val="0"/>
              </w:rPr>
            </w:pPr>
            <w:r w:rsidRPr="007F590B">
              <w:rPr>
                <w:b w:val="0"/>
              </w:rPr>
              <w:t xml:space="preserve">– воспитание положительного отношения к труду, </w:t>
            </w:r>
            <w:r w:rsidRPr="007F590B">
              <w:rPr>
                <w:b w:val="0"/>
              </w:rPr>
              <w:lastRenderedPageBreak/>
              <w:t xml:space="preserve">воспитание социально значимой целеустремленности и ответственности в деловых отношениях; </w:t>
            </w:r>
          </w:p>
          <w:p w14:paraId="336D2C45" w14:textId="77777777" w:rsidR="001A5C34" w:rsidRDefault="001A5C34" w:rsidP="001A5C34">
            <w:pPr>
              <w:pStyle w:val="1"/>
              <w:ind w:left="0" w:right="0" w:firstLine="567"/>
              <w:jc w:val="both"/>
              <w:rPr>
                <w:b w:val="0"/>
              </w:rPr>
            </w:pPr>
            <w:r w:rsidRPr="007F590B">
              <w:rPr>
                <w:b w:val="0"/>
              </w:rPr>
              <w:t>– 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      </w:r>
          </w:p>
          <w:p w14:paraId="7E482CE7" w14:textId="77777777" w:rsidR="001A5C34" w:rsidRDefault="001A5C34" w:rsidP="001A5C34">
            <w:pPr>
              <w:pStyle w:val="1"/>
              <w:ind w:left="0" w:right="0" w:firstLine="567"/>
              <w:jc w:val="both"/>
              <w:rPr>
                <w:b w:val="0"/>
              </w:rPr>
            </w:pPr>
            <w:r w:rsidRPr="001D6E47">
              <w:rPr>
                <w:b w:val="0"/>
              </w:rPr>
              <w:t xml:space="preserve">– 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 </w:t>
            </w:r>
          </w:p>
          <w:p w14:paraId="31EF91F4" w14:textId="77777777" w:rsidR="001A5C34" w:rsidRDefault="001A5C34" w:rsidP="001A5C34">
            <w:pPr>
              <w:pStyle w:val="1"/>
              <w:ind w:left="0" w:right="0" w:firstLine="567"/>
              <w:jc w:val="both"/>
              <w:rPr>
                <w:b w:val="0"/>
              </w:rPr>
            </w:pPr>
            <w:r w:rsidRPr="001D6E47">
              <w:rPr>
                <w:b w:val="0"/>
              </w:rPr>
              <w:t xml:space="preserve">– формирование культуры и этики профессионального общения; </w:t>
            </w:r>
          </w:p>
          <w:p w14:paraId="4EBF172E" w14:textId="77777777" w:rsidR="001A5C34" w:rsidRDefault="001A5C34" w:rsidP="001A5C34">
            <w:pPr>
              <w:pStyle w:val="1"/>
              <w:ind w:left="0" w:right="0" w:firstLine="567"/>
              <w:jc w:val="both"/>
              <w:rPr>
                <w:b w:val="0"/>
              </w:rPr>
            </w:pPr>
            <w:r w:rsidRPr="001D6E47">
              <w:rPr>
                <w:b w:val="0"/>
              </w:rPr>
              <w:t xml:space="preserve">– воспитание внутренней потребности личности в здоровом образе жизни, ответственного отношения к природной и социокультурной среде; </w:t>
            </w:r>
          </w:p>
          <w:p w14:paraId="13E91BE0" w14:textId="77777777" w:rsidR="001A5C34" w:rsidRDefault="001A5C34" w:rsidP="001A5C34">
            <w:pPr>
              <w:pStyle w:val="1"/>
              <w:ind w:left="0" w:right="0" w:firstLine="567"/>
              <w:jc w:val="both"/>
              <w:rPr>
                <w:b w:val="0"/>
              </w:rPr>
            </w:pPr>
            <w:r w:rsidRPr="001D6E47">
              <w:rPr>
                <w:b w:val="0"/>
              </w:rPr>
              <w:t xml:space="preserve">– повышение уровня культуры безопасного поведения; </w:t>
            </w:r>
          </w:p>
          <w:p w14:paraId="70DF23E2" w14:textId="77777777" w:rsidR="001A5C34" w:rsidRDefault="001A5C34" w:rsidP="001A5C34">
            <w:pPr>
              <w:pStyle w:val="1"/>
              <w:ind w:left="0" w:right="0" w:firstLine="567"/>
              <w:jc w:val="both"/>
              <w:rPr>
                <w:b w:val="0"/>
              </w:rPr>
            </w:pPr>
            <w:r w:rsidRPr="001D6E47">
              <w:rPr>
                <w:b w:val="0"/>
              </w:rPr>
              <w:t xml:space="preserve">– </w:t>
            </w:r>
            <w:r w:rsidRPr="006A7F4B">
              <w:rPr>
                <w:b w:val="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6A7F4B">
              <w:rPr>
                <w:b w:val="0"/>
              </w:rPr>
              <w:t>самоменеджмента</w:t>
            </w:r>
            <w:proofErr w:type="spellEnd"/>
            <w:r w:rsidRPr="006A7F4B">
              <w:rPr>
                <w:b w:val="0"/>
              </w:rPr>
              <w:t>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      </w:r>
          </w:p>
          <w:p w14:paraId="3178B1B1" w14:textId="3B708831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i/>
                <w:color w:val="2E74B5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i/>
                <w:color w:val="2E74B5"/>
                <w:sz w:val="28"/>
                <w:szCs w:val="28"/>
              </w:rPr>
              <w:t xml:space="preserve"> </w:t>
            </w:r>
          </w:p>
          <w:p w14:paraId="357496ED" w14:textId="0977A1D6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0BDC" w:rsidRPr="00210BDC" w14:paraId="7D5F05A0" w14:textId="77777777" w:rsidTr="00B40DBC">
        <w:tc>
          <w:tcPr>
            <w:tcW w:w="2518" w:type="dxa"/>
            <w:shd w:val="clear" w:color="auto" w:fill="auto"/>
          </w:tcPr>
          <w:p w14:paraId="1CFB2D54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52" w:type="dxa"/>
            <w:shd w:val="clear" w:color="auto" w:fill="auto"/>
          </w:tcPr>
          <w:p w14:paraId="6B06C275" w14:textId="4883B8DE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воспитания реализуется в течение всего периода обучения</w:t>
            </w:r>
            <w:r w:rsid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данной ОПОП</w:t>
            </w:r>
          </w:p>
        </w:tc>
      </w:tr>
      <w:tr w:rsidR="00210BDC" w:rsidRPr="00210BDC" w14:paraId="33EABE31" w14:textId="77777777" w:rsidTr="00B40DBC">
        <w:tc>
          <w:tcPr>
            <w:tcW w:w="2518" w:type="dxa"/>
            <w:shd w:val="clear" w:color="auto" w:fill="auto"/>
          </w:tcPr>
          <w:p w14:paraId="4167C688" w14:textId="77777777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BDC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052" w:type="dxa"/>
            <w:shd w:val="clear" w:color="auto" w:fill="auto"/>
          </w:tcPr>
          <w:p w14:paraId="08B87C72" w14:textId="77777777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поэтапной реализации Программы будет обеспечено:</w:t>
            </w:r>
          </w:p>
          <w:p w14:paraId="0003D4B4" w14:textId="3BAC4647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вовлечение </w:t>
            </w:r>
            <w:r w:rsidR="00145EFE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студентов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молодежи в позитивную социальную</w:t>
            </w:r>
            <w:r w:rsidR="00145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деятельность, рост числа патриотически настроенных молодых</w:t>
            </w:r>
            <w:r w:rsidR="00145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граждан;</w:t>
            </w:r>
          </w:p>
          <w:p w14:paraId="6031B479" w14:textId="2F8C014C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приобщение наибольшего количества обучающихся к здоровому</w:t>
            </w:r>
            <w:r w:rsidR="00145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образу жизни;</w:t>
            </w:r>
          </w:p>
          <w:p w14:paraId="169CB406" w14:textId="540598C8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рост количества </w:t>
            </w:r>
            <w:r w:rsidR="00145EFE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студенческих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общественных объединений,</w:t>
            </w:r>
            <w:r w:rsidR="00145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количества участников </w:t>
            </w:r>
            <w:r w:rsidR="00145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таких 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проектов;</w:t>
            </w:r>
          </w:p>
          <w:p w14:paraId="14B2FFC2" w14:textId="77777777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социальной активности обучающихся;</w:t>
            </w:r>
          </w:p>
          <w:p w14:paraId="320A6415" w14:textId="2A5A38A0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удовлетворенность </w:t>
            </w:r>
            <w:r w:rsidR="00145EFE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студентов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родителей</w:t>
            </w:r>
          </w:p>
          <w:p w14:paraId="53AE52B8" w14:textId="07DF0362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жизнедеятельностью </w:t>
            </w:r>
            <w:r w:rsidR="00145EFE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студенческого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коллектива;</w:t>
            </w:r>
          </w:p>
          <w:p w14:paraId="74B77AEA" w14:textId="03EFCE3B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доступность для всех категорий </w:t>
            </w:r>
            <w:r w:rsidR="00145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студентов 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качественного</w:t>
            </w:r>
            <w:r w:rsidR="00145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воспитания, способствующего удовлетворению их индивидуальных</w:t>
            </w:r>
            <w:r w:rsidR="007B3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потребностей, развитию творческих способностей;</w:t>
            </w:r>
          </w:p>
          <w:p w14:paraId="3DF351FA" w14:textId="77777777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участников и победителей в конкурсах и соревнованиях;</w:t>
            </w:r>
          </w:p>
          <w:p w14:paraId="3A9CBE1C" w14:textId="77777777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укрепления партнерских отношений на</w:t>
            </w:r>
          </w:p>
          <w:p w14:paraId="76A8B6E8" w14:textId="7CF1DD87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межведомственной основе с социальными институтами воспитания;</w:t>
            </w:r>
          </w:p>
          <w:p w14:paraId="417DD91E" w14:textId="77777777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региональной системы</w:t>
            </w:r>
          </w:p>
          <w:p w14:paraId="13FF310A" w14:textId="77777777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ориентации учащихся 7-11 классов;</w:t>
            </w:r>
          </w:p>
          <w:p w14:paraId="35C99137" w14:textId="495B82D3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общественного престижа семьи, отцовства и</w:t>
            </w:r>
            <w:r w:rsidR="007B3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материнства, сохранение и возрождение традиционных семейных</w:t>
            </w:r>
            <w:r w:rsidR="007B3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ценностей, укрепление традиций семейного воспитания;</w:t>
            </w:r>
          </w:p>
          <w:p w14:paraId="472DF987" w14:textId="1F34CE0D" w:rsidR="001A5C34" w:rsidRP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социальной активности и гражданской ответственности</w:t>
            </w:r>
            <w:r w:rsidR="007B3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студентов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посредством профилакти</w:t>
            </w:r>
            <w:r w:rsidR="007B348B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работы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включения их в разнообразные</w:t>
            </w:r>
            <w:r w:rsidR="007B3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востребованные сферы деятельности и актуальные проекты;</w:t>
            </w:r>
          </w:p>
          <w:p w14:paraId="672A8960" w14:textId="498FFE37" w:rsidR="001A5C34" w:rsidRDefault="001A5C34" w:rsidP="001A5C34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- модернизация содержания программ дополнительной и</w:t>
            </w:r>
            <w:r w:rsidR="007B3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>вне</w:t>
            </w:r>
            <w:r w:rsidR="007B348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</w:t>
            </w:r>
            <w:r w:rsidRPr="001A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7B34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45C4C60" w14:textId="3418591A" w:rsidR="00210BDC" w:rsidRPr="00210BDC" w:rsidRDefault="00210BDC" w:rsidP="00210BDC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F8F23EF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7DA5150" w14:textId="77777777" w:rsidR="001A5C34" w:rsidRDefault="001A5C34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626243" w14:textId="42E93670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ВОСПИТАНИЯ, ТРЕБОВАНИЯ К ФОРМИРОВАНИЮ ЛИЧНОСТНЫХ РЕЗУЛЬТАТОВ</w:t>
      </w:r>
    </w:p>
    <w:p w14:paraId="76608764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370C79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sz w:val="28"/>
          <w:szCs w:val="28"/>
        </w:rPr>
        <w:t>Цель воспитания</w:t>
      </w: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 – создание образовательного пространства университета, обеспечивающего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14:paraId="0AE6759F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воспитания: </w:t>
      </w:r>
    </w:p>
    <w:p w14:paraId="463B0B62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>- развитие мировоззрения и актуализации системы базовых ценностей личности обучающихся;</w:t>
      </w:r>
    </w:p>
    <w:p w14:paraId="62309866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приобщение студенчества к общечеловеческим нормам морали, национальным устоям и академическим традициям; </w:t>
      </w:r>
    </w:p>
    <w:p w14:paraId="7D536D2C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воспитание уважения к закону, нормам коллективной жизни, развитие гражданской и социальной ответственности; </w:t>
      </w:r>
    </w:p>
    <w:p w14:paraId="04903550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воспитание положительного отношения к труду, воспитание социально значимой целеустремленности и ответственности в деловых отношениях; </w:t>
      </w:r>
    </w:p>
    <w:p w14:paraId="2B59E926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обеспечение развития личности и ее социально-психологической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поддержки, формирование личностных качеств, необходимых для эффективной профессиональной деятельности;</w:t>
      </w:r>
    </w:p>
    <w:p w14:paraId="33521B4A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 </w:t>
      </w:r>
    </w:p>
    <w:p w14:paraId="6FEDC078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формирование культуры и этики профессионального общения; </w:t>
      </w:r>
    </w:p>
    <w:p w14:paraId="0EFDAC97" w14:textId="537EBB40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воспитание внутренней потребности личности в здоровом образе жизни, ответственного отношения к природной и социокультурной среде; </w:t>
      </w:r>
      <w:r w:rsidR="001A70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4D2CD09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повышение уровня культуры безопасного поведения; </w:t>
      </w:r>
    </w:p>
    <w:p w14:paraId="1610A43E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развитие личностных качеств и установок (ответственности, дисциплины, </w:t>
      </w:r>
      <w:proofErr w:type="spellStart"/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самоменеджмента</w:t>
      </w:r>
      <w:proofErr w:type="spellEnd"/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14:paraId="1779AD6D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вовлечение обучающихся в кружки, секции, клубы, студии и иные объединения, реализовывать их воспитательные возможности; </w:t>
      </w:r>
    </w:p>
    <w:p w14:paraId="31FEEC57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в воспитании обучающихся возможности изучаемых дисциплин, поддерживать использование на занятиях интерактивных форм; </w:t>
      </w:r>
    </w:p>
    <w:p w14:paraId="1BBD92DC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поддержка студенческое самоуправление – как на уровне университета, так и на уровне группы; </w:t>
      </w:r>
    </w:p>
    <w:p w14:paraId="52B7BFD0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поддержка деятельность функционирующих на базе университета студенческих общественных объединений и организаций; </w:t>
      </w:r>
    </w:p>
    <w:p w14:paraId="6E4669BF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в университете волонтерской деятельности и привлечение к ней обучающихся для освоения ими новых видов социально значимой деятельности; </w:t>
      </w:r>
    </w:p>
    <w:p w14:paraId="1E53C6C4" w14:textId="77777777" w:rsidR="00210BDC" w:rsidRPr="00210BDC" w:rsidRDefault="00210BDC" w:rsidP="00210BDC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>- организация работы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0EFD02C8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Методологические подходы к организации воспитания.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основу рабочей программы воспитания положен комплекс методологических подходов, включающий: </w:t>
      </w:r>
    </w:p>
    <w:p w14:paraId="1B606144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аксиологический (ценностно-ориентированный); </w:t>
      </w:r>
    </w:p>
    <w:p w14:paraId="5B80206E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системный подход;</w:t>
      </w:r>
    </w:p>
    <w:p w14:paraId="5D68F4AD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системно-деятельностный подход;</w:t>
      </w:r>
    </w:p>
    <w:p w14:paraId="1E7F6D16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культурологический подход;</w:t>
      </w:r>
    </w:p>
    <w:p w14:paraId="1988AF79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проблемно-функциональный подход;</w:t>
      </w:r>
    </w:p>
    <w:p w14:paraId="2BC07D90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научно-исследовательский подход;</w:t>
      </w:r>
    </w:p>
    <w:p w14:paraId="129DD787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проектный подход;</w:t>
      </w:r>
    </w:p>
    <w:p w14:paraId="4C622431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ресурсный подход;</w:t>
      </w:r>
    </w:p>
    <w:p w14:paraId="6C1356F2" w14:textId="5D9715B6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здоровье</w:t>
      </w:r>
      <w:r w:rsidR="00AB6A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сберегающий подход;</w:t>
      </w:r>
    </w:p>
    <w:p w14:paraId="3CFB7860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информационный подход.</w:t>
      </w:r>
    </w:p>
    <w:p w14:paraId="309431A5" w14:textId="77777777" w:rsidR="007B348B" w:rsidRDefault="007B348B" w:rsidP="00210B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A364E6" w14:textId="77777777" w:rsidR="007B348B" w:rsidRDefault="007B348B" w:rsidP="00210B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45DB76" w14:textId="08BD3496" w:rsidR="00210BDC" w:rsidRPr="00210BDC" w:rsidRDefault="00AB6A26" w:rsidP="00210B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10BDC"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НАПРАВЛЕНИЯ, ВИДЫ, ФОРМЫ И СОДЕРЖАНИЕ </w:t>
      </w:r>
      <w:r w:rsidR="00210BDC"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ДЕЯТЕЛЬНОСТИ</w:t>
      </w:r>
    </w:p>
    <w:p w14:paraId="1100F684" w14:textId="1B11AD78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Приоритетными направлениями воспитательной работы выступают: </w:t>
      </w:r>
    </w:p>
    <w:p w14:paraId="6CFDE5B7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гражданско-патриотическое; </w:t>
      </w:r>
    </w:p>
    <w:p w14:paraId="63628D6C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духовно-нравственное; </w:t>
      </w:r>
    </w:p>
    <w:p w14:paraId="56D85075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культурно-творческое; </w:t>
      </w:r>
    </w:p>
    <w:p w14:paraId="43938BBE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научно-образовательное; </w:t>
      </w:r>
    </w:p>
    <w:p w14:paraId="0E64DFCD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– профессионально-трудовое;</w:t>
      </w:r>
    </w:p>
    <w:p w14:paraId="4EEA84E7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экологическое; </w:t>
      </w:r>
    </w:p>
    <w:p w14:paraId="15F96C0F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– спортивно-оздоровительное.</w:t>
      </w:r>
    </w:p>
    <w:p w14:paraId="1CB342A2" w14:textId="4D05A768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E74B5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Приоритетными видами деятельности обучающихся выступают</w:t>
      </w:r>
      <w:r w:rsidRPr="00210BDC">
        <w:rPr>
          <w:rFonts w:ascii="Times New Roman" w:eastAsia="Times New Roman" w:hAnsi="Times New Roman" w:cs="Times New Roman"/>
          <w:bCs/>
          <w:color w:val="2E74B5"/>
          <w:sz w:val="28"/>
          <w:szCs w:val="28"/>
        </w:rPr>
        <w:t xml:space="preserve">: </w:t>
      </w:r>
    </w:p>
    <w:p w14:paraId="241009C2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проектная деятельность; </w:t>
      </w:r>
    </w:p>
    <w:p w14:paraId="16532734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волонтерская (добровольческая) деятельность; </w:t>
      </w:r>
    </w:p>
    <w:p w14:paraId="0F13B38F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научно-исследовательская деятельность; </w:t>
      </w:r>
    </w:p>
    <w:p w14:paraId="01DC3B3C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студенческое самоуправление и объединение; </w:t>
      </w:r>
    </w:p>
    <w:p w14:paraId="78D92ECE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досуговая, культурно-творческая и общественно-полезная деятельность по организации и проведению мероприятий; </w:t>
      </w:r>
    </w:p>
    <w:p w14:paraId="3EE59604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профориентационная деятельность; </w:t>
      </w:r>
    </w:p>
    <w:p w14:paraId="08B8E7B4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спортивная деятельность, а также деятельность, направленная на популяризацию здорового образа жизни; </w:t>
      </w:r>
    </w:p>
    <w:p w14:paraId="389DAC79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– другие виды деятельности обучающихся.</w:t>
      </w:r>
    </w:p>
    <w:p w14:paraId="13EE6DC2" w14:textId="74E05CE8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14:paraId="2EDACAB3" w14:textId="6E2F0F1B" w:rsidR="00210BDC" w:rsidRPr="00210BDC" w:rsidRDefault="00210BDC" w:rsidP="00E9347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1. Гражданско-патриотическое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8"/>
      </w:tblGrid>
      <w:tr w:rsidR="00210BDC" w:rsidRPr="00210BDC" w14:paraId="5B054AF8" w14:textId="77777777" w:rsidTr="00B40DBC">
        <w:tc>
          <w:tcPr>
            <w:tcW w:w="9570" w:type="dxa"/>
            <w:gridSpan w:val="2"/>
            <w:shd w:val="clear" w:color="auto" w:fill="auto"/>
          </w:tcPr>
          <w:p w14:paraId="1A9EF76B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 и формы работы:</w:t>
            </w:r>
          </w:p>
          <w:p w14:paraId="5F8674CC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вечера, встречи, посвященные памятным датам и событиям истории России;</w:t>
            </w:r>
          </w:p>
          <w:p w14:paraId="443BA767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групповые и индивидуальные беседы, по вопросам оценки обучающимися своих гражданских позиций, по проблемам национальных и общечеловеческих ценностей и др. </w:t>
            </w:r>
          </w:p>
          <w:p w14:paraId="3F91E678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участие обучающихся в митингах, гражданско-патриотических акциях, демонстрациях, возложениях венков к памятникам боевой славы, торжественных мероприятиях, посвященных государственным праздникам; </w:t>
            </w:r>
          </w:p>
          <w:p w14:paraId="5B437171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проведение в учебных группах мероприятий по изучению государственных, общенациональных и региональных символов России; </w:t>
            </w:r>
          </w:p>
          <w:p w14:paraId="4563F2D0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организация экскурсий для студентов на мемориалы, в музеи; - участие в мероприятиях, посвященных Дням памяти великих полководцев, в Днях воинской славы России; </w:t>
            </w:r>
          </w:p>
          <w:p w14:paraId="2666EB95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и проведение мероприятий, посвященных Дню флага Российской Федерации, Дню Конституции Российской Федерации, массовое исполнение Гимна Российской Федерации;</w:t>
            </w:r>
          </w:p>
          <w:p w14:paraId="55687AAF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разработка и реализация студенческих проектов, направленных на включение обучающихся в социально- значимую деятельность и т. д.; </w:t>
            </w:r>
          </w:p>
          <w:p w14:paraId="24377753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участия обучающихся университета в работе военно-патриотических, поисковых клубов;</w:t>
            </w:r>
          </w:p>
          <w:p w14:paraId="7EE96644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массовых акций по исторической или военно- патриотической тематике</w:t>
            </w:r>
          </w:p>
        </w:tc>
      </w:tr>
      <w:tr w:rsidR="00210BDC" w:rsidRPr="00210BDC" w14:paraId="02A326EE" w14:textId="77777777" w:rsidTr="00B40DBC">
        <w:tc>
          <w:tcPr>
            <w:tcW w:w="4785" w:type="dxa"/>
            <w:shd w:val="clear" w:color="auto" w:fill="auto"/>
          </w:tcPr>
          <w:p w14:paraId="7519E721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7DC4D16C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систематической и целенаправленной работы по формированию у студенческой молодежи </w:t>
            </w: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патриотических качеств личности, российского национального самосознания, активной гражданской позиции, гражданского самоопределения, готовности к выполнению гражданского долга и конституционных обязанностей по защите Родины</w:t>
            </w:r>
          </w:p>
        </w:tc>
      </w:tr>
      <w:tr w:rsidR="00210BDC" w:rsidRPr="00210BDC" w14:paraId="074F55F7" w14:textId="77777777" w:rsidTr="00B40DBC">
        <w:tc>
          <w:tcPr>
            <w:tcW w:w="4785" w:type="dxa"/>
            <w:shd w:val="clear" w:color="auto" w:fill="auto"/>
          </w:tcPr>
          <w:p w14:paraId="48193454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09F95961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формирование у обучающихся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 </w:t>
            </w:r>
          </w:p>
          <w:p w14:paraId="3DE6A712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 - почитание студенческой молодежью национальных символов, героев, уважение к заслугам старшего поколения перед Родиной; </w:t>
            </w:r>
          </w:p>
          <w:p w14:paraId="54A4264B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 </w:t>
            </w:r>
          </w:p>
          <w:p w14:paraId="385DF366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знание обучающимися своих гражданских прав и добросовестное выполнение гражданских обязанностей</w:t>
            </w:r>
          </w:p>
        </w:tc>
      </w:tr>
      <w:tr w:rsidR="00210BDC" w:rsidRPr="00210BDC" w14:paraId="1657DAA6" w14:textId="77777777" w:rsidTr="00B40DBC">
        <w:tc>
          <w:tcPr>
            <w:tcW w:w="4785" w:type="dxa"/>
            <w:shd w:val="clear" w:color="auto" w:fill="auto"/>
          </w:tcPr>
          <w:p w14:paraId="09A1AA44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1A0DBBC3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развитие у обучающихся уважительного отношения к историческому наследию и культурным традициям; способности понимать движущие силы и закономерности исторического процесса, социально-значимые проблемы; готовности к соблюдению прав и обязанностей гражданина России, ответственному участию в жизни страны и других людей; </w:t>
            </w:r>
          </w:p>
          <w:p w14:paraId="1BE8DF24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14:paraId="4FC51D80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знание обучающимися истории </w:t>
            </w: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символов российского государства (герб, флаг, гимн); </w:t>
            </w:r>
          </w:p>
          <w:p w14:paraId="5809A4E5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опыт и готовность участвовать в студенческих общественных объединениях и органах студенческого самоуправления; </w:t>
            </w:r>
          </w:p>
          <w:p w14:paraId="0507C687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14:paraId="436BCF39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Модуль 2. Духовно-нравственное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88"/>
      </w:tblGrid>
      <w:tr w:rsidR="00210BDC" w:rsidRPr="00210BDC" w14:paraId="280E3F79" w14:textId="77777777" w:rsidTr="00B40DBC">
        <w:tc>
          <w:tcPr>
            <w:tcW w:w="9570" w:type="dxa"/>
            <w:gridSpan w:val="2"/>
            <w:shd w:val="clear" w:color="auto" w:fill="auto"/>
          </w:tcPr>
          <w:p w14:paraId="6DFA1A33" w14:textId="43272990" w:rsidR="00B234F4" w:rsidRPr="00DD463C" w:rsidRDefault="00B234F4" w:rsidP="00400FA7">
            <w:pPr>
              <w:pStyle w:val="c9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Style w:val="c3"/>
                <w:color w:val="000000"/>
              </w:rPr>
            </w:pPr>
            <w:r w:rsidRPr="00DD463C">
              <w:rPr>
                <w:rStyle w:val="c3"/>
                <w:color w:val="000000"/>
              </w:rPr>
              <w:t>Духовно-нравственное воспитание обучающихся реализуется посредством создания условий и возможностей для участия студентов в работе творческих объединений и коллективов вуза, способствующих, в том числе, более полному и глубокому освоению ценностей отечественной и мировой культуры (литературы, изобразительного искусства, архитектуры, скульптуры, музыки, танца, театра и кино), расширению кругозора в области искусства, развитию способности к художественному творчеству и навыков практической деятельности в конкретных видах искусства.</w:t>
            </w:r>
          </w:p>
          <w:p w14:paraId="3CD29776" w14:textId="29E2699B" w:rsidR="00400FA7" w:rsidRPr="00DD463C" w:rsidRDefault="00400FA7" w:rsidP="00400FA7">
            <w:pPr>
              <w:pStyle w:val="c9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>Духовно-нравственное воспитание:</w:t>
            </w:r>
          </w:p>
          <w:p w14:paraId="5F969BB2" w14:textId="05549D93" w:rsidR="00400FA7" w:rsidRPr="00DD463C" w:rsidRDefault="00400FA7" w:rsidP="00400FA7">
            <w:pPr>
              <w:pStyle w:val="c9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>- Православное краеведение. Изучение духовного наследия края;</w:t>
            </w:r>
          </w:p>
          <w:p w14:paraId="23138EB7" w14:textId="37290FC7" w:rsidR="00400FA7" w:rsidRPr="00DD463C" w:rsidRDefault="00400FA7" w:rsidP="00B234F4">
            <w:pPr>
              <w:pStyle w:val="c9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>- посещение православного храма;</w:t>
            </w:r>
          </w:p>
          <w:p w14:paraId="4056D547" w14:textId="77777777" w:rsidR="00400FA7" w:rsidRPr="00DD463C" w:rsidRDefault="00400FA7" w:rsidP="00400FA7">
            <w:pPr>
              <w:pStyle w:val="c9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>- проведение дней славянской письменности;</w:t>
            </w:r>
          </w:p>
          <w:p w14:paraId="5E40D39E" w14:textId="77777777" w:rsidR="00400FA7" w:rsidRPr="00DD463C" w:rsidRDefault="00400FA7" w:rsidP="00400FA7">
            <w:pPr>
              <w:pStyle w:val="c9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>- проведение православных памятных дат;</w:t>
            </w:r>
          </w:p>
          <w:p w14:paraId="78033188" w14:textId="47E50B7C" w:rsidR="00400FA7" w:rsidRPr="00DD463C" w:rsidRDefault="00400FA7" w:rsidP="00400FA7">
            <w:pPr>
              <w:pStyle w:val="c9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>- проведение рождественских балов.</w:t>
            </w:r>
          </w:p>
          <w:p w14:paraId="5D33D20E" w14:textId="15A925B0" w:rsidR="00210BDC" w:rsidRPr="00210BDC" w:rsidRDefault="00210BDC" w:rsidP="00400FA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0BDC" w:rsidRPr="00210BDC" w14:paraId="01873B21" w14:textId="77777777" w:rsidTr="00B40DBC">
        <w:tc>
          <w:tcPr>
            <w:tcW w:w="4785" w:type="dxa"/>
            <w:shd w:val="clear" w:color="auto" w:fill="auto"/>
          </w:tcPr>
          <w:p w14:paraId="45A5DD5F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072A6C3E" w14:textId="29175C09" w:rsidR="00210BDC" w:rsidRPr="00DD463C" w:rsidRDefault="00356D84" w:rsidP="00356D8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925D19" w:rsidRPr="00DD4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способствовать нравственному взрослению обучающихся, их интеллектуальному и духовному развитию, формированию в них целостной личности с приоритетом духовного начала, способной противостоять злу, соблазну, греху.</w:t>
            </w:r>
          </w:p>
        </w:tc>
      </w:tr>
      <w:tr w:rsidR="00210BDC" w:rsidRPr="00210BDC" w14:paraId="029A1C1C" w14:textId="77777777" w:rsidTr="00B40DBC">
        <w:tc>
          <w:tcPr>
            <w:tcW w:w="4785" w:type="dxa"/>
            <w:shd w:val="clear" w:color="auto" w:fill="auto"/>
          </w:tcPr>
          <w:p w14:paraId="3BF401BC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21BFAD28" w14:textId="03D763DE" w:rsidR="00925D19" w:rsidRPr="00DD463C" w:rsidRDefault="00925D19" w:rsidP="00925D19">
            <w:pPr>
              <w:pStyle w:val="c12"/>
              <w:shd w:val="clear" w:color="auto" w:fill="FFFFFF"/>
              <w:spacing w:before="30" w:beforeAutospacing="0" w:after="30" w:afterAutospacing="0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 xml:space="preserve">-преподнесение </w:t>
            </w:r>
            <w:r w:rsidR="00356D84" w:rsidRPr="00DD463C">
              <w:rPr>
                <w:rStyle w:val="c3"/>
                <w:color w:val="000000"/>
              </w:rPr>
              <w:t>студенту</w:t>
            </w:r>
            <w:r w:rsidRPr="00DD463C">
              <w:rPr>
                <w:rStyle w:val="c3"/>
                <w:color w:val="000000"/>
              </w:rPr>
              <w:t xml:space="preserve"> идеала человека, пробуждение желания следовать ему;</w:t>
            </w:r>
          </w:p>
          <w:p w14:paraId="5162AB86" w14:textId="037E5B33" w:rsidR="00925D19" w:rsidRPr="00DD463C" w:rsidRDefault="00925D19" w:rsidP="00925D19">
            <w:pPr>
              <w:pStyle w:val="c12"/>
              <w:shd w:val="clear" w:color="auto" w:fill="FFFFFF"/>
              <w:spacing w:before="30" w:beforeAutospacing="0" w:after="30" w:afterAutospacing="0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>-раскрытие цели и смысла жизни человека, высоты назначения человека через христианское мировоззрение;</w:t>
            </w:r>
          </w:p>
          <w:p w14:paraId="515B2545" w14:textId="217D74F1" w:rsidR="00925D19" w:rsidRPr="00DD463C" w:rsidRDefault="00925D19" w:rsidP="00925D19">
            <w:pPr>
              <w:pStyle w:val="c12"/>
              <w:shd w:val="clear" w:color="auto" w:fill="FFFFFF"/>
              <w:spacing w:before="30" w:beforeAutospacing="0" w:after="30" w:afterAutospacing="0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>-указание путей и средств к достойному прохождению жизненного пути;</w:t>
            </w:r>
          </w:p>
          <w:p w14:paraId="30B1AFFE" w14:textId="75E27183" w:rsidR="00925D19" w:rsidRPr="00DD463C" w:rsidRDefault="00925D19" w:rsidP="00925D19">
            <w:pPr>
              <w:pStyle w:val="c12"/>
              <w:shd w:val="clear" w:color="auto" w:fill="FFFFFF"/>
              <w:spacing w:before="30" w:beforeAutospacing="0" w:after="30" w:afterAutospacing="0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>-помощь</w:t>
            </w:r>
            <w:r w:rsidR="00356D84" w:rsidRPr="00DD463C">
              <w:rPr>
                <w:rStyle w:val="c3"/>
                <w:color w:val="000000"/>
              </w:rPr>
              <w:t xml:space="preserve"> </w:t>
            </w:r>
            <w:proofErr w:type="gramStart"/>
            <w:r w:rsidR="00356D84" w:rsidRPr="00DD463C">
              <w:rPr>
                <w:rStyle w:val="c3"/>
                <w:color w:val="000000"/>
              </w:rPr>
              <w:t xml:space="preserve">студенту </w:t>
            </w:r>
            <w:r w:rsidRPr="00DD463C">
              <w:rPr>
                <w:rStyle w:val="c3"/>
                <w:color w:val="000000"/>
              </w:rPr>
              <w:t xml:space="preserve"> в</w:t>
            </w:r>
            <w:proofErr w:type="gramEnd"/>
            <w:r w:rsidRPr="00DD463C">
              <w:rPr>
                <w:rStyle w:val="c3"/>
                <w:color w:val="000000"/>
              </w:rPr>
              <w:t xml:space="preserve"> познании себя, раскрытие перед ним, прежде всего греховной природы человека;</w:t>
            </w:r>
          </w:p>
          <w:p w14:paraId="2BB97AA4" w14:textId="35A34826" w:rsidR="00925D19" w:rsidRPr="00DD463C" w:rsidRDefault="00925D19" w:rsidP="00925D19">
            <w:pPr>
              <w:pStyle w:val="c12"/>
              <w:shd w:val="clear" w:color="auto" w:fill="FFFFFF"/>
              <w:spacing w:before="30" w:beforeAutospacing="0" w:after="30" w:afterAutospacing="0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>-пробуждение желания самосовершенствоваться, воспитание самодисциплины, самоконтроля, самоограничения;</w:t>
            </w:r>
          </w:p>
          <w:p w14:paraId="05A2B77B" w14:textId="03D59DB0" w:rsidR="00925D19" w:rsidRPr="00DD463C" w:rsidRDefault="00925D19" w:rsidP="00925D19">
            <w:pPr>
              <w:pStyle w:val="c12"/>
              <w:shd w:val="clear" w:color="auto" w:fill="FFFFFF"/>
              <w:spacing w:before="30" w:beforeAutospacing="0" w:after="30" w:afterAutospacing="0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>-</w:t>
            </w:r>
            <w:proofErr w:type="gramStart"/>
            <w:r w:rsidRPr="00DD463C">
              <w:rPr>
                <w:rStyle w:val="c3"/>
                <w:color w:val="000000"/>
              </w:rPr>
              <w:t>формирование  приверженности</w:t>
            </w:r>
            <w:proofErr w:type="gramEnd"/>
            <w:r w:rsidRPr="00DD463C">
              <w:rPr>
                <w:rStyle w:val="c3"/>
                <w:color w:val="000000"/>
              </w:rPr>
              <w:t xml:space="preserve"> к русской культуре и своей вере, к православным традициям и обрядам;</w:t>
            </w:r>
          </w:p>
          <w:p w14:paraId="4E658B40" w14:textId="0B55319F" w:rsidR="00925D19" w:rsidRPr="00DD463C" w:rsidRDefault="00925D19" w:rsidP="00925D19">
            <w:pPr>
              <w:pStyle w:val="c12"/>
              <w:shd w:val="clear" w:color="auto" w:fill="FFFFFF"/>
              <w:spacing w:before="30" w:beforeAutospacing="0" w:after="30" w:afterAutospacing="0"/>
              <w:rPr>
                <w:rFonts w:ascii="Calibri" w:hAnsi="Calibri" w:cs="Calibri"/>
                <w:color w:val="000000"/>
              </w:rPr>
            </w:pPr>
            <w:r w:rsidRPr="00DD463C">
              <w:rPr>
                <w:rStyle w:val="c3"/>
                <w:color w:val="000000"/>
              </w:rPr>
              <w:t>-создание благоприятной среды и приложение усилий педагогов для духовно-</w:t>
            </w:r>
            <w:proofErr w:type="gramStart"/>
            <w:r w:rsidRPr="00DD463C">
              <w:rPr>
                <w:rStyle w:val="c3"/>
                <w:color w:val="000000"/>
              </w:rPr>
              <w:t>нравственного  становления</w:t>
            </w:r>
            <w:proofErr w:type="gramEnd"/>
            <w:r w:rsidRPr="00DD463C">
              <w:rPr>
                <w:rStyle w:val="c3"/>
                <w:color w:val="000000"/>
              </w:rPr>
              <w:t xml:space="preserve"> личности.</w:t>
            </w:r>
          </w:p>
          <w:p w14:paraId="1AF34B3D" w14:textId="77777777" w:rsidR="00210BDC" w:rsidRPr="00DD463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0BDC" w:rsidRPr="00210BDC" w14:paraId="01FAFAAB" w14:textId="77777777" w:rsidTr="00B40DBC">
        <w:tc>
          <w:tcPr>
            <w:tcW w:w="4785" w:type="dxa"/>
            <w:shd w:val="clear" w:color="auto" w:fill="auto"/>
          </w:tcPr>
          <w:p w14:paraId="6D351372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2837DBE0" w14:textId="55CEA5DC" w:rsidR="00210BDC" w:rsidRPr="00DD463C" w:rsidRDefault="006367AB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Результатом духовно-нравственного воспитания обучающихся должен быть твердо сложившийся характер выпускника с сильной энергией воли, правильно развитым умом, благородным сердцем - цельный характер, позволяющий назвать его целомудренным. Поэтому истинный плод воспитания - добиться того, чтобы студент твердо осознал свою природу и изменился в лучшую сторону</w:t>
            </w:r>
            <w:r w:rsidR="00AF3FF2" w:rsidRPr="00DD4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был способен противостоять злу и соблазнам.</w:t>
            </w:r>
          </w:p>
        </w:tc>
      </w:tr>
    </w:tbl>
    <w:p w14:paraId="146F20E1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3. Культурно-творческое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0"/>
      </w:tblGrid>
      <w:tr w:rsidR="00210BDC" w:rsidRPr="00210BDC" w14:paraId="7BAE8BCB" w14:textId="77777777" w:rsidTr="00B40DBC">
        <w:tc>
          <w:tcPr>
            <w:tcW w:w="9570" w:type="dxa"/>
            <w:gridSpan w:val="2"/>
            <w:shd w:val="clear" w:color="auto" w:fill="auto"/>
          </w:tcPr>
          <w:p w14:paraId="064D1868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 и формы работы:</w:t>
            </w:r>
          </w:p>
          <w:p w14:paraId="16284E70" w14:textId="77777777" w:rsidR="00FA4A28" w:rsidRDefault="006922A4" w:rsidP="006922A4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2A4">
              <w:rPr>
                <w:rFonts w:ascii="Times New Roman" w:hAnsi="Times New Roman" w:cs="Times New Roman"/>
                <w:sz w:val="24"/>
                <w:szCs w:val="24"/>
              </w:rPr>
              <w:t>Культурно-творческое воспитание – целенаправленный процесс воспитания гармонично-развитой личности на основе исторических и национально-культурных традиций народов Российской Федерации. Культурно-творческое развитие – процесс интериоризации ценностей культуры, развития устойчивой мотивации на личностное и профессиональное совершенствование, на становление себя как «человека культуры», обладающего готовностью к творческой самореализации в избранной профессии специалиста в современном поликультурном пространстве.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AE0EE5" w14:textId="44C9CE4F" w:rsidR="00210BDC" w:rsidRPr="00210BDC" w:rsidRDefault="006922A4" w:rsidP="006922A4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работы:</w:t>
            </w:r>
            <w:r>
              <w:t xml:space="preserve"> </w:t>
            </w:r>
            <w:r w:rsidRPr="006922A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студенческих творческих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6922A4">
              <w:rPr>
                <w:rFonts w:ascii="Times New Roman" w:hAnsi="Times New Roman" w:cs="Times New Roman"/>
                <w:sz w:val="24"/>
                <w:szCs w:val="24"/>
              </w:rPr>
              <w:t>абота, направленная на организацию посещения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2A4">
              <w:rPr>
                <w:rFonts w:ascii="Times New Roman" w:hAnsi="Times New Roman" w:cs="Times New Roman"/>
                <w:sz w:val="24"/>
                <w:szCs w:val="24"/>
              </w:rPr>
              <w:t>культуры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6922A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кураторских</w:t>
            </w:r>
            <w:r w:rsidRPr="006922A4">
              <w:rPr>
                <w:rFonts w:ascii="Times New Roman" w:hAnsi="Times New Roman" w:cs="Times New Roman"/>
                <w:sz w:val="24"/>
                <w:szCs w:val="24"/>
              </w:rPr>
              <w:t xml:space="preserve"> часов,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2A4">
              <w:rPr>
                <w:rFonts w:ascii="Times New Roman" w:hAnsi="Times New Roman" w:cs="Times New Roman"/>
                <w:sz w:val="24"/>
                <w:szCs w:val="24"/>
              </w:rPr>
              <w:t>посвященным праздничным датам и событиям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326D0" w:rsidRPr="001326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="001326D0" w:rsidRPr="001326D0">
              <w:rPr>
                <w:rFonts w:ascii="Times New Roman" w:hAnsi="Times New Roman" w:cs="Times New Roman"/>
                <w:sz w:val="24"/>
                <w:szCs w:val="24"/>
              </w:rPr>
              <w:t>общефакультетских</w:t>
            </w:r>
            <w:proofErr w:type="spellEnd"/>
            <w:r w:rsidR="001326D0" w:rsidRPr="001326D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культурно-творческих мероприятий</w:t>
            </w:r>
            <w:r w:rsidR="0013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7E3B1C" w14:textId="7357A8AF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0BDC" w:rsidRPr="00210BDC" w14:paraId="693871EA" w14:textId="77777777" w:rsidTr="00B40DBC">
        <w:tc>
          <w:tcPr>
            <w:tcW w:w="4785" w:type="dxa"/>
            <w:shd w:val="clear" w:color="auto" w:fill="auto"/>
          </w:tcPr>
          <w:p w14:paraId="7235D6DD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1680E0B0" w14:textId="7298D3EC" w:rsidR="00210BDC" w:rsidRPr="00210BDC" w:rsidRDefault="00AF3FF2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F2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 личности, обучающихся в культурно-творческой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МГУ</w:t>
            </w:r>
            <w:r w:rsidRPr="00AF3FF2">
              <w:rPr>
                <w:rFonts w:ascii="Times New Roman" w:hAnsi="Times New Roman" w:cs="Times New Roman"/>
                <w:sz w:val="24"/>
                <w:szCs w:val="24"/>
              </w:rPr>
              <w:t xml:space="preserve">; создание условий для усвоения обучающимися </w:t>
            </w:r>
            <w:proofErr w:type="spellStart"/>
            <w:r w:rsidRPr="00AF3FF2">
              <w:rPr>
                <w:rFonts w:ascii="Times New Roman" w:hAnsi="Times New Roman" w:cs="Times New Roman"/>
                <w:sz w:val="24"/>
                <w:szCs w:val="24"/>
              </w:rPr>
              <w:t>общеэстетических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FF2">
              <w:rPr>
                <w:rFonts w:ascii="Times New Roman" w:hAnsi="Times New Roman" w:cs="Times New Roman"/>
                <w:sz w:val="24"/>
                <w:szCs w:val="24"/>
              </w:rPr>
              <w:t>понятий (культурологических, культурно-национальных и др. понятий, связанных с художественно-образным способом познания).</w:t>
            </w:r>
          </w:p>
        </w:tc>
      </w:tr>
      <w:tr w:rsidR="00210BDC" w:rsidRPr="00210BDC" w14:paraId="54DA089D" w14:textId="77777777" w:rsidTr="00B40DBC">
        <w:tc>
          <w:tcPr>
            <w:tcW w:w="4785" w:type="dxa"/>
            <w:shd w:val="clear" w:color="auto" w:fill="auto"/>
          </w:tcPr>
          <w:p w14:paraId="3576FDC4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30F2274A" w14:textId="50DCDB4C" w:rsidR="00210BDC" w:rsidRPr="00210BDC" w:rsidRDefault="00AF3FF2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F2">
              <w:rPr>
                <w:rFonts w:ascii="Times New Roman" w:hAnsi="Times New Roman" w:cs="Times New Roman"/>
                <w:sz w:val="24"/>
                <w:szCs w:val="24"/>
              </w:rPr>
              <w:t xml:space="preserve">1. Создать </w:t>
            </w:r>
            <w:proofErr w:type="gramStart"/>
            <w:r w:rsidRPr="00AF3FF2">
              <w:rPr>
                <w:rFonts w:ascii="Times New Roman" w:hAnsi="Times New Roman" w:cs="Times New Roman"/>
                <w:sz w:val="24"/>
                <w:szCs w:val="24"/>
              </w:rPr>
              <w:t>условия  для</w:t>
            </w:r>
            <w:proofErr w:type="gramEnd"/>
            <w:r w:rsidRPr="00AF3FF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и развития творческого потенциала, обучающихся посредствам их вовлечения в культурно-творческую деятельность. 2. Приобщить обучающихся к ценностям культуры через участие в творчески-созидательных видах деятельности. 3. Содействовать созданию «ситуации успеха» для обучающихся через участие в творческих мероприятиях, в т.ч. вовлечению инвалидов и лиц с ОВЗ в культурно-творческую деятельность.</w:t>
            </w:r>
          </w:p>
        </w:tc>
      </w:tr>
      <w:tr w:rsidR="00210BDC" w:rsidRPr="00210BDC" w14:paraId="208F6A83" w14:textId="77777777" w:rsidTr="00B40DBC">
        <w:tc>
          <w:tcPr>
            <w:tcW w:w="4785" w:type="dxa"/>
            <w:shd w:val="clear" w:color="auto" w:fill="auto"/>
          </w:tcPr>
          <w:p w14:paraId="4B895ADB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6F6F6C02" w14:textId="077CCDF3" w:rsidR="00210BDC" w:rsidRPr="00210BDC" w:rsidRDefault="006922A4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</w:t>
            </w:r>
            <w:r w:rsidRPr="006922A4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2A4">
              <w:rPr>
                <w:rFonts w:ascii="Times New Roman" w:hAnsi="Times New Roman" w:cs="Times New Roman"/>
                <w:sz w:val="24"/>
                <w:szCs w:val="24"/>
              </w:rPr>
              <w:t xml:space="preserve"> % обучающихся включенных в </w:t>
            </w:r>
            <w:proofErr w:type="spellStart"/>
            <w:r w:rsidRPr="006922A4">
              <w:rPr>
                <w:rFonts w:ascii="Times New Roman" w:hAnsi="Times New Roman" w:cs="Times New Roman"/>
                <w:sz w:val="24"/>
                <w:szCs w:val="24"/>
              </w:rPr>
              <w:t>культурнотворческую</w:t>
            </w:r>
            <w:proofErr w:type="spellEnd"/>
            <w:r w:rsidRPr="006922A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в том числе инвалидов и лиц с ОВЗ. Повышение количества и качества количество культурно-творческих событий </w:t>
            </w:r>
            <w:r w:rsidRPr="00692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локального, окружного, городского, областного и всероссийского уровней.</w:t>
            </w:r>
          </w:p>
        </w:tc>
      </w:tr>
    </w:tbl>
    <w:p w14:paraId="38F5D8B7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Модуль 4. Научно-образовательное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64"/>
      </w:tblGrid>
      <w:tr w:rsidR="00210BDC" w:rsidRPr="00210BDC" w14:paraId="1F033CB2" w14:textId="77777777" w:rsidTr="00B40DBC">
        <w:tc>
          <w:tcPr>
            <w:tcW w:w="9570" w:type="dxa"/>
            <w:gridSpan w:val="2"/>
            <w:shd w:val="clear" w:color="auto" w:fill="auto"/>
          </w:tcPr>
          <w:p w14:paraId="226F848B" w14:textId="2585C46C" w:rsidR="001326D0" w:rsidRPr="001326D0" w:rsidRDefault="001326D0" w:rsidP="001326D0">
            <w:pPr>
              <w:pStyle w:val="a3"/>
              <w:shd w:val="clear" w:color="auto" w:fill="FFFFFF"/>
              <w:spacing w:after="150"/>
              <w:rPr>
                <w:rFonts w:eastAsia="Times New Roman"/>
                <w:color w:val="333333"/>
                <w:lang w:eastAsia="ru-RU"/>
              </w:rPr>
            </w:pPr>
            <w:r w:rsidRPr="001326D0">
              <w:rPr>
                <w:rFonts w:eastAsia="Times New Roman"/>
                <w:color w:val="333333"/>
                <w:lang w:eastAsia="ru-RU"/>
              </w:rPr>
              <w:t>Реализуются элементы воспитания, направленные на формирование у обучающихся университета таких личностных качеств, как:</w:t>
            </w:r>
          </w:p>
          <w:p w14:paraId="2B3C9320" w14:textId="77777777" w:rsidR="001326D0" w:rsidRPr="001326D0" w:rsidRDefault="001326D0" w:rsidP="001326D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2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исследовательское и критическое мышление, мотивация к научно-исследовательской деятельности;</w:t>
            </w:r>
          </w:p>
          <w:p w14:paraId="4DE5092B" w14:textId="77777777" w:rsidR="001326D0" w:rsidRPr="001326D0" w:rsidRDefault="001326D0" w:rsidP="001326D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2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навыки высокой работоспособности и самоорганизации, умение действовать самостоятельно, активно и ответственно, мобилизуя необходимые ресурсы, правильно оценивая смысл и последствия своих действий;</w:t>
            </w:r>
          </w:p>
          <w:p w14:paraId="669D8897" w14:textId="77777777" w:rsidR="001326D0" w:rsidRPr="001326D0" w:rsidRDefault="001326D0" w:rsidP="001326D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2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внимания, восприятия, памяти, мышления, творческого воображения у студентов;</w:t>
            </w:r>
          </w:p>
          <w:p w14:paraId="5A919B64" w14:textId="252EA0A8" w:rsidR="00210BDC" w:rsidRPr="00210BDC" w:rsidRDefault="001326D0" w:rsidP="001326D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2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 к творческой деятельности, способность выдвигать новые идеи формулировать основные цели выполняемой работы, владеть информационными, экономическими и социальными технологиями решения производственных и исследовательских управленческих и сервисных задач.</w:t>
            </w:r>
            <w:r w:rsidR="00210BDC"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10BDC" w:rsidRPr="00210BDC" w14:paraId="1851ED1D" w14:textId="77777777" w:rsidTr="00B40DBC">
        <w:tc>
          <w:tcPr>
            <w:tcW w:w="4785" w:type="dxa"/>
            <w:shd w:val="clear" w:color="auto" w:fill="auto"/>
          </w:tcPr>
          <w:p w14:paraId="5A3C4BAF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56305C4E" w14:textId="01B823C8" w:rsidR="00210BDC" w:rsidRPr="00210BDC" w:rsidRDefault="00911E23" w:rsidP="00911E2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E23">
              <w:rPr>
                <w:rFonts w:ascii="Times New Roman" w:hAnsi="Times New Roman" w:cs="Times New Roman"/>
                <w:sz w:val="24"/>
                <w:szCs w:val="24"/>
              </w:rPr>
              <w:t>формирование системного и критического мышления, мотивации к обучению</w:t>
            </w:r>
          </w:p>
        </w:tc>
      </w:tr>
      <w:tr w:rsidR="00210BDC" w:rsidRPr="00210BDC" w14:paraId="4C1F49F2" w14:textId="77777777" w:rsidTr="00B40DBC">
        <w:tc>
          <w:tcPr>
            <w:tcW w:w="4785" w:type="dxa"/>
            <w:shd w:val="clear" w:color="auto" w:fill="auto"/>
          </w:tcPr>
          <w:p w14:paraId="1A021DAC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5E39026F" w14:textId="285E9520" w:rsidR="00210BDC" w:rsidRPr="00210BDC" w:rsidRDefault="00911E23" w:rsidP="00911E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Выработать </w:t>
            </w:r>
            <w:r w:rsidRPr="00132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навыки высокой работоспособности и самоорганизации, умение действовать самостоятельно, активно и ответственно, мобилизуя необходимые ресурсы, правильно оценивая смысл и последствия своих действий;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32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132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внимания, восприятия, памяти, мышления, творческого воображения у студентов;</w:t>
            </w:r>
          </w:p>
        </w:tc>
      </w:tr>
      <w:tr w:rsidR="00210BDC" w:rsidRPr="00210BDC" w14:paraId="386ACFF4" w14:textId="77777777" w:rsidTr="00B40DBC">
        <w:tc>
          <w:tcPr>
            <w:tcW w:w="4785" w:type="dxa"/>
            <w:shd w:val="clear" w:color="auto" w:fill="auto"/>
          </w:tcPr>
          <w:p w14:paraId="676498C9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64478556" w14:textId="77777777" w:rsidR="006C04C5" w:rsidRPr="006C04C5" w:rsidRDefault="006C04C5" w:rsidP="00911E2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4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Научно-образовательное воспитание обеспечивает:</w:t>
            </w:r>
          </w:p>
          <w:p w14:paraId="0EE352D9" w14:textId="366983A1" w:rsidR="006C04C5" w:rsidRPr="006C04C5" w:rsidRDefault="006C04C5" w:rsidP="006C04C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C04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в студенческой среде атмосферы взаимной требовательности к овладению знаниями, умениями и навыками;</w:t>
            </w:r>
          </w:p>
          <w:p w14:paraId="41EE12F1" w14:textId="08EB8C29" w:rsidR="006C04C5" w:rsidRPr="006C04C5" w:rsidRDefault="006C04C5" w:rsidP="006C04C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C04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престижа познавательной и проектно-конструкторской деятельности в повседневной жизни студентов;</w:t>
            </w:r>
          </w:p>
          <w:p w14:paraId="194648FD" w14:textId="4F6CBE1C" w:rsidR="00210BDC" w:rsidRPr="00210BDC" w:rsidRDefault="006C04C5" w:rsidP="006C04C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C04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совершенствование организации и планирования самостоятельной работы студентов как образовательной технологии формирования будущего специалиста путем индивидуальной познавательной и исследовательской деятельности.</w:t>
            </w:r>
          </w:p>
        </w:tc>
      </w:tr>
    </w:tbl>
    <w:p w14:paraId="74B88666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5. Профессионально-трудовое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78"/>
      </w:tblGrid>
      <w:tr w:rsidR="00210BDC" w:rsidRPr="00210BDC" w14:paraId="0A531340" w14:textId="77777777" w:rsidTr="00B40DBC">
        <w:tc>
          <w:tcPr>
            <w:tcW w:w="9570" w:type="dxa"/>
            <w:gridSpan w:val="2"/>
            <w:shd w:val="clear" w:color="auto" w:fill="auto"/>
          </w:tcPr>
          <w:p w14:paraId="6608F130" w14:textId="7D089D5A" w:rsidR="00210BDC" w:rsidRPr="00DD463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 и формы работы:</w:t>
            </w:r>
          </w:p>
          <w:p w14:paraId="4E89739D" w14:textId="77777777" w:rsidR="00725ED3" w:rsidRPr="00DD463C" w:rsidRDefault="00725ED3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166A84A" w14:textId="45535465" w:rsidR="00210BDC" w:rsidRPr="00DD463C" w:rsidRDefault="00725ED3" w:rsidP="00DD463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DD463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Традиционный праздник «Посвящение в первокурсники», привлечение студентов к профориентационной работе, участие в научно-практических конференциях, встреча с работодателями, кураторские часы «Профессиональная этика и культура общения», «Мои первые шаги в профессию».</w:t>
            </w:r>
          </w:p>
        </w:tc>
      </w:tr>
      <w:tr w:rsidR="00210BDC" w:rsidRPr="00210BDC" w14:paraId="6C7438FB" w14:textId="77777777" w:rsidTr="00B40DBC">
        <w:tc>
          <w:tcPr>
            <w:tcW w:w="4785" w:type="dxa"/>
            <w:shd w:val="clear" w:color="auto" w:fill="auto"/>
          </w:tcPr>
          <w:p w14:paraId="301642D0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610DE0C1" w14:textId="6062A20E" w:rsidR="00210BDC" w:rsidRPr="00DD463C" w:rsidRDefault="00725ED3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профессионально </w:t>
            </w:r>
            <w:r w:rsidRPr="00DD4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компетентной личности – интеллектуальной, готовой к трудовой деятельности, духовно </w:t>
            </w:r>
            <w:proofErr w:type="gramStart"/>
            <w:r w:rsidRPr="00DD4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развитой  с</w:t>
            </w:r>
            <w:proofErr w:type="gramEnd"/>
            <w:r w:rsidRPr="00DD4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позитивным отношением к жизни и активной гражданской позицией.</w:t>
            </w:r>
          </w:p>
        </w:tc>
      </w:tr>
      <w:tr w:rsidR="00210BDC" w:rsidRPr="00210BDC" w14:paraId="2FEC2CDF" w14:textId="77777777" w:rsidTr="00B40DBC">
        <w:tc>
          <w:tcPr>
            <w:tcW w:w="4785" w:type="dxa"/>
            <w:shd w:val="clear" w:color="auto" w:fill="auto"/>
          </w:tcPr>
          <w:p w14:paraId="41BAF277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5DB54360" w14:textId="714201E9" w:rsidR="00725ED3" w:rsidRPr="00DD463C" w:rsidRDefault="00725ED3" w:rsidP="00725ED3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сознательного отношения к выбранной профессии, профессиональному долгу, понимаемому как личная ответственность и обязанность;</w:t>
            </w:r>
          </w:p>
          <w:p w14:paraId="0DE698E3" w14:textId="5CF12AA4" w:rsidR="00725ED3" w:rsidRPr="00DD463C" w:rsidRDefault="00725ED3" w:rsidP="00725ED3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у студентов положительной мотивации к учебной деятельности и избранной профессии филолога;</w:t>
            </w:r>
          </w:p>
          <w:p w14:paraId="6283FC3A" w14:textId="77777777" w:rsidR="00725ED3" w:rsidRPr="00DD463C" w:rsidRDefault="00725ED3" w:rsidP="00725ED3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специалиста конкурентно способного на рынке труда;</w:t>
            </w:r>
          </w:p>
          <w:p w14:paraId="7C702D03" w14:textId="77777777" w:rsidR="00725ED3" w:rsidRPr="00DD463C" w:rsidRDefault="00725ED3" w:rsidP="00725ED3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у студентов творческого подхода к труду, стремление к самосовершенствованию в избранной специальности;</w:t>
            </w:r>
          </w:p>
          <w:p w14:paraId="767BB42A" w14:textId="77777777" w:rsidR="00725ED3" w:rsidRPr="00DD463C" w:rsidRDefault="00725ED3" w:rsidP="00725ED3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 студентов профессиональной культуры и этики профессионального общения;</w:t>
            </w:r>
          </w:p>
          <w:p w14:paraId="02BB94A4" w14:textId="77777777" w:rsidR="00725ED3" w:rsidRPr="00DD463C" w:rsidRDefault="00725ED3" w:rsidP="00725ED3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у студентов бережливости, формирование уважительного отношения к материальным ценностям.</w:t>
            </w:r>
          </w:p>
          <w:p w14:paraId="3BF48DAE" w14:textId="77777777" w:rsidR="00210BDC" w:rsidRPr="00DD463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0BDC" w:rsidRPr="00210BDC" w14:paraId="685BA44E" w14:textId="77777777" w:rsidTr="00B40DBC">
        <w:tc>
          <w:tcPr>
            <w:tcW w:w="4785" w:type="dxa"/>
            <w:shd w:val="clear" w:color="auto" w:fill="auto"/>
          </w:tcPr>
          <w:p w14:paraId="128226A1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5E264B5A" w14:textId="00FC4129" w:rsidR="007A6ED7" w:rsidRPr="00DD463C" w:rsidRDefault="007A6ED7" w:rsidP="007A6ED7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-сформированность личностных качеств (трудолюбие, целеустремленность, экономическая рациональность, профессиональная этика, способность принимать ответственные решения, умение работать в коллективе);</w:t>
            </w:r>
          </w:p>
          <w:p w14:paraId="7E25A7F7" w14:textId="6047E22E" w:rsidR="007A6ED7" w:rsidRPr="00DD463C" w:rsidRDefault="007A6ED7" w:rsidP="007A6ED7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успешная социализация личности в </w:t>
            </w:r>
            <w:proofErr w:type="spellStart"/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="0052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ессиональном</w:t>
            </w:r>
            <w:proofErr w:type="spellEnd"/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образовании;</w:t>
            </w:r>
          </w:p>
          <w:p w14:paraId="05A99AA2" w14:textId="77777777" w:rsidR="007A6ED7" w:rsidRPr="00DD463C" w:rsidRDefault="007A6ED7" w:rsidP="007A6ED7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рост достижений студентов в учебной, научно-исследовательской, социокультурной, практической деятельности;</w:t>
            </w:r>
          </w:p>
          <w:p w14:paraId="569DDB8B" w14:textId="77777777" w:rsidR="007A6ED7" w:rsidRPr="00DD463C" w:rsidRDefault="007A6ED7" w:rsidP="007A6ED7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DD4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рост численности обучающихся, посещающих творческие объединения профессиональной направленности;</w:t>
            </w:r>
          </w:p>
          <w:p w14:paraId="2610AA22" w14:textId="77777777" w:rsidR="00210BDC" w:rsidRPr="00DD463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EBB28E4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6. Экологическое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10BDC" w:rsidRPr="00210BDC" w14:paraId="48345A34" w14:textId="77777777" w:rsidTr="00B40DBC">
        <w:tc>
          <w:tcPr>
            <w:tcW w:w="9570" w:type="dxa"/>
            <w:gridSpan w:val="2"/>
            <w:shd w:val="clear" w:color="auto" w:fill="auto"/>
          </w:tcPr>
          <w:p w14:paraId="0D1C8388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 и формы работы:</w:t>
            </w:r>
          </w:p>
          <w:p w14:paraId="19EE9D93" w14:textId="6D79164C" w:rsidR="00210BDC" w:rsidRPr="00210BDC" w:rsidRDefault="007F3528" w:rsidP="007F352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Pr="007F3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7F3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десант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субботниках, принимать участие в а</w:t>
            </w:r>
            <w:r w:rsidRPr="007F3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7F3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«Посади дерево»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экскурсии в музеи, кураторские часы</w:t>
            </w:r>
          </w:p>
          <w:p w14:paraId="721FC779" w14:textId="07F5D3CD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0BDC" w:rsidRPr="00210BDC" w14:paraId="3367F5E2" w14:textId="77777777" w:rsidTr="00B40DBC">
        <w:tc>
          <w:tcPr>
            <w:tcW w:w="4785" w:type="dxa"/>
            <w:shd w:val="clear" w:color="auto" w:fill="auto"/>
          </w:tcPr>
          <w:p w14:paraId="1B755070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7E9BA077" w14:textId="7F1DFE75" w:rsidR="00210BDC" w:rsidRPr="00210BDC" w:rsidRDefault="00B96AE4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6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экологической культуры и экологического сознания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студентов-филологов</w:t>
            </w:r>
          </w:p>
        </w:tc>
      </w:tr>
      <w:tr w:rsidR="00210BDC" w:rsidRPr="00210BDC" w14:paraId="0F8109E1" w14:textId="77777777" w:rsidTr="00B40DBC">
        <w:tc>
          <w:tcPr>
            <w:tcW w:w="4785" w:type="dxa"/>
            <w:shd w:val="clear" w:color="auto" w:fill="auto"/>
          </w:tcPr>
          <w:p w14:paraId="3650B44C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486DB6CA" w14:textId="28B9A718" w:rsidR="007F3528" w:rsidRPr="007F3528" w:rsidRDefault="007F3528" w:rsidP="007F352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7F3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ормировать навыки экологически грамотного и безопасного поведения в природе;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7F3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чить видеть и понимать красоту живой природы;</w:t>
            </w:r>
          </w:p>
          <w:p w14:paraId="0F1C1723" w14:textId="1B411BBF" w:rsidR="007F3528" w:rsidRPr="007F3528" w:rsidRDefault="007F3528" w:rsidP="007F352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умение и желание активно беречь и защищать природу;</w:t>
            </w:r>
          </w:p>
          <w:p w14:paraId="51218F3D" w14:textId="3A890901" w:rsidR="007F3528" w:rsidRPr="00210BDC" w:rsidRDefault="007F3528" w:rsidP="007F352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7F3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оспитывать 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студентов</w:t>
            </w:r>
            <w:r w:rsidRPr="007F3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ответственное отношение к окружающей среде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10BDC" w:rsidRPr="00210BDC" w14:paraId="49F1F3EB" w14:textId="77777777" w:rsidTr="00B40DBC">
        <w:tc>
          <w:tcPr>
            <w:tcW w:w="4785" w:type="dxa"/>
            <w:shd w:val="clear" w:color="auto" w:fill="auto"/>
          </w:tcPr>
          <w:p w14:paraId="6464B3BC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0F0E72D0" w14:textId="460E37B9" w:rsidR="006D4EF3" w:rsidRPr="006D4EF3" w:rsidRDefault="006D4EF3" w:rsidP="006D4EF3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и пропаганда экологической культуры и экологического сознания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студентов</w:t>
            </w:r>
            <w:r w:rsidRPr="006D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8574A76" w14:textId="77777777" w:rsidR="006D4EF3" w:rsidRPr="006D4EF3" w:rsidRDefault="006D4EF3" w:rsidP="006D4EF3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уровня заинтересованности в защите и охране природы.</w:t>
            </w:r>
          </w:p>
          <w:p w14:paraId="07D073DA" w14:textId="6902C58E" w:rsidR="006D4EF3" w:rsidRPr="006D4EF3" w:rsidRDefault="006D4EF3" w:rsidP="006D4EF3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организаторских способностей.</w:t>
            </w:r>
          </w:p>
          <w:p w14:paraId="62F923A5" w14:textId="4A13A7A4" w:rsidR="006D4EF3" w:rsidRPr="006D4EF3" w:rsidRDefault="006D4EF3" w:rsidP="006D4EF3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озеленение городской территори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и парка университета</w:t>
            </w:r>
            <w:r w:rsidRPr="006D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6501994" w14:textId="5229F1DF" w:rsidR="00210BDC" w:rsidRPr="00210BDC" w:rsidRDefault="006D4EF3" w:rsidP="006D4EF3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Привлечение внимания населения города к проблеме озеленения и благоустройства территории, сохранение экологической безопасности по месту жительства.</w:t>
            </w:r>
          </w:p>
        </w:tc>
      </w:tr>
    </w:tbl>
    <w:p w14:paraId="62275E34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7. Спортивно-оздоровительное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64"/>
      </w:tblGrid>
      <w:tr w:rsidR="00210BDC" w:rsidRPr="00210BDC" w14:paraId="5AF45A4D" w14:textId="77777777" w:rsidTr="00B40DBC">
        <w:tc>
          <w:tcPr>
            <w:tcW w:w="9570" w:type="dxa"/>
            <w:gridSpan w:val="2"/>
            <w:shd w:val="clear" w:color="auto" w:fill="auto"/>
          </w:tcPr>
          <w:p w14:paraId="1B55D6F2" w14:textId="39F991C2" w:rsid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 и формы работы:</w:t>
            </w:r>
          </w:p>
          <w:p w14:paraId="3B86E55D" w14:textId="665384E5" w:rsidR="009016B7" w:rsidRPr="009016B7" w:rsidRDefault="009016B7" w:rsidP="009016B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01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обучающихся в </w:t>
            </w:r>
            <w:proofErr w:type="spellStart"/>
            <w:r w:rsidRPr="00901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спортсекциях</w:t>
            </w:r>
            <w:proofErr w:type="spellEnd"/>
            <w:r w:rsidRPr="00901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11A07BD" w14:textId="77777777" w:rsidR="009016B7" w:rsidRPr="009016B7" w:rsidRDefault="009016B7" w:rsidP="009016B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участие обучающихся в соревнованиях, эстафетах;</w:t>
            </w:r>
          </w:p>
          <w:p w14:paraId="1EA7A72B" w14:textId="77777777" w:rsidR="009016B7" w:rsidRPr="009016B7" w:rsidRDefault="009016B7" w:rsidP="009016B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массово физкультурно-спортивных мероприятий;</w:t>
            </w:r>
          </w:p>
          <w:p w14:paraId="365987DC" w14:textId="5D3E7990" w:rsidR="009016B7" w:rsidRPr="00210BDC" w:rsidRDefault="009016B7" w:rsidP="009016B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иные формы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кураторские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часы, беседы)</w:t>
            </w:r>
            <w:r w:rsidRPr="00901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23734E0" w14:textId="704C5458" w:rsidR="00210BDC" w:rsidRPr="00210BDC" w:rsidRDefault="00210BDC" w:rsidP="008F53F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0BDC" w:rsidRPr="00210BDC" w14:paraId="41491DC2" w14:textId="77777777" w:rsidTr="00B40DBC">
        <w:tc>
          <w:tcPr>
            <w:tcW w:w="4785" w:type="dxa"/>
            <w:shd w:val="clear" w:color="auto" w:fill="auto"/>
          </w:tcPr>
          <w:p w14:paraId="6B392F83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4785" w:type="dxa"/>
            <w:shd w:val="clear" w:color="auto" w:fill="auto"/>
          </w:tcPr>
          <w:p w14:paraId="0BE091E1" w14:textId="586707C1" w:rsidR="00210BDC" w:rsidRPr="00210BDC" w:rsidRDefault="00472523" w:rsidP="0047252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5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установки на ведение здорового образа жизни и обучение способам и приёмам сохранения и укрепления собственного здоровья; приобщение к занятиям подвижными играми, использование их в свободное время на основе формирования интересов к определённым видам двигательной активности.</w:t>
            </w:r>
          </w:p>
        </w:tc>
      </w:tr>
      <w:tr w:rsidR="00210BDC" w:rsidRPr="00210BDC" w14:paraId="34E9DBAE" w14:textId="77777777" w:rsidTr="00B40DBC">
        <w:tc>
          <w:tcPr>
            <w:tcW w:w="4785" w:type="dxa"/>
            <w:shd w:val="clear" w:color="auto" w:fill="auto"/>
          </w:tcPr>
          <w:p w14:paraId="2D077E15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4785" w:type="dxa"/>
            <w:shd w:val="clear" w:color="auto" w:fill="auto"/>
          </w:tcPr>
          <w:p w14:paraId="2C318A91" w14:textId="452C9942" w:rsidR="00472523" w:rsidRPr="00472523" w:rsidRDefault="00472523" w:rsidP="0047252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сформировать 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студентов</w:t>
            </w:r>
            <w:r w:rsidRPr="00472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необходимые знания, умения и навыки по здоровому образу жизни;</w:t>
            </w:r>
          </w:p>
          <w:p w14:paraId="5F5DC005" w14:textId="16CDD056" w:rsidR="00472523" w:rsidRPr="00472523" w:rsidRDefault="00472523" w:rsidP="0047252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472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мотивационную сферу гигиенического поведения, физического воспитания;</w:t>
            </w:r>
            <w:r w:rsidR="00901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2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обеспечить физическое и психическое саморазвитие;</w:t>
            </w:r>
          </w:p>
          <w:p w14:paraId="4DFF92FC" w14:textId="77777777" w:rsidR="00472523" w:rsidRPr="00472523" w:rsidRDefault="00472523" w:rsidP="0047252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научить использовать полученные знания в </w:t>
            </w:r>
            <w:r w:rsidRPr="00472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повседневной жизни;</w:t>
            </w:r>
          </w:p>
          <w:p w14:paraId="137CC6F8" w14:textId="02EC45BC" w:rsidR="00210BDC" w:rsidRPr="00210BDC" w:rsidRDefault="00472523" w:rsidP="0047252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развивать: сообразительность, речь, воображение, коммуникативные умения, внимание, ловкость, сообразительность, инициативу, быстроту реакции.</w:t>
            </w:r>
          </w:p>
        </w:tc>
      </w:tr>
      <w:tr w:rsidR="00210BDC" w:rsidRPr="00210BDC" w14:paraId="6C35A10B" w14:textId="77777777" w:rsidTr="00B40DBC">
        <w:tc>
          <w:tcPr>
            <w:tcW w:w="4785" w:type="dxa"/>
            <w:shd w:val="clear" w:color="auto" w:fill="auto"/>
          </w:tcPr>
          <w:p w14:paraId="0A9D75E9" w14:textId="77777777" w:rsidR="00210BDC" w:rsidRPr="00210BDC" w:rsidRDefault="00210BDC" w:rsidP="00210B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4785" w:type="dxa"/>
            <w:shd w:val="clear" w:color="auto" w:fill="auto"/>
          </w:tcPr>
          <w:p w14:paraId="536D22E7" w14:textId="79FDF893" w:rsidR="008F53FF" w:rsidRPr="008F53FF" w:rsidRDefault="008F53FF" w:rsidP="008F53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3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увеличение численности обучающихся, посещающих спортивные секции и спортивно-оздоровительные мероприятия;</w:t>
            </w:r>
            <w:r>
              <w:t xml:space="preserve"> </w:t>
            </w:r>
            <w:r w:rsidRPr="008F53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сознательное отношение обучающихся к собственному здоровью во всем его проявлениях.</w:t>
            </w:r>
          </w:p>
          <w:p w14:paraId="55C11B00" w14:textId="1CE0DFFF" w:rsidR="00210BDC" w:rsidRPr="00210BDC" w:rsidRDefault="00210BDC" w:rsidP="008F53F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701F3A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6AD434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BAA74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>4.ОЖИДАЕМЫЕ РЕЗУЛЬТАТЫ РЕАЛИЗАЦИИ РАБОЧЕЙ ПРОГРАММЫ ВОСПИТАНИЯ</w:t>
      </w:r>
    </w:p>
    <w:p w14:paraId="6EC5D3EA" w14:textId="3C3285CE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создание в университете единого воспитательного пространства; </w:t>
      </w:r>
    </w:p>
    <w:p w14:paraId="365FA5DB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нормативной базы в сфере воспитательной деятельности (программы, локальные акты и положения); </w:t>
      </w:r>
    </w:p>
    <w:p w14:paraId="0E6A8121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создание современной научно-методической и материально-технической базы, обеспечивающей развитие воспитательной, культурно-творческой, спортивно-оздоровительной, общественной деятельности в университете; </w:t>
      </w:r>
    </w:p>
    <w:p w14:paraId="26E875CE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существующих и создание новых форм и методов воспитательной работы; </w:t>
      </w:r>
    </w:p>
    <w:p w14:paraId="3EFC16C2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укрепление связей с заинтересованными сторонами (общество, работодатели, родители), государственными органами и общественными организациями; </w:t>
      </w:r>
    </w:p>
    <w:p w14:paraId="6801EFC9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14:paraId="2D58CDA9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развитая и эффективно действующая структура студенческого самоуправления; </w:t>
      </w:r>
    </w:p>
    <w:p w14:paraId="42D6857D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количества студенческих общественных объединений и клубов; </w:t>
      </w:r>
    </w:p>
    <w:p w14:paraId="3ACBF5FC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развитие общественно-значимых инициатив проектов студенчества университета; </w:t>
      </w:r>
    </w:p>
    <w:p w14:paraId="3DA89BC4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рост количества социально-активных обучающихся, участников волонтерского, экологического, стройотрядовского движения; </w:t>
      </w:r>
    </w:p>
    <w:p w14:paraId="086C722B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университета;</w:t>
      </w:r>
    </w:p>
    <w:p w14:paraId="4364856E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повышение результативности участия обучающихся во </w:t>
      </w:r>
      <w:proofErr w:type="spellStart"/>
      <w:r w:rsidRPr="00210BDC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внутриуниверститетских</w:t>
      </w:r>
      <w:proofErr w:type="spellEnd"/>
      <w:r w:rsidRPr="00210BDC">
        <w:rPr>
          <w:rFonts w:ascii="Times New Roman" w:eastAsia="Times New Roman" w:hAnsi="Times New Roman" w:cs="Times New Roman"/>
          <w:sz w:val="28"/>
          <w:szCs w:val="28"/>
        </w:rPr>
        <w:t>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14:paraId="025FB471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рост числа участников творческих коллективов университета и их исполнительского мастерства; </w:t>
      </w:r>
    </w:p>
    <w:p w14:paraId="2C9A009C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рост числа участников спортивных секций и соревнований, спортивных достижений и показателей укрепления здоровья обучающихся; </w:t>
      </w:r>
    </w:p>
    <w:p w14:paraId="2B1624EF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сформированные, профессионально и социально-значимые личностные качества выпускников; </w:t>
      </w:r>
    </w:p>
    <w:p w14:paraId="0B93C184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активная пропаганда позитивного образа выпускника университета, ценностей гражданственности, патриотизма, социальной ответственности; </w:t>
      </w:r>
    </w:p>
    <w:p w14:paraId="3E738C84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уменьшение количества обучающихся, допускающих противоправное поведение и студентов «группы риска»; </w:t>
      </w:r>
    </w:p>
    <w:p w14:paraId="71E27A31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повышения квалификации преподавателей и сотрудников для решения задач воспитания; </w:t>
      </w:r>
    </w:p>
    <w:p w14:paraId="1876ACA1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>- укрепление и расширение сотрудничества с государственными структурами, общественными, молодежными объединениями в реализации основных направлений молодежной политики.</w:t>
      </w:r>
    </w:p>
    <w:p w14:paraId="1BC955A9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E7FE94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РЕСУРСНОЕ ОБЕСПЕЧЕНИЕ ВОСПИТАТЕЛЬНОЙ РАБОТЫ </w:t>
      </w:r>
    </w:p>
    <w:p w14:paraId="001E2081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14:paraId="1ED192D6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sz w:val="28"/>
          <w:szCs w:val="28"/>
        </w:rPr>
        <w:t>5.1. Кадровое обеспечение воспитательной работы.</w:t>
      </w:r>
    </w:p>
    <w:p w14:paraId="68FAE865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реализация рабочей программы воспитания университет укомплектован квалифицированными специалистами. Направление воспитательной работой обеспечивается профильным кадровым составом по молодежной политике и социально-воспитательной работе; заместителями декана по воспитательной работе; кураторами, преподавателями. </w:t>
      </w:r>
    </w:p>
    <w:p w14:paraId="7CB24BF2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sz w:val="28"/>
          <w:szCs w:val="28"/>
        </w:rPr>
        <w:t xml:space="preserve">5.2. Материально-техническое обеспечение воспитательной работы </w:t>
      </w:r>
    </w:p>
    <w:p w14:paraId="5F187A46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Инфраструктура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им. А.И. Куинджи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, обеспечивающая реализацию рабочей программы воспитания, включает в себя: здания и сооружения; помещения различного назначения; образовательное пространство, рабочее пространство и связанные с ним средства труда и оборудование; службы обеспечения и иное.</w:t>
      </w:r>
    </w:p>
    <w:p w14:paraId="4917B6E8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sz w:val="28"/>
          <w:szCs w:val="28"/>
        </w:rPr>
        <w:t xml:space="preserve">5.3. Информационное обеспечение воспитательной работы </w:t>
      </w:r>
    </w:p>
    <w:p w14:paraId="2DD0B634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 </w:t>
      </w:r>
    </w:p>
    <w:p w14:paraId="3AEAAD27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580176DA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6. Мониторинг качества организации воспитательной работы и условий реализации </w:t>
      </w:r>
      <w:r w:rsidRPr="00210BD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содержания воспитательной деятельности</w:t>
      </w:r>
    </w:p>
    <w:p w14:paraId="4B396030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Способами оценки результатов воспитательной деятельности на личностном уровне могут выступать:</w:t>
      </w:r>
    </w:p>
    <w:p w14:paraId="732BE6DA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анализ результатов различных видов деятельности, включая оценку уровня удовлетворенности; </w:t>
      </w:r>
    </w:p>
    <w:p w14:paraId="76443C18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анкетирование и беседа; </w:t>
      </w:r>
    </w:p>
    <w:p w14:paraId="32C24B26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тестирование и самооценка; </w:t>
      </w:r>
    </w:p>
    <w:p w14:paraId="62C9AFF8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- анализ продуктов проектной деятельности и др.</w:t>
      </w:r>
    </w:p>
    <w:p w14:paraId="6E709BA7" w14:textId="56DB8C7B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Ключевыми качественными показателями эффективности воспитательной работы и условий реализации воспитательной деятельности в рамках образовательной программы могут выступать: </w:t>
      </w:r>
    </w:p>
    <w:p w14:paraId="71103859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качество ресурсного обеспечения реализации воспитательной деятельности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им. А.И. Куинджи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(нормативно-правового, кадрового, финансового, информационного, научно-методического и учебно-методического, материально-технического и др.); </w:t>
      </w:r>
    </w:p>
    <w:p w14:paraId="164E90B7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качество инфраструктуры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им. А.И. Куинджи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 (здания и сооружения, помещения различного назначения, образовательное пространство, рабочее пространство и связанные с ним средства труда и оборудование; службы обеспечения и иное); </w:t>
      </w:r>
    </w:p>
    <w:p w14:paraId="5F1282FD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качество воспитательной среды и воспитательного процесса на факультете, в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им. А.И. Куинджи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(организация созидательной активной деятельности обучающихся, использование социокультурной среды, взаимодействия с организациями, социальными институтами и субъектами воспитания); </w:t>
      </w:r>
    </w:p>
    <w:p w14:paraId="6437FAD3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качество управления системой воспитательной работы в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им. А.И. Куинджи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 (рассмотрение вопросов о состоянии воспитательной работы в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им. А.И. Куинджи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коллегиальными органами, организация мониторинга воспитательной деятельности в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им. А.И. Куинджи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, стимулирование деятельности преподавателей/организаторов воспитательной работы); </w:t>
      </w:r>
    </w:p>
    <w:p w14:paraId="529E6577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качество студенческого самоуправления в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им. А.И. Куинджи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(нормативно-правовое и программное обеспечение воспитательной деятельности, организация деятельности объединений обучающихся, взаимодействие органов студенческого самоуправления с администрацией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им. А.И. Куинджи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 (участие в работе коллегиальных органов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им. А.И. Куинджи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числе ученого совета, различных комиссий), отражение деятельности органов студенческого самоуправления и студенческих объединений на информационных ресурсах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им. А.И. Куинджи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21A766E4" w14:textId="680F9E5A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Ключевыми количественными показателями эффективности воспитательной работы в рамках образовательной программы являются: </w:t>
      </w:r>
    </w:p>
    <w:p w14:paraId="2E22F872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участников мероприятий; </w:t>
      </w:r>
    </w:p>
    <w:p w14:paraId="0EA1E90F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мероприятий по всем направлениям воспитательной работы; </w:t>
      </w:r>
    </w:p>
    <w:p w14:paraId="7476AE67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доля участников мероприятий от общего числа обучающихся очной формы обучения; </w:t>
      </w:r>
    </w:p>
    <w:p w14:paraId="080D89FA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студентов-победителей и студентов-призеров соревнований и конкурсов университетского, регионального, всероссийского и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международного уровней по соответствующим направлениям воспитательной работы; </w:t>
      </w:r>
    </w:p>
    <w:p w14:paraId="0A72E64F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студентов, которым оказано содействие в трудоустройстве; </w:t>
      </w:r>
    </w:p>
    <w:p w14:paraId="74FA17CC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студенческих объединений, действующих на постоянной основе; </w:t>
      </w:r>
    </w:p>
    <w:p w14:paraId="396FE8AB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участников (обучающихся образовательной программы) во внеуниверситетских мероприятиях; </w:t>
      </w:r>
    </w:p>
    <w:p w14:paraId="153DAFD5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студентов, прошедших социально-психологическое тестирование; </w:t>
      </w:r>
    </w:p>
    <w:p w14:paraId="7A8F2B55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студентов, удовлетворенных внеучебной жизнью в университете; </w:t>
      </w:r>
    </w:p>
    <w:p w14:paraId="617E5B7B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спортивных секций и сборных команд по различным видам спорта; </w:t>
      </w:r>
    </w:p>
    <w:p w14:paraId="47886469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обучающихся, занимающихся в спортивных секциях и являющихся членами сборных команд 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им. А.И. Куинджи</w:t>
      </w:r>
      <w:r w:rsidRPr="00210BD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различным видам спорта на постоянной основе.</w:t>
      </w:r>
    </w:p>
    <w:p w14:paraId="5680EB1B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C85848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EF8417" w14:textId="77777777" w:rsidR="00210BDC" w:rsidRPr="00210BDC" w:rsidRDefault="00210BDC" w:rsidP="00210BDC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10BDC" w:rsidRPr="00210BDC" w:rsidSect="00F250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9AB6091" w14:textId="77777777" w:rsidR="00210BDC" w:rsidRPr="00210BDC" w:rsidRDefault="00210BDC" w:rsidP="00210BDC">
      <w:pPr>
        <w:widowControl w:val="0"/>
        <w:autoSpaceDE w:val="0"/>
        <w:autoSpaceDN w:val="0"/>
        <w:spacing w:before="64" w:after="0" w:line="242" w:lineRule="auto"/>
        <w:ind w:left="3937" w:right="11" w:firstLine="311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14:paraId="5EA457F7" w14:textId="77777777" w:rsidR="00210BDC" w:rsidRPr="00210BDC" w:rsidRDefault="00210BDC" w:rsidP="00210BDC">
      <w:pPr>
        <w:widowControl w:val="0"/>
        <w:autoSpaceDE w:val="0"/>
        <w:autoSpaceDN w:val="0"/>
        <w:spacing w:before="64" w:after="0" w:line="242" w:lineRule="auto"/>
        <w:ind w:left="284" w:right="11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CF8EE5" w14:textId="77777777" w:rsidR="00210BDC" w:rsidRPr="00210BDC" w:rsidRDefault="00210BDC" w:rsidP="00210BDC">
      <w:pPr>
        <w:widowControl w:val="0"/>
        <w:autoSpaceDE w:val="0"/>
        <w:autoSpaceDN w:val="0"/>
        <w:spacing w:after="0" w:line="295" w:lineRule="exact"/>
        <w:ind w:right="-3516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10BDC">
        <w:rPr>
          <w:rFonts w:ascii="Times New Roman" w:eastAsia="Times New Roman" w:hAnsi="Times New Roman" w:cs="Times New Roman"/>
          <w:b/>
          <w:sz w:val="26"/>
        </w:rPr>
        <w:t>Федеральное государственное бюджетное образовательное учреждение высшего образования</w:t>
      </w:r>
    </w:p>
    <w:p w14:paraId="72A9E42B" w14:textId="77777777" w:rsidR="00210BDC" w:rsidRPr="00210BDC" w:rsidRDefault="00210BDC" w:rsidP="00210BDC">
      <w:pPr>
        <w:widowControl w:val="0"/>
        <w:autoSpaceDE w:val="0"/>
        <w:autoSpaceDN w:val="0"/>
        <w:spacing w:after="0" w:line="295" w:lineRule="exact"/>
        <w:ind w:right="-3516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10BDC">
        <w:rPr>
          <w:rFonts w:ascii="Times New Roman" w:eastAsia="Times New Roman" w:hAnsi="Times New Roman" w:cs="Times New Roman"/>
          <w:b/>
          <w:sz w:val="26"/>
        </w:rPr>
        <w:t>«Мариупольский государственный университет имени А.И. Куинджи»</w:t>
      </w:r>
    </w:p>
    <w:p w14:paraId="7AA344EC" w14:textId="4E0DCCEC" w:rsidR="00210BDC" w:rsidRPr="00210BDC" w:rsidRDefault="00210BDC" w:rsidP="00210BDC">
      <w:pPr>
        <w:widowControl w:val="0"/>
        <w:autoSpaceDE w:val="0"/>
        <w:autoSpaceDN w:val="0"/>
        <w:spacing w:before="6" w:after="0" w:line="240" w:lineRule="auto"/>
        <w:ind w:left="672" w:right="-3516"/>
        <w:rPr>
          <w:rFonts w:ascii="Times New Roman" w:eastAsia="Times New Roman" w:hAnsi="Times New Roman" w:cs="Times New Roman"/>
          <w:b/>
          <w:sz w:val="14"/>
          <w:szCs w:val="24"/>
        </w:rPr>
      </w:pPr>
      <w:r w:rsidRPr="00210BD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D794C1" wp14:editId="257D2C00">
                <wp:simplePos x="0" y="0"/>
                <wp:positionH relativeFrom="page">
                  <wp:posOffset>701040</wp:posOffset>
                </wp:positionH>
                <wp:positionV relativeFrom="paragraph">
                  <wp:posOffset>130810</wp:posOffset>
                </wp:positionV>
                <wp:extent cx="9290050" cy="56515"/>
                <wp:effectExtent l="0" t="3810" r="635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0050" cy="56515"/>
                        </a:xfrm>
                        <a:custGeom>
                          <a:avLst/>
                          <a:gdLst>
                            <a:gd name="T0" fmla="+- 0 15734 1104"/>
                            <a:gd name="T1" fmla="*/ T0 w 14630"/>
                            <a:gd name="T2" fmla="+- 0 281 206"/>
                            <a:gd name="T3" fmla="*/ 281 h 89"/>
                            <a:gd name="T4" fmla="+- 0 1104 1104"/>
                            <a:gd name="T5" fmla="*/ T4 w 14630"/>
                            <a:gd name="T6" fmla="+- 0 281 206"/>
                            <a:gd name="T7" fmla="*/ 281 h 89"/>
                            <a:gd name="T8" fmla="+- 0 1104 1104"/>
                            <a:gd name="T9" fmla="*/ T8 w 14630"/>
                            <a:gd name="T10" fmla="+- 0 295 206"/>
                            <a:gd name="T11" fmla="*/ 295 h 89"/>
                            <a:gd name="T12" fmla="+- 0 15734 1104"/>
                            <a:gd name="T13" fmla="*/ T12 w 14630"/>
                            <a:gd name="T14" fmla="+- 0 295 206"/>
                            <a:gd name="T15" fmla="*/ 295 h 89"/>
                            <a:gd name="T16" fmla="+- 0 15734 1104"/>
                            <a:gd name="T17" fmla="*/ T16 w 14630"/>
                            <a:gd name="T18" fmla="+- 0 281 206"/>
                            <a:gd name="T19" fmla="*/ 281 h 89"/>
                            <a:gd name="T20" fmla="+- 0 15734 1104"/>
                            <a:gd name="T21" fmla="*/ T20 w 14630"/>
                            <a:gd name="T22" fmla="+- 0 206 206"/>
                            <a:gd name="T23" fmla="*/ 206 h 89"/>
                            <a:gd name="T24" fmla="+- 0 1104 1104"/>
                            <a:gd name="T25" fmla="*/ T24 w 14630"/>
                            <a:gd name="T26" fmla="+- 0 206 206"/>
                            <a:gd name="T27" fmla="*/ 206 h 89"/>
                            <a:gd name="T28" fmla="+- 0 1104 1104"/>
                            <a:gd name="T29" fmla="*/ T28 w 14630"/>
                            <a:gd name="T30" fmla="+- 0 266 206"/>
                            <a:gd name="T31" fmla="*/ 266 h 89"/>
                            <a:gd name="T32" fmla="+- 0 15734 1104"/>
                            <a:gd name="T33" fmla="*/ T32 w 14630"/>
                            <a:gd name="T34" fmla="+- 0 266 206"/>
                            <a:gd name="T35" fmla="*/ 266 h 89"/>
                            <a:gd name="T36" fmla="+- 0 15734 1104"/>
                            <a:gd name="T37" fmla="*/ T36 w 14630"/>
                            <a:gd name="T38" fmla="+- 0 206 206"/>
                            <a:gd name="T39" fmla="*/ 20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630" h="89">
                              <a:moveTo>
                                <a:pt x="14630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4630" y="89"/>
                              </a:lnTo>
                              <a:lnTo>
                                <a:pt x="14630" y="75"/>
                              </a:lnTo>
                              <a:close/>
                              <a:moveTo>
                                <a:pt x="1463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4630" y="60"/>
                              </a:lnTo>
                              <a:lnTo>
                                <a:pt x="146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093DF" id="Полилиния: фигура 1" o:spid="_x0000_s1026" style="position:absolute;margin-left:55.2pt;margin-top:10.3pt;width:731.5pt;height:4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3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" path="m14630,75l,75,,89r14630,l14630,75xm14630,l,,,60r14630,l14630,xe" fillcolor="black" stroked="f">
                <v:path arrowok="t" o:connecttype="custom" o:connectlocs="9290050,178435;0,178435;0,187325;9290050,187325;9290050,178435;9290050,130810;0,130810;0,168910;9290050,168910;9290050,130810" o:connectangles="0,0,0,0,0,0,0,0,0,0"/>
                <w10:wrap type="topAndBottom" anchorx="page"/>
              </v:shape>
            </w:pict>
          </mc:Fallback>
        </mc:AlternateContent>
      </w:r>
    </w:p>
    <w:p w14:paraId="649802F3" w14:textId="77777777" w:rsidR="00210BDC" w:rsidRPr="00210BDC" w:rsidRDefault="00210BDC" w:rsidP="00210BDC">
      <w:pPr>
        <w:widowControl w:val="0"/>
        <w:autoSpaceDE w:val="0"/>
        <w:autoSpaceDN w:val="0"/>
        <w:spacing w:before="2" w:after="0" w:line="321" w:lineRule="exact"/>
        <w:ind w:right="3068" w:firstLine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B60FCD" w14:textId="77777777" w:rsidR="00210BDC" w:rsidRPr="00210BDC" w:rsidRDefault="00210BDC" w:rsidP="00210BDC">
      <w:pPr>
        <w:widowControl w:val="0"/>
        <w:autoSpaceDE w:val="0"/>
        <w:autoSpaceDN w:val="0"/>
        <w:spacing w:before="3" w:after="0" w:line="240" w:lineRule="auto"/>
        <w:ind w:left="672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0188F80E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left="672" w:firstLine="7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7EA0D69F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left="8496" w:right="-144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</w:rPr>
        <w:t>Проректор</w:t>
      </w:r>
      <w:r w:rsidRPr="00210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0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Cs/>
          <w:sz w:val="24"/>
          <w:szCs w:val="24"/>
        </w:rPr>
        <w:t>молодежной политике, социально-воспитательной работе и безопасности</w:t>
      </w:r>
    </w:p>
    <w:p w14:paraId="7B569209" w14:textId="77777777" w:rsidR="00210BDC" w:rsidRPr="00210BDC" w:rsidRDefault="00210BDC" w:rsidP="00210BDC">
      <w:pPr>
        <w:widowControl w:val="0"/>
        <w:tabs>
          <w:tab w:val="left" w:pos="2519"/>
        </w:tabs>
        <w:autoSpaceDE w:val="0"/>
        <w:autoSpaceDN w:val="0"/>
        <w:spacing w:after="0" w:line="240" w:lineRule="auto"/>
        <w:ind w:left="6237" w:right="-144"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210BDC"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proofErr w:type="spellStart"/>
      <w:r w:rsidRPr="00210BDC">
        <w:rPr>
          <w:rFonts w:ascii="Times New Roman" w:eastAsia="Times New Roman" w:hAnsi="Times New Roman" w:cs="Times New Roman"/>
          <w:sz w:val="24"/>
          <w:szCs w:val="24"/>
        </w:rPr>
        <w:t>Иванюта</w:t>
      </w:r>
      <w:proofErr w:type="spellEnd"/>
    </w:p>
    <w:p w14:paraId="432D6DD0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left="567" w:right="-686" w:firstLine="7833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bCs/>
          <w:sz w:val="24"/>
          <w:szCs w:val="24"/>
        </w:rPr>
        <w:t>«___</w:t>
      </w:r>
      <w:proofErr w:type="gramStart"/>
      <w:r w:rsidRPr="00210BDC">
        <w:rPr>
          <w:rFonts w:ascii="Times New Roman" w:eastAsia="Times New Roman" w:hAnsi="Times New Roman" w:cs="Times New Roman"/>
          <w:bCs/>
          <w:sz w:val="24"/>
          <w:szCs w:val="24"/>
        </w:rPr>
        <w:t>_»_</w:t>
      </w:r>
      <w:proofErr w:type="gramEnd"/>
      <w:r w:rsidRPr="00210BDC">
        <w:rPr>
          <w:rFonts w:ascii="Times New Roman" w:eastAsia="Times New Roman" w:hAnsi="Times New Roman" w:cs="Times New Roman"/>
          <w:bCs/>
          <w:sz w:val="24"/>
          <w:szCs w:val="24"/>
        </w:rPr>
        <w:t>________2023г.</w:t>
      </w:r>
    </w:p>
    <w:p w14:paraId="40DA98DB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left="567" w:right="-68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26F0AA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left="567" w:right="-68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EB5AD5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left="567" w:right="-68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</w:t>
      </w:r>
      <w:r w:rsidRPr="00210BD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14:paraId="55089C9B" w14:textId="77777777" w:rsidR="00210BDC" w:rsidRPr="00210BDC" w:rsidRDefault="00210BDC" w:rsidP="00210BDC">
      <w:pPr>
        <w:widowControl w:val="0"/>
        <w:autoSpaceDE w:val="0"/>
        <w:autoSpaceDN w:val="0"/>
        <w:spacing w:before="2" w:after="0" w:line="240" w:lineRule="auto"/>
        <w:ind w:left="567" w:right="-68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10BDC">
        <w:rPr>
          <w:rFonts w:ascii="Times New Roman" w:eastAsia="Times New Roman" w:hAnsi="Times New Roman" w:cs="Times New Roman"/>
          <w:b/>
          <w:sz w:val="28"/>
        </w:rPr>
        <w:t>ВОСПИТАТЕЛЬНОЙ</w:t>
      </w:r>
      <w:r w:rsidRPr="00210BDC"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sz w:val="28"/>
        </w:rPr>
        <w:t>РАБОТЫ</w:t>
      </w:r>
    </w:p>
    <w:p w14:paraId="466CD0A2" w14:textId="77777777" w:rsidR="00210BDC" w:rsidRPr="00210BDC" w:rsidRDefault="00210BDC" w:rsidP="00210BDC">
      <w:pPr>
        <w:widowControl w:val="0"/>
        <w:autoSpaceDE w:val="0"/>
        <w:autoSpaceDN w:val="0"/>
        <w:spacing w:after="0" w:line="319" w:lineRule="exact"/>
        <w:ind w:left="567" w:right="-68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210BD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2023-2024</w:t>
      </w:r>
      <w:r w:rsidRPr="00210BD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Pr="00210BD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14:paraId="578CA706" w14:textId="77777777" w:rsidR="00210BDC" w:rsidRPr="00210BDC" w:rsidRDefault="00210BDC" w:rsidP="00210BDC">
      <w:pPr>
        <w:widowControl w:val="0"/>
        <w:autoSpaceDE w:val="0"/>
        <w:autoSpaceDN w:val="0"/>
        <w:spacing w:before="11" w:after="0" w:line="240" w:lineRule="auto"/>
        <w:ind w:left="567" w:right="-686"/>
        <w:jc w:val="center"/>
        <w:rPr>
          <w:rFonts w:ascii="Times New Roman" w:eastAsia="Times New Roman" w:hAnsi="Times New Roman" w:cs="Times New Roman"/>
          <w:sz w:val="27"/>
          <w:szCs w:val="24"/>
        </w:rPr>
      </w:pPr>
    </w:p>
    <w:p w14:paraId="49F078A8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ind w:left="2072" w:right="18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высшего профессионального образования</w:t>
      </w:r>
    </w:p>
    <w:p w14:paraId="3A658CE7" w14:textId="5E819F4E" w:rsidR="00210BDC" w:rsidRPr="009357E3" w:rsidRDefault="009357E3" w:rsidP="009357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2E705496" w14:textId="77777777" w:rsidR="009357E3" w:rsidRPr="00210BDC" w:rsidRDefault="009357E3" w:rsidP="00210BDC">
      <w:pPr>
        <w:widowControl w:val="0"/>
        <w:autoSpaceDE w:val="0"/>
        <w:autoSpaceDN w:val="0"/>
        <w:spacing w:after="0" w:line="240" w:lineRule="auto"/>
        <w:ind w:left="2215" w:right="15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B3F99" w14:textId="77777777" w:rsidR="00210BDC" w:rsidRPr="00210BDC" w:rsidRDefault="00210BDC" w:rsidP="00210B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CBD98B" w14:textId="50B88AB8" w:rsidR="009357E3" w:rsidRPr="009357E3" w:rsidRDefault="009357E3" w:rsidP="009357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>НАПРАВЛЕНИЕ ПОДГОТОВКИ            45.0</w:t>
      </w:r>
      <w:r w:rsidR="008056E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>.01. Филология</w:t>
      </w:r>
    </w:p>
    <w:p w14:paraId="3365AA4D" w14:textId="77777777" w:rsidR="009357E3" w:rsidRPr="009357E3" w:rsidRDefault="009357E3" w:rsidP="009357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B22DB3" w14:textId="4600C12F" w:rsidR="00960871" w:rsidRPr="008056ED" w:rsidRDefault="00960871" w:rsidP="009608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9357E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9357E3" w:rsidRPr="009357E3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(</w:t>
      </w:r>
      <w:proofErr w:type="gramStart"/>
      <w:r w:rsidR="009357E3" w:rsidRPr="009357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ПРОФИЛЬ)   </w:t>
      </w:r>
      <w:proofErr w:type="gramEnd"/>
      <w:r w:rsidR="009357E3" w:rsidRPr="009357E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056ED" w:rsidRPr="008056ED">
        <w:rPr>
          <w:rFonts w:ascii="Times New Roman" w:hAnsi="Times New Roman" w:cs="Times New Roman"/>
          <w:b/>
          <w:bCs/>
          <w:sz w:val="24"/>
          <w:szCs w:val="24"/>
        </w:rPr>
        <w:t>Английский язык в различных сферах коммуникации</w:t>
      </w:r>
    </w:p>
    <w:p w14:paraId="5E4308BD" w14:textId="44901620" w:rsidR="009357E3" w:rsidRPr="009357E3" w:rsidRDefault="009357E3" w:rsidP="009608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B3206A" w14:textId="77777777" w:rsidR="009357E3" w:rsidRPr="009357E3" w:rsidRDefault="009357E3" w:rsidP="009357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EF4F9D" w14:textId="77777777" w:rsidR="009357E3" w:rsidRPr="009357E3" w:rsidRDefault="009357E3" w:rsidP="009357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23CDF0" w14:textId="2DD357F4" w:rsidR="00210BDC" w:rsidRDefault="009357E3" w:rsidP="009357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</w:t>
      </w:r>
      <w:proofErr w:type="gramStart"/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  <w:proofErr w:type="gramEnd"/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8056ED">
        <w:rPr>
          <w:rFonts w:ascii="Times New Roman" w:eastAsia="Times New Roman" w:hAnsi="Times New Roman" w:cs="Times New Roman"/>
          <w:b/>
          <w:sz w:val="24"/>
          <w:szCs w:val="24"/>
        </w:rPr>
        <w:t>Магистратура</w:t>
      </w:r>
    </w:p>
    <w:p w14:paraId="210C89DD" w14:textId="77777777" w:rsidR="00D13D80" w:rsidRDefault="00D13D80" w:rsidP="009357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9FD129" w14:textId="77777777" w:rsidR="00D13D80" w:rsidRDefault="00D13D80" w:rsidP="009357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A25BEF" w14:textId="77777777" w:rsidR="00D13D80" w:rsidRDefault="00D13D80" w:rsidP="009357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011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1705"/>
        <w:gridCol w:w="1417"/>
        <w:gridCol w:w="1559"/>
        <w:gridCol w:w="3544"/>
        <w:gridCol w:w="1701"/>
        <w:gridCol w:w="2270"/>
      </w:tblGrid>
      <w:tr w:rsidR="00D13D80" w:rsidRPr="00462C1F" w14:paraId="42732583" w14:textId="77777777" w:rsidTr="0061433B">
        <w:trPr>
          <w:trHeight w:val="1074"/>
        </w:trPr>
        <w:tc>
          <w:tcPr>
            <w:tcW w:w="1815" w:type="dxa"/>
            <w:vAlign w:val="center"/>
          </w:tcPr>
          <w:p w14:paraId="742F7D4D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lastRenderedPageBreak/>
              <w:t>Направления воспитательной работы</w:t>
            </w:r>
          </w:p>
        </w:tc>
        <w:tc>
          <w:tcPr>
            <w:tcW w:w="1705" w:type="dxa"/>
            <w:vAlign w:val="center"/>
          </w:tcPr>
          <w:p w14:paraId="5CE6E3BD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Виды</w:t>
            </w:r>
          </w:p>
          <w:p w14:paraId="20BBB1BD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417" w:type="dxa"/>
            <w:vAlign w:val="center"/>
          </w:tcPr>
          <w:p w14:paraId="5B9E5E9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Дата</w:t>
            </w:r>
            <w:r w:rsidRPr="00462C1F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  <w:p w14:paraId="65A0039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46B6F3A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Место, время</w:t>
            </w:r>
          </w:p>
          <w:p w14:paraId="73AD224E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и формат проведения</w:t>
            </w:r>
          </w:p>
        </w:tc>
        <w:tc>
          <w:tcPr>
            <w:tcW w:w="3544" w:type="dxa"/>
            <w:vAlign w:val="center"/>
          </w:tcPr>
          <w:p w14:paraId="5409FAB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 xml:space="preserve">Название </w:t>
            </w:r>
            <w:proofErr w:type="gramStart"/>
            <w:r w:rsidRPr="00462C1F">
              <w:rPr>
                <w:rFonts w:ascii="Times New Roman" w:hAnsi="Times New Roman" w:cs="Times New Roman"/>
                <w:b/>
              </w:rPr>
              <w:t>мероприятия  и</w:t>
            </w:r>
            <w:proofErr w:type="gramEnd"/>
            <w:r w:rsidRPr="00462C1F">
              <w:rPr>
                <w:rFonts w:ascii="Times New Roman" w:hAnsi="Times New Roman" w:cs="Times New Roman"/>
                <w:b/>
              </w:rPr>
              <w:t xml:space="preserve"> организатор</w:t>
            </w:r>
          </w:p>
        </w:tc>
        <w:tc>
          <w:tcPr>
            <w:tcW w:w="1701" w:type="dxa"/>
            <w:vAlign w:val="center"/>
          </w:tcPr>
          <w:p w14:paraId="1DE49D1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2C1F">
              <w:rPr>
                <w:rFonts w:ascii="Times New Roman" w:hAnsi="Times New Roman" w:cs="Times New Roman"/>
                <w:b/>
              </w:rPr>
              <w:t>Форма  проведения</w:t>
            </w:r>
            <w:proofErr w:type="gramEnd"/>
            <w:r w:rsidRPr="00462C1F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2270" w:type="dxa"/>
            <w:vAlign w:val="center"/>
          </w:tcPr>
          <w:p w14:paraId="666B6E4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2C1F">
              <w:rPr>
                <w:rFonts w:ascii="Times New Roman" w:hAnsi="Times New Roman" w:cs="Times New Roman"/>
                <w:b/>
              </w:rPr>
              <w:t xml:space="preserve">Ответствен </w:t>
            </w:r>
            <w:proofErr w:type="spellStart"/>
            <w:r w:rsidRPr="00462C1F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proofErr w:type="gramEnd"/>
          </w:p>
        </w:tc>
      </w:tr>
      <w:tr w:rsidR="00D13D80" w:rsidRPr="00462C1F" w14:paraId="11E7E982" w14:textId="77777777" w:rsidTr="0061433B">
        <w:trPr>
          <w:trHeight w:val="309"/>
        </w:trPr>
        <w:tc>
          <w:tcPr>
            <w:tcW w:w="14011" w:type="dxa"/>
            <w:gridSpan w:val="7"/>
            <w:vAlign w:val="center"/>
          </w:tcPr>
          <w:p w14:paraId="5672EC8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D13D80" w:rsidRPr="00462C1F" w14:paraId="00FC70DB" w14:textId="77777777" w:rsidTr="0061433B">
        <w:trPr>
          <w:trHeight w:val="1149"/>
        </w:trPr>
        <w:tc>
          <w:tcPr>
            <w:tcW w:w="1815" w:type="dxa"/>
            <w:vAlign w:val="center"/>
          </w:tcPr>
          <w:p w14:paraId="08F5CF23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591819F3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0CA86DE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348BE1B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1559" w:type="dxa"/>
            <w:vAlign w:val="center"/>
          </w:tcPr>
          <w:p w14:paraId="75603F24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0863315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Торжественное мероприятие «День знаний»</w:t>
            </w:r>
          </w:p>
        </w:tc>
        <w:tc>
          <w:tcPr>
            <w:tcW w:w="1701" w:type="dxa"/>
            <w:vAlign w:val="center"/>
          </w:tcPr>
          <w:p w14:paraId="60692B7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Торжественное собрание</w:t>
            </w:r>
          </w:p>
        </w:tc>
        <w:tc>
          <w:tcPr>
            <w:tcW w:w="2270" w:type="dxa"/>
            <w:vAlign w:val="center"/>
          </w:tcPr>
          <w:p w14:paraId="3DB5C2B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</w:t>
            </w:r>
          </w:p>
        </w:tc>
      </w:tr>
      <w:tr w:rsidR="00D13D80" w:rsidRPr="00462C1F" w14:paraId="54A41D8C" w14:textId="77777777" w:rsidTr="0061433B">
        <w:trPr>
          <w:trHeight w:val="688"/>
        </w:trPr>
        <w:tc>
          <w:tcPr>
            <w:tcW w:w="1815" w:type="dxa"/>
            <w:vAlign w:val="center"/>
          </w:tcPr>
          <w:p w14:paraId="6F822AC4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Профессионально-трудовое </w:t>
            </w:r>
          </w:p>
        </w:tc>
        <w:tc>
          <w:tcPr>
            <w:tcW w:w="1705" w:type="dxa"/>
            <w:vAlign w:val="center"/>
          </w:tcPr>
          <w:p w14:paraId="6FAF9DA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3F40368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1 сентября </w:t>
            </w:r>
          </w:p>
        </w:tc>
        <w:tc>
          <w:tcPr>
            <w:tcW w:w="1559" w:type="dxa"/>
            <w:vAlign w:val="center"/>
          </w:tcPr>
          <w:p w14:paraId="1D78ED07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Учебная аудитория, очный </w:t>
            </w:r>
          </w:p>
        </w:tc>
        <w:tc>
          <w:tcPr>
            <w:tcW w:w="3544" w:type="dxa"/>
            <w:vAlign w:val="center"/>
          </w:tcPr>
          <w:p w14:paraId="4329F56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Организационное собрание Кураторский час для первокурсников «Я+ФИЯ»</w:t>
            </w:r>
          </w:p>
        </w:tc>
        <w:tc>
          <w:tcPr>
            <w:tcW w:w="1701" w:type="dxa"/>
            <w:vAlign w:val="center"/>
          </w:tcPr>
          <w:p w14:paraId="3BB8D57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Встреча  </w:t>
            </w:r>
          </w:p>
        </w:tc>
        <w:tc>
          <w:tcPr>
            <w:tcW w:w="2270" w:type="dxa"/>
            <w:vAlign w:val="center"/>
          </w:tcPr>
          <w:p w14:paraId="3CE2675D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Декан, заведующий кафедры, куратор</w:t>
            </w:r>
          </w:p>
        </w:tc>
      </w:tr>
      <w:tr w:rsidR="00D13D80" w:rsidRPr="00462C1F" w14:paraId="37F90460" w14:textId="77777777" w:rsidTr="0061433B">
        <w:trPr>
          <w:trHeight w:val="688"/>
        </w:trPr>
        <w:tc>
          <w:tcPr>
            <w:tcW w:w="1815" w:type="dxa"/>
            <w:vAlign w:val="center"/>
          </w:tcPr>
          <w:p w14:paraId="370E57A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3C44982D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2E8EC44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360C87A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03.09.2023</w:t>
            </w:r>
          </w:p>
        </w:tc>
        <w:tc>
          <w:tcPr>
            <w:tcW w:w="1559" w:type="dxa"/>
            <w:vAlign w:val="center"/>
          </w:tcPr>
          <w:p w14:paraId="19BDADF3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Учебные аудитории МГУ, очный</w:t>
            </w:r>
          </w:p>
        </w:tc>
        <w:tc>
          <w:tcPr>
            <w:tcW w:w="3544" w:type="dxa"/>
            <w:vAlign w:val="center"/>
          </w:tcPr>
          <w:p w14:paraId="1CC6FC4D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1701" w:type="dxa"/>
            <w:vAlign w:val="center"/>
          </w:tcPr>
          <w:p w14:paraId="18C9D23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Встреча-беседа</w:t>
            </w:r>
          </w:p>
        </w:tc>
        <w:tc>
          <w:tcPr>
            <w:tcW w:w="2270" w:type="dxa"/>
            <w:vAlign w:val="center"/>
          </w:tcPr>
          <w:p w14:paraId="1192635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</w:t>
            </w:r>
          </w:p>
        </w:tc>
      </w:tr>
      <w:tr w:rsidR="00D13D80" w:rsidRPr="00462C1F" w14:paraId="473AB418" w14:textId="77777777" w:rsidTr="0061433B">
        <w:trPr>
          <w:trHeight w:val="688"/>
        </w:trPr>
        <w:tc>
          <w:tcPr>
            <w:tcW w:w="1815" w:type="dxa"/>
            <w:vAlign w:val="center"/>
          </w:tcPr>
          <w:p w14:paraId="6729AA9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448178C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36027C8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186FF68D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559" w:type="dxa"/>
            <w:vAlign w:val="center"/>
          </w:tcPr>
          <w:p w14:paraId="1A5238D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5F5B841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освобождения Донбасса</w:t>
            </w:r>
          </w:p>
        </w:tc>
        <w:tc>
          <w:tcPr>
            <w:tcW w:w="1701" w:type="dxa"/>
            <w:vAlign w:val="center"/>
          </w:tcPr>
          <w:p w14:paraId="54E76D73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270" w:type="dxa"/>
            <w:vAlign w:val="center"/>
          </w:tcPr>
          <w:p w14:paraId="4D5EC1B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</w:t>
            </w:r>
          </w:p>
        </w:tc>
      </w:tr>
      <w:tr w:rsidR="00D13D80" w:rsidRPr="00462C1F" w14:paraId="3EE83998" w14:textId="77777777" w:rsidTr="0061433B">
        <w:trPr>
          <w:trHeight w:val="699"/>
        </w:trPr>
        <w:tc>
          <w:tcPr>
            <w:tcW w:w="1815" w:type="dxa"/>
            <w:vAlign w:val="center"/>
          </w:tcPr>
          <w:p w14:paraId="321BC70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6EAFF864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6FD8F6C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71804A9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3 календарных дня до мероприятия</w:t>
            </w:r>
          </w:p>
        </w:tc>
        <w:tc>
          <w:tcPr>
            <w:tcW w:w="1559" w:type="dxa"/>
            <w:vAlign w:val="center"/>
          </w:tcPr>
          <w:p w14:paraId="61B99CE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Академические группы, очный</w:t>
            </w:r>
          </w:p>
        </w:tc>
        <w:tc>
          <w:tcPr>
            <w:tcW w:w="3544" w:type="dxa"/>
            <w:vAlign w:val="center"/>
          </w:tcPr>
          <w:p w14:paraId="28C4357D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Тематическая лекция по изучению Правил внутреннего распорядка, прав и обязанностей студентов МГУ </w:t>
            </w:r>
            <w:proofErr w:type="spellStart"/>
            <w:r w:rsidRPr="00462C1F">
              <w:rPr>
                <w:rFonts w:ascii="Times New Roman" w:hAnsi="Times New Roman" w:cs="Times New Roman"/>
              </w:rPr>
              <w:t>им.А.И</w:t>
            </w:r>
            <w:proofErr w:type="spellEnd"/>
            <w:r w:rsidRPr="00462C1F">
              <w:rPr>
                <w:rFonts w:ascii="Times New Roman" w:hAnsi="Times New Roman" w:cs="Times New Roman"/>
              </w:rPr>
              <w:t>. Куинджи</w:t>
            </w:r>
          </w:p>
        </w:tc>
        <w:tc>
          <w:tcPr>
            <w:tcW w:w="1701" w:type="dxa"/>
            <w:vAlign w:val="center"/>
          </w:tcPr>
          <w:p w14:paraId="0A44B66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Лекция-презентация</w:t>
            </w:r>
          </w:p>
        </w:tc>
        <w:tc>
          <w:tcPr>
            <w:tcW w:w="2270" w:type="dxa"/>
            <w:vAlign w:val="center"/>
          </w:tcPr>
          <w:p w14:paraId="09167DE4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Кураторы академических групп, </w:t>
            </w:r>
            <w:proofErr w:type="spellStart"/>
            <w:r w:rsidRPr="00462C1F">
              <w:rPr>
                <w:rFonts w:ascii="Times New Roman" w:hAnsi="Times New Roman" w:cs="Times New Roman"/>
              </w:rPr>
              <w:t>Студент.совет</w:t>
            </w:r>
            <w:proofErr w:type="spellEnd"/>
            <w:r w:rsidRPr="00462C1F">
              <w:rPr>
                <w:rFonts w:ascii="Times New Roman" w:hAnsi="Times New Roman" w:cs="Times New Roman"/>
              </w:rPr>
              <w:t>, Молодежный центр, Отдел социально- воспитательной работы</w:t>
            </w:r>
          </w:p>
        </w:tc>
      </w:tr>
      <w:tr w:rsidR="00D13D80" w:rsidRPr="00462C1F" w14:paraId="4E524D8D" w14:textId="77777777" w:rsidTr="0061433B">
        <w:trPr>
          <w:trHeight w:val="1149"/>
        </w:trPr>
        <w:tc>
          <w:tcPr>
            <w:tcW w:w="1815" w:type="dxa"/>
            <w:vAlign w:val="center"/>
          </w:tcPr>
          <w:p w14:paraId="6DF644A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Гражданско-патриотическое </w:t>
            </w:r>
          </w:p>
          <w:p w14:paraId="1BB56D2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1A283B2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1472B29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30.09.2023</w:t>
            </w:r>
          </w:p>
        </w:tc>
        <w:tc>
          <w:tcPr>
            <w:tcW w:w="1559" w:type="dxa"/>
            <w:vAlign w:val="center"/>
          </w:tcPr>
          <w:p w14:paraId="0F3A401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Факультеты МГУ, очный</w:t>
            </w:r>
          </w:p>
        </w:tc>
        <w:tc>
          <w:tcPr>
            <w:tcW w:w="3544" w:type="dxa"/>
            <w:vAlign w:val="center"/>
          </w:tcPr>
          <w:p w14:paraId="48BAA30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возвращения Донецкой Народной Республики в Россию</w:t>
            </w:r>
          </w:p>
          <w:p w14:paraId="3B0C2A9D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CCBAD4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Тематический информационный час</w:t>
            </w:r>
          </w:p>
        </w:tc>
        <w:tc>
          <w:tcPr>
            <w:tcW w:w="2270" w:type="dxa"/>
            <w:vAlign w:val="center"/>
          </w:tcPr>
          <w:p w14:paraId="0CC3CB13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Кураторы академических групп</w:t>
            </w:r>
          </w:p>
        </w:tc>
      </w:tr>
      <w:tr w:rsidR="00D13D80" w:rsidRPr="00462C1F" w14:paraId="55A50C90" w14:textId="77777777" w:rsidTr="0061433B">
        <w:trPr>
          <w:trHeight w:val="1149"/>
        </w:trPr>
        <w:tc>
          <w:tcPr>
            <w:tcW w:w="1815" w:type="dxa"/>
            <w:vAlign w:val="center"/>
          </w:tcPr>
          <w:p w14:paraId="4675F62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367157DD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3544926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Последняя неделя сентября</w:t>
            </w:r>
          </w:p>
        </w:tc>
        <w:tc>
          <w:tcPr>
            <w:tcW w:w="1559" w:type="dxa"/>
            <w:vAlign w:val="center"/>
          </w:tcPr>
          <w:p w14:paraId="22B0459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3544" w:type="dxa"/>
            <w:vAlign w:val="center"/>
          </w:tcPr>
          <w:p w14:paraId="5F6A8E17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Педагогическая мастерская</w:t>
            </w:r>
          </w:p>
        </w:tc>
        <w:tc>
          <w:tcPr>
            <w:tcW w:w="1701" w:type="dxa"/>
            <w:vAlign w:val="center"/>
          </w:tcPr>
          <w:p w14:paraId="15D9F933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270" w:type="dxa"/>
          </w:tcPr>
          <w:p w14:paraId="6639E22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D13D80" w:rsidRPr="00462C1F" w14:paraId="235A5DCD" w14:textId="77777777" w:rsidTr="0061433B">
        <w:trPr>
          <w:trHeight w:val="408"/>
        </w:trPr>
        <w:tc>
          <w:tcPr>
            <w:tcW w:w="14011" w:type="dxa"/>
            <w:gridSpan w:val="7"/>
            <w:vAlign w:val="center"/>
          </w:tcPr>
          <w:p w14:paraId="37DFE4D4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D13D80" w:rsidRPr="00462C1F" w14:paraId="53165FDD" w14:textId="77777777" w:rsidTr="0061433B">
        <w:trPr>
          <w:trHeight w:val="415"/>
        </w:trPr>
        <w:tc>
          <w:tcPr>
            <w:tcW w:w="1815" w:type="dxa"/>
            <w:vAlign w:val="center"/>
          </w:tcPr>
          <w:p w14:paraId="5CCD519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4BBF2E8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006988E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 течение октября</w:t>
            </w:r>
          </w:p>
        </w:tc>
        <w:tc>
          <w:tcPr>
            <w:tcW w:w="1559" w:type="dxa"/>
            <w:vAlign w:val="center"/>
          </w:tcPr>
          <w:p w14:paraId="6BB5C9CD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ФИЯ</w:t>
            </w:r>
          </w:p>
        </w:tc>
        <w:tc>
          <w:tcPr>
            <w:tcW w:w="3544" w:type="dxa"/>
            <w:vAlign w:val="center"/>
          </w:tcPr>
          <w:p w14:paraId="380BAD0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университетском Посвящении в студенты «Дебют»</w:t>
            </w:r>
          </w:p>
        </w:tc>
        <w:tc>
          <w:tcPr>
            <w:tcW w:w="1701" w:type="dxa"/>
            <w:vAlign w:val="center"/>
          </w:tcPr>
          <w:p w14:paraId="32FA52B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2270" w:type="dxa"/>
          </w:tcPr>
          <w:p w14:paraId="4843260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 1 курса</w:t>
            </w:r>
          </w:p>
        </w:tc>
      </w:tr>
      <w:tr w:rsidR="00D13D80" w:rsidRPr="00462C1F" w14:paraId="15946A0E" w14:textId="77777777" w:rsidTr="0061433B">
        <w:trPr>
          <w:trHeight w:val="415"/>
        </w:trPr>
        <w:tc>
          <w:tcPr>
            <w:tcW w:w="1815" w:type="dxa"/>
            <w:vAlign w:val="center"/>
          </w:tcPr>
          <w:p w14:paraId="1C68772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6EAFF32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6F0FECC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05.10.2023</w:t>
            </w:r>
          </w:p>
        </w:tc>
        <w:tc>
          <w:tcPr>
            <w:tcW w:w="1559" w:type="dxa"/>
            <w:vAlign w:val="center"/>
          </w:tcPr>
          <w:p w14:paraId="50FC087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Учебная аудитория ФИЯ</w:t>
            </w:r>
          </w:p>
        </w:tc>
        <w:tc>
          <w:tcPr>
            <w:tcW w:w="3544" w:type="dxa"/>
            <w:vAlign w:val="center"/>
          </w:tcPr>
          <w:p w14:paraId="6FDE1D57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1701" w:type="dxa"/>
            <w:vAlign w:val="center"/>
          </w:tcPr>
          <w:p w14:paraId="3718777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Ток-шоу «Учитель</w:t>
            </w:r>
            <w:r w:rsidRPr="00462C1F">
              <w:rPr>
                <w:rFonts w:ascii="Times New Roman" w:hAnsi="Times New Roman" w:cs="Times New Roman"/>
                <w:lang w:val="en-US"/>
              </w:rPr>
              <w:t>VS</w:t>
            </w:r>
            <w:r w:rsidRPr="00462C1F">
              <w:rPr>
                <w:rFonts w:ascii="Times New Roman" w:hAnsi="Times New Roman" w:cs="Times New Roman"/>
              </w:rPr>
              <w:t xml:space="preserve">Новая реальность» </w:t>
            </w:r>
          </w:p>
        </w:tc>
        <w:tc>
          <w:tcPr>
            <w:tcW w:w="2270" w:type="dxa"/>
          </w:tcPr>
          <w:p w14:paraId="40ABB03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D13D80" w:rsidRPr="00462C1F" w14:paraId="342CF97B" w14:textId="77777777" w:rsidTr="0061433B">
        <w:trPr>
          <w:trHeight w:val="415"/>
        </w:trPr>
        <w:tc>
          <w:tcPr>
            <w:tcW w:w="1815" w:type="dxa"/>
            <w:vAlign w:val="center"/>
          </w:tcPr>
          <w:p w14:paraId="79B54B6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3B1B016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16122C8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52431BE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73920CC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4500763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Посвящение в Волонтёры</w:t>
            </w:r>
          </w:p>
        </w:tc>
        <w:tc>
          <w:tcPr>
            <w:tcW w:w="1701" w:type="dxa"/>
            <w:vAlign w:val="center"/>
          </w:tcPr>
          <w:p w14:paraId="3DC52DD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Форум</w:t>
            </w:r>
          </w:p>
        </w:tc>
        <w:tc>
          <w:tcPr>
            <w:tcW w:w="2270" w:type="dxa"/>
          </w:tcPr>
          <w:p w14:paraId="507BB073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кафедры, кураторы академических групп</w:t>
            </w:r>
          </w:p>
        </w:tc>
      </w:tr>
      <w:tr w:rsidR="00D13D80" w:rsidRPr="00462C1F" w14:paraId="5E8FA561" w14:textId="77777777" w:rsidTr="0061433B">
        <w:trPr>
          <w:trHeight w:val="415"/>
        </w:trPr>
        <w:tc>
          <w:tcPr>
            <w:tcW w:w="1815" w:type="dxa"/>
            <w:vAlign w:val="center"/>
          </w:tcPr>
          <w:p w14:paraId="3C6BA50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Экологическое</w:t>
            </w:r>
          </w:p>
        </w:tc>
        <w:tc>
          <w:tcPr>
            <w:tcW w:w="1705" w:type="dxa"/>
            <w:vAlign w:val="center"/>
          </w:tcPr>
          <w:p w14:paraId="08A699A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7A6106D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77502CE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2C1F">
              <w:rPr>
                <w:rFonts w:ascii="Times New Roman" w:hAnsi="Times New Roman" w:cs="Times New Roman"/>
              </w:rPr>
              <w:t>Территория  г.</w:t>
            </w:r>
            <w:proofErr w:type="gramEnd"/>
            <w:r w:rsidRPr="00462C1F">
              <w:rPr>
                <w:rFonts w:ascii="Times New Roman" w:hAnsi="Times New Roman" w:cs="Times New Roman"/>
              </w:rPr>
              <w:t xml:space="preserve"> Мариуполя, очный</w:t>
            </w:r>
          </w:p>
        </w:tc>
        <w:tc>
          <w:tcPr>
            <w:tcW w:w="3544" w:type="dxa"/>
            <w:vAlign w:val="center"/>
          </w:tcPr>
          <w:p w14:paraId="59D7D98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Посади дерево</w:t>
            </w:r>
          </w:p>
        </w:tc>
        <w:tc>
          <w:tcPr>
            <w:tcW w:w="1701" w:type="dxa"/>
            <w:vAlign w:val="center"/>
          </w:tcPr>
          <w:p w14:paraId="48C03B9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11BB4197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</w:t>
            </w:r>
          </w:p>
          <w:p w14:paraId="57CFEBA3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D13D80" w:rsidRPr="00462C1F" w14:paraId="0F459A34" w14:textId="77777777" w:rsidTr="0061433B">
        <w:trPr>
          <w:trHeight w:val="415"/>
        </w:trPr>
        <w:tc>
          <w:tcPr>
            <w:tcW w:w="1815" w:type="dxa"/>
            <w:vAlign w:val="center"/>
          </w:tcPr>
          <w:p w14:paraId="47C859E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6C2E8AD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Спортивная деятельность</w:t>
            </w:r>
          </w:p>
        </w:tc>
        <w:tc>
          <w:tcPr>
            <w:tcW w:w="1417" w:type="dxa"/>
            <w:vAlign w:val="center"/>
          </w:tcPr>
          <w:p w14:paraId="5091980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7C82EFE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Спортивный комплекс МГУ</w:t>
            </w:r>
          </w:p>
        </w:tc>
        <w:tc>
          <w:tcPr>
            <w:tcW w:w="3544" w:type="dxa"/>
            <w:vAlign w:val="center"/>
          </w:tcPr>
          <w:p w14:paraId="46397DAE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Спартакиада для студентов и преподавателей</w:t>
            </w:r>
          </w:p>
        </w:tc>
        <w:tc>
          <w:tcPr>
            <w:tcW w:w="1701" w:type="dxa"/>
            <w:vAlign w:val="center"/>
          </w:tcPr>
          <w:p w14:paraId="26974844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270" w:type="dxa"/>
          </w:tcPr>
          <w:p w14:paraId="14BC1A3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Кафедра физической культуры и здоровья, студенческий совет, Отдел социально- воспитательной работы, заведующий кафедрой, кураторы академических групп</w:t>
            </w:r>
          </w:p>
        </w:tc>
      </w:tr>
      <w:tr w:rsidR="00D13D80" w:rsidRPr="00462C1F" w14:paraId="5E5ABE85" w14:textId="77777777" w:rsidTr="0061433B">
        <w:trPr>
          <w:trHeight w:val="415"/>
        </w:trPr>
        <w:tc>
          <w:tcPr>
            <w:tcW w:w="1815" w:type="dxa"/>
            <w:vAlign w:val="center"/>
          </w:tcPr>
          <w:p w14:paraId="7C396C8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4205FE6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7AFE1454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462C1F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1559" w:type="dxa"/>
            <w:vAlign w:val="center"/>
          </w:tcPr>
          <w:p w14:paraId="005EC2F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Учебная аудитория ФИЯ</w:t>
            </w:r>
          </w:p>
        </w:tc>
        <w:tc>
          <w:tcPr>
            <w:tcW w:w="3544" w:type="dxa"/>
            <w:vAlign w:val="center"/>
          </w:tcPr>
          <w:p w14:paraId="4E6A5FA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День </w:t>
            </w:r>
            <w:r>
              <w:rPr>
                <w:rFonts w:ascii="Times New Roman" w:hAnsi="Times New Roman" w:cs="Times New Roman"/>
              </w:rPr>
              <w:t>сурдопереводчика в России</w:t>
            </w:r>
          </w:p>
        </w:tc>
        <w:tc>
          <w:tcPr>
            <w:tcW w:w="1701" w:type="dxa"/>
            <w:vAlign w:val="center"/>
          </w:tcPr>
          <w:p w14:paraId="61E4BFBE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Тематический кураторский час, флешмоб </w:t>
            </w:r>
          </w:p>
        </w:tc>
        <w:tc>
          <w:tcPr>
            <w:tcW w:w="2270" w:type="dxa"/>
          </w:tcPr>
          <w:p w14:paraId="1F9CD31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D13D80" w:rsidRPr="00462C1F" w14:paraId="29BA9FFF" w14:textId="77777777" w:rsidTr="0061433B">
        <w:trPr>
          <w:trHeight w:val="415"/>
        </w:trPr>
        <w:tc>
          <w:tcPr>
            <w:tcW w:w="14011" w:type="dxa"/>
            <w:gridSpan w:val="7"/>
            <w:vAlign w:val="center"/>
          </w:tcPr>
          <w:p w14:paraId="5A4BD1C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D13D80" w:rsidRPr="00462C1F" w14:paraId="3717D1BE" w14:textId="77777777" w:rsidTr="0061433B">
        <w:trPr>
          <w:trHeight w:val="415"/>
        </w:trPr>
        <w:tc>
          <w:tcPr>
            <w:tcW w:w="1815" w:type="dxa"/>
            <w:vAlign w:val="center"/>
          </w:tcPr>
          <w:p w14:paraId="7798CD07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3BFE8C1D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2F52171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7B4BBB8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04.11.2023</w:t>
            </w:r>
          </w:p>
        </w:tc>
        <w:tc>
          <w:tcPr>
            <w:tcW w:w="1559" w:type="dxa"/>
            <w:vAlign w:val="center"/>
          </w:tcPr>
          <w:p w14:paraId="2366B19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Площадь, очный</w:t>
            </w:r>
          </w:p>
        </w:tc>
        <w:tc>
          <w:tcPr>
            <w:tcW w:w="3544" w:type="dxa"/>
            <w:vAlign w:val="center"/>
          </w:tcPr>
          <w:p w14:paraId="35B6DB1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2C1F">
              <w:rPr>
                <w:rFonts w:ascii="Times New Roman" w:hAnsi="Times New Roman" w:cs="Times New Roman"/>
              </w:rPr>
              <w:t>Мероприятие</w:t>
            </w:r>
            <w:proofErr w:type="gramEnd"/>
            <w:r w:rsidRPr="00462C1F">
              <w:rPr>
                <w:rFonts w:ascii="Times New Roman" w:hAnsi="Times New Roman" w:cs="Times New Roman"/>
              </w:rPr>
              <w:t xml:space="preserve"> посвященное Дню народного единства</w:t>
            </w:r>
          </w:p>
        </w:tc>
        <w:tc>
          <w:tcPr>
            <w:tcW w:w="1701" w:type="dxa"/>
            <w:vAlign w:val="center"/>
          </w:tcPr>
          <w:p w14:paraId="42FF21B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флэшмоб</w:t>
            </w:r>
          </w:p>
        </w:tc>
        <w:tc>
          <w:tcPr>
            <w:tcW w:w="2270" w:type="dxa"/>
          </w:tcPr>
          <w:p w14:paraId="50BE7EE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D13D80" w:rsidRPr="00462C1F" w14:paraId="3E00B6D2" w14:textId="77777777" w:rsidTr="0061433B">
        <w:trPr>
          <w:trHeight w:val="415"/>
        </w:trPr>
        <w:tc>
          <w:tcPr>
            <w:tcW w:w="1815" w:type="dxa"/>
            <w:vAlign w:val="center"/>
          </w:tcPr>
          <w:p w14:paraId="27D62DB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Гражданско-патриотическое </w:t>
            </w:r>
          </w:p>
          <w:p w14:paraId="5EA5324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0285C0D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604451D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01-11.-25.11.2023</w:t>
            </w:r>
          </w:p>
        </w:tc>
        <w:tc>
          <w:tcPr>
            <w:tcW w:w="1559" w:type="dxa"/>
            <w:vAlign w:val="center"/>
          </w:tcPr>
          <w:p w14:paraId="3804C5D4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Общежитие МГУ, очный</w:t>
            </w:r>
          </w:p>
        </w:tc>
        <w:tc>
          <w:tcPr>
            <w:tcW w:w="3544" w:type="dxa"/>
            <w:vAlign w:val="center"/>
          </w:tcPr>
          <w:p w14:paraId="2A26384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 - Лучшая комната в общежитии</w:t>
            </w:r>
          </w:p>
        </w:tc>
        <w:tc>
          <w:tcPr>
            <w:tcW w:w="1701" w:type="dxa"/>
            <w:vAlign w:val="center"/>
          </w:tcPr>
          <w:p w14:paraId="1748A7C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270" w:type="dxa"/>
          </w:tcPr>
          <w:p w14:paraId="59582293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Отдел социально- воспитательной работы, </w:t>
            </w:r>
            <w:proofErr w:type="spellStart"/>
            <w:r w:rsidRPr="00462C1F">
              <w:rPr>
                <w:rFonts w:ascii="Times New Roman" w:hAnsi="Times New Roman" w:cs="Times New Roman"/>
              </w:rPr>
              <w:t>Студ.совет</w:t>
            </w:r>
            <w:proofErr w:type="spellEnd"/>
            <w:r w:rsidRPr="00462C1F">
              <w:rPr>
                <w:rFonts w:ascii="Times New Roman" w:hAnsi="Times New Roman" w:cs="Times New Roman"/>
              </w:rPr>
              <w:t xml:space="preserve"> общежития,</w:t>
            </w:r>
          </w:p>
          <w:p w14:paraId="25335997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D13D80" w:rsidRPr="00462C1F" w14:paraId="1BB09561" w14:textId="77777777" w:rsidTr="0061433B">
        <w:trPr>
          <w:trHeight w:val="415"/>
        </w:trPr>
        <w:tc>
          <w:tcPr>
            <w:tcW w:w="1815" w:type="dxa"/>
            <w:vAlign w:val="center"/>
          </w:tcPr>
          <w:p w14:paraId="3C725C4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0A4AB5E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6F3256C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79372E8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55002FEE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Квест -игра для студентов 1 -го курса.</w:t>
            </w:r>
          </w:p>
        </w:tc>
        <w:tc>
          <w:tcPr>
            <w:tcW w:w="1701" w:type="dxa"/>
            <w:vAlign w:val="center"/>
          </w:tcPr>
          <w:p w14:paraId="033B9D4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Квест -игра</w:t>
            </w:r>
          </w:p>
        </w:tc>
        <w:tc>
          <w:tcPr>
            <w:tcW w:w="2270" w:type="dxa"/>
          </w:tcPr>
          <w:p w14:paraId="210E2C4D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Студенческий совет</w:t>
            </w:r>
          </w:p>
          <w:p w14:paraId="37C6489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Молодежный центр</w:t>
            </w:r>
          </w:p>
          <w:p w14:paraId="4CDB7F54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 1 курса</w:t>
            </w:r>
          </w:p>
        </w:tc>
      </w:tr>
      <w:tr w:rsidR="00D13D80" w:rsidRPr="00462C1F" w14:paraId="6F2BE0F1" w14:textId="77777777" w:rsidTr="0061433B">
        <w:trPr>
          <w:trHeight w:val="415"/>
        </w:trPr>
        <w:tc>
          <w:tcPr>
            <w:tcW w:w="1815" w:type="dxa"/>
            <w:vAlign w:val="center"/>
          </w:tcPr>
          <w:p w14:paraId="605F783D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4994995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64CCA9D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1A9CEFF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62C1F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1559" w:type="dxa"/>
            <w:vAlign w:val="center"/>
          </w:tcPr>
          <w:p w14:paraId="11AE42B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6542A04D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310B1C">
              <w:rPr>
                <w:rFonts w:ascii="Times New Roman" w:hAnsi="Times New Roman" w:cs="Times New Roman"/>
              </w:rPr>
              <w:t>День Словарей и Энциклопедий</w:t>
            </w:r>
          </w:p>
        </w:tc>
        <w:tc>
          <w:tcPr>
            <w:tcW w:w="1701" w:type="dxa"/>
            <w:vAlign w:val="center"/>
          </w:tcPr>
          <w:p w14:paraId="480C95C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Тематический кураторский час</w:t>
            </w:r>
          </w:p>
        </w:tc>
        <w:tc>
          <w:tcPr>
            <w:tcW w:w="2270" w:type="dxa"/>
          </w:tcPr>
          <w:p w14:paraId="25DB7533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D13D80" w:rsidRPr="00462C1F" w14:paraId="145E8413" w14:textId="77777777" w:rsidTr="0061433B">
        <w:trPr>
          <w:trHeight w:val="415"/>
        </w:trPr>
        <w:tc>
          <w:tcPr>
            <w:tcW w:w="14011" w:type="dxa"/>
            <w:gridSpan w:val="7"/>
            <w:vAlign w:val="center"/>
          </w:tcPr>
          <w:p w14:paraId="01617F5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D13D80" w:rsidRPr="00462C1F" w14:paraId="252C1A2B" w14:textId="77777777" w:rsidTr="0061433B">
        <w:trPr>
          <w:trHeight w:val="415"/>
        </w:trPr>
        <w:tc>
          <w:tcPr>
            <w:tcW w:w="1815" w:type="dxa"/>
            <w:vAlign w:val="center"/>
          </w:tcPr>
          <w:p w14:paraId="08FD761E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7EA9182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380F872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 </w:t>
            </w:r>
          </w:p>
        </w:tc>
        <w:tc>
          <w:tcPr>
            <w:tcW w:w="1417" w:type="dxa"/>
            <w:vAlign w:val="center"/>
          </w:tcPr>
          <w:p w14:paraId="46C117F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1559" w:type="dxa"/>
            <w:vAlign w:val="center"/>
          </w:tcPr>
          <w:p w14:paraId="78C16A6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2F1B94B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Празднование Дня Конституции</w:t>
            </w:r>
          </w:p>
        </w:tc>
        <w:tc>
          <w:tcPr>
            <w:tcW w:w="1701" w:type="dxa"/>
            <w:vAlign w:val="center"/>
          </w:tcPr>
          <w:p w14:paraId="5024D2D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2FBA9D2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D13D80" w:rsidRPr="00462C1F" w14:paraId="6024C2A9" w14:textId="77777777" w:rsidTr="0061433B">
        <w:trPr>
          <w:trHeight w:val="415"/>
        </w:trPr>
        <w:tc>
          <w:tcPr>
            <w:tcW w:w="1815" w:type="dxa"/>
            <w:vAlign w:val="center"/>
          </w:tcPr>
          <w:p w14:paraId="27F4A92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700A2C9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515D5427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12.12.2023 – 18.12.2023</w:t>
            </w:r>
          </w:p>
        </w:tc>
        <w:tc>
          <w:tcPr>
            <w:tcW w:w="1559" w:type="dxa"/>
            <w:vAlign w:val="center"/>
          </w:tcPr>
          <w:p w14:paraId="0472381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2CDF38C7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Акция «Неделя </w:t>
            </w:r>
            <w:proofErr w:type="spellStart"/>
            <w:r w:rsidRPr="00462C1F">
              <w:rPr>
                <w:rFonts w:ascii="Times New Roman" w:hAnsi="Times New Roman" w:cs="Times New Roman"/>
              </w:rPr>
              <w:t>антикоррупции</w:t>
            </w:r>
            <w:proofErr w:type="spellEnd"/>
            <w:r w:rsidRPr="00462C1F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1701" w:type="dxa"/>
            <w:vAlign w:val="center"/>
          </w:tcPr>
          <w:p w14:paraId="0A920363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1E989F5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D13D80" w:rsidRPr="00462C1F" w14:paraId="02B2E541" w14:textId="77777777" w:rsidTr="0061433B">
        <w:trPr>
          <w:trHeight w:val="415"/>
        </w:trPr>
        <w:tc>
          <w:tcPr>
            <w:tcW w:w="1815" w:type="dxa"/>
            <w:vAlign w:val="center"/>
          </w:tcPr>
          <w:p w14:paraId="7D4CBE3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</w:tcPr>
          <w:p w14:paraId="042AF2C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7EB0237D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464E6DE4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  <w:p w14:paraId="49DAAAD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64D9640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иностранных языков</w:t>
            </w:r>
          </w:p>
        </w:tc>
        <w:tc>
          <w:tcPr>
            <w:tcW w:w="1701" w:type="dxa"/>
            <w:vAlign w:val="center"/>
          </w:tcPr>
          <w:p w14:paraId="02DF63E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Встреча, конкурс</w:t>
            </w:r>
          </w:p>
        </w:tc>
        <w:tc>
          <w:tcPr>
            <w:tcW w:w="2270" w:type="dxa"/>
          </w:tcPr>
          <w:p w14:paraId="4F080BA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 Молодежный центр, заведующий кафедрой, кураторы академических групп</w:t>
            </w:r>
          </w:p>
        </w:tc>
      </w:tr>
      <w:tr w:rsidR="00D13D80" w:rsidRPr="00462C1F" w14:paraId="7AF8BE00" w14:textId="77777777" w:rsidTr="0061433B">
        <w:trPr>
          <w:trHeight w:val="415"/>
        </w:trPr>
        <w:tc>
          <w:tcPr>
            <w:tcW w:w="1815" w:type="dxa"/>
            <w:vAlign w:val="center"/>
          </w:tcPr>
          <w:p w14:paraId="241196D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51D4F16E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713ED75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 </w:t>
            </w:r>
          </w:p>
        </w:tc>
        <w:tc>
          <w:tcPr>
            <w:tcW w:w="1417" w:type="dxa"/>
            <w:vAlign w:val="center"/>
          </w:tcPr>
          <w:p w14:paraId="12D7D7E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7D83AFA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ФИЯ МГУ, </w:t>
            </w:r>
            <w:proofErr w:type="spellStart"/>
            <w:proofErr w:type="gramStart"/>
            <w:r w:rsidRPr="00462C1F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462C1F">
              <w:rPr>
                <w:rFonts w:ascii="Times New Roman" w:hAnsi="Times New Roman" w:cs="Times New Roman"/>
              </w:rPr>
              <w:t>, смешанный</w:t>
            </w:r>
          </w:p>
        </w:tc>
        <w:tc>
          <w:tcPr>
            <w:tcW w:w="3544" w:type="dxa"/>
            <w:vAlign w:val="center"/>
          </w:tcPr>
          <w:p w14:paraId="3FF5C274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Всероссийская акция, посвященная Дню Героев Отечества</w:t>
            </w:r>
          </w:p>
        </w:tc>
        <w:tc>
          <w:tcPr>
            <w:tcW w:w="1701" w:type="dxa"/>
            <w:vAlign w:val="center"/>
          </w:tcPr>
          <w:p w14:paraId="5231A57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55A6CC4E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D13D80" w:rsidRPr="00462C1F" w14:paraId="0CABB270" w14:textId="77777777" w:rsidTr="0061433B">
        <w:trPr>
          <w:trHeight w:val="415"/>
        </w:trPr>
        <w:tc>
          <w:tcPr>
            <w:tcW w:w="1815" w:type="dxa"/>
            <w:vAlign w:val="center"/>
          </w:tcPr>
          <w:p w14:paraId="339DF4E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4DC8C87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2ABE42F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601B9BC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Аудитория ФИЯ</w:t>
            </w:r>
          </w:p>
        </w:tc>
        <w:tc>
          <w:tcPr>
            <w:tcW w:w="3544" w:type="dxa"/>
            <w:vAlign w:val="center"/>
          </w:tcPr>
          <w:p w14:paraId="1E33F4E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Новогодние и Рождественские традиции стран изучаемых языков </w:t>
            </w:r>
          </w:p>
        </w:tc>
        <w:tc>
          <w:tcPr>
            <w:tcW w:w="1701" w:type="dxa"/>
            <w:vAlign w:val="center"/>
          </w:tcPr>
          <w:p w14:paraId="4A4783C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Творческий конкурс</w:t>
            </w:r>
          </w:p>
        </w:tc>
        <w:tc>
          <w:tcPr>
            <w:tcW w:w="2270" w:type="dxa"/>
          </w:tcPr>
          <w:p w14:paraId="34967FA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D13D80" w:rsidRPr="00462C1F" w14:paraId="59DCBA3F" w14:textId="77777777" w:rsidTr="0061433B">
        <w:trPr>
          <w:trHeight w:val="415"/>
        </w:trPr>
        <w:tc>
          <w:tcPr>
            <w:tcW w:w="14011" w:type="dxa"/>
            <w:gridSpan w:val="7"/>
            <w:vAlign w:val="center"/>
          </w:tcPr>
          <w:p w14:paraId="31E92FD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D13D80" w:rsidRPr="00462C1F" w14:paraId="2AAEF083" w14:textId="77777777" w:rsidTr="0061433B">
        <w:trPr>
          <w:trHeight w:val="415"/>
        </w:trPr>
        <w:tc>
          <w:tcPr>
            <w:tcW w:w="1815" w:type="dxa"/>
            <w:vAlign w:val="center"/>
          </w:tcPr>
          <w:p w14:paraId="03E1E1C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0B9E349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4F53E39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59" w:type="dxa"/>
            <w:vAlign w:val="center"/>
          </w:tcPr>
          <w:p w14:paraId="604ED8D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 ФИЯ МГУ</w:t>
            </w:r>
          </w:p>
        </w:tc>
        <w:tc>
          <w:tcPr>
            <w:tcW w:w="3544" w:type="dxa"/>
            <w:vAlign w:val="center"/>
          </w:tcPr>
          <w:p w14:paraId="4BE0B64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«День российского студенчества 2024» </w:t>
            </w:r>
          </w:p>
        </w:tc>
        <w:tc>
          <w:tcPr>
            <w:tcW w:w="1701" w:type="dxa"/>
            <w:vAlign w:val="center"/>
          </w:tcPr>
          <w:p w14:paraId="06BD67E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Праздничное собрание</w:t>
            </w:r>
          </w:p>
        </w:tc>
        <w:tc>
          <w:tcPr>
            <w:tcW w:w="2270" w:type="dxa"/>
          </w:tcPr>
          <w:p w14:paraId="2B4900C3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D13D80" w:rsidRPr="00462C1F" w14:paraId="1A09D122" w14:textId="77777777" w:rsidTr="0061433B">
        <w:trPr>
          <w:trHeight w:val="415"/>
        </w:trPr>
        <w:tc>
          <w:tcPr>
            <w:tcW w:w="1815" w:type="dxa"/>
            <w:vAlign w:val="center"/>
          </w:tcPr>
          <w:p w14:paraId="144DA9D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027A0F5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1FABAC8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1806F07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27.01.2024</w:t>
            </w:r>
          </w:p>
        </w:tc>
        <w:tc>
          <w:tcPr>
            <w:tcW w:w="1559" w:type="dxa"/>
            <w:vAlign w:val="center"/>
          </w:tcPr>
          <w:p w14:paraId="5D44F1C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38FB6D1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снятия блокады Ленинграда</w:t>
            </w:r>
          </w:p>
        </w:tc>
        <w:tc>
          <w:tcPr>
            <w:tcW w:w="1701" w:type="dxa"/>
            <w:vAlign w:val="center"/>
          </w:tcPr>
          <w:p w14:paraId="20955F2E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Кураторский час, показ документального фильма</w:t>
            </w:r>
          </w:p>
        </w:tc>
        <w:tc>
          <w:tcPr>
            <w:tcW w:w="2270" w:type="dxa"/>
          </w:tcPr>
          <w:p w14:paraId="1D712E4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D13D80" w:rsidRPr="00462C1F" w14:paraId="2D80A837" w14:textId="77777777" w:rsidTr="0061433B">
        <w:trPr>
          <w:trHeight w:val="415"/>
        </w:trPr>
        <w:tc>
          <w:tcPr>
            <w:tcW w:w="1815" w:type="dxa"/>
            <w:vAlign w:val="center"/>
          </w:tcPr>
          <w:p w14:paraId="05A8CFA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3834273E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43D257F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30.01.2024</w:t>
            </w:r>
          </w:p>
        </w:tc>
        <w:tc>
          <w:tcPr>
            <w:tcW w:w="1559" w:type="dxa"/>
            <w:vAlign w:val="center"/>
          </w:tcPr>
          <w:p w14:paraId="7786059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6B91175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Профессия как выбор человека</w:t>
            </w:r>
          </w:p>
        </w:tc>
        <w:tc>
          <w:tcPr>
            <w:tcW w:w="1701" w:type="dxa"/>
            <w:vAlign w:val="center"/>
          </w:tcPr>
          <w:p w14:paraId="383877B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Фестиваль видеороликов, кураторские часы</w:t>
            </w:r>
          </w:p>
        </w:tc>
        <w:tc>
          <w:tcPr>
            <w:tcW w:w="2270" w:type="dxa"/>
          </w:tcPr>
          <w:p w14:paraId="6956442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молодежный центр, факультеты, заведующий кафедрой, кураторы академических групп</w:t>
            </w:r>
          </w:p>
        </w:tc>
      </w:tr>
      <w:tr w:rsidR="00D13D80" w:rsidRPr="00462C1F" w14:paraId="1F856166" w14:textId="77777777" w:rsidTr="0061433B">
        <w:trPr>
          <w:trHeight w:val="415"/>
        </w:trPr>
        <w:tc>
          <w:tcPr>
            <w:tcW w:w="14011" w:type="dxa"/>
            <w:gridSpan w:val="7"/>
            <w:vAlign w:val="center"/>
          </w:tcPr>
          <w:p w14:paraId="3BC213F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D13D80" w:rsidRPr="00462C1F" w14:paraId="704569C1" w14:textId="77777777" w:rsidTr="0061433B">
        <w:trPr>
          <w:trHeight w:val="415"/>
        </w:trPr>
        <w:tc>
          <w:tcPr>
            <w:tcW w:w="1815" w:type="dxa"/>
            <w:vAlign w:val="center"/>
          </w:tcPr>
          <w:p w14:paraId="5AF6380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32D06AA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0098DAD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0310573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02.02.2024</w:t>
            </w:r>
          </w:p>
        </w:tc>
        <w:tc>
          <w:tcPr>
            <w:tcW w:w="1559" w:type="dxa"/>
            <w:vAlign w:val="center"/>
          </w:tcPr>
          <w:p w14:paraId="24EE2B5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</w:t>
            </w:r>
          </w:p>
        </w:tc>
        <w:tc>
          <w:tcPr>
            <w:tcW w:w="3544" w:type="dxa"/>
            <w:vAlign w:val="center"/>
          </w:tcPr>
          <w:p w14:paraId="6001E94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воинской славы России</w:t>
            </w:r>
          </w:p>
        </w:tc>
        <w:tc>
          <w:tcPr>
            <w:tcW w:w="1701" w:type="dxa"/>
            <w:vAlign w:val="center"/>
          </w:tcPr>
          <w:p w14:paraId="445F489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Кураторский час, акция </w:t>
            </w:r>
          </w:p>
        </w:tc>
        <w:tc>
          <w:tcPr>
            <w:tcW w:w="2270" w:type="dxa"/>
          </w:tcPr>
          <w:p w14:paraId="167060F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D13D80" w:rsidRPr="00462C1F" w14:paraId="542E48DB" w14:textId="77777777" w:rsidTr="0061433B">
        <w:trPr>
          <w:trHeight w:val="415"/>
        </w:trPr>
        <w:tc>
          <w:tcPr>
            <w:tcW w:w="1815" w:type="dxa"/>
            <w:vAlign w:val="center"/>
          </w:tcPr>
          <w:p w14:paraId="31F6F28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Научно-образовательное</w:t>
            </w:r>
          </w:p>
        </w:tc>
        <w:tc>
          <w:tcPr>
            <w:tcW w:w="1705" w:type="dxa"/>
            <w:vAlign w:val="center"/>
          </w:tcPr>
          <w:p w14:paraId="69C2B74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1417" w:type="dxa"/>
            <w:vAlign w:val="center"/>
          </w:tcPr>
          <w:p w14:paraId="6DFCF16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08.02.2024</w:t>
            </w:r>
          </w:p>
        </w:tc>
        <w:tc>
          <w:tcPr>
            <w:tcW w:w="1559" w:type="dxa"/>
            <w:vAlign w:val="center"/>
          </w:tcPr>
          <w:p w14:paraId="1BC616D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1967443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российской науки</w:t>
            </w:r>
          </w:p>
        </w:tc>
        <w:tc>
          <w:tcPr>
            <w:tcW w:w="1701" w:type="dxa"/>
            <w:vAlign w:val="center"/>
          </w:tcPr>
          <w:p w14:paraId="29B1EE5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Круглый стол совета молодых ученых и </w:t>
            </w:r>
            <w:r w:rsidRPr="00462C1F">
              <w:rPr>
                <w:rFonts w:ascii="Times New Roman" w:hAnsi="Times New Roman" w:cs="Times New Roman"/>
              </w:rPr>
              <w:lastRenderedPageBreak/>
              <w:t>научных кружков студентов</w:t>
            </w:r>
          </w:p>
        </w:tc>
        <w:tc>
          <w:tcPr>
            <w:tcW w:w="2270" w:type="dxa"/>
          </w:tcPr>
          <w:p w14:paraId="2A10739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Совет молодых ученых, научные общества (кружки) кафедр, заведующий кафедрой, </w:t>
            </w:r>
            <w:r w:rsidRPr="00462C1F">
              <w:rPr>
                <w:rFonts w:ascii="Times New Roman" w:hAnsi="Times New Roman" w:cs="Times New Roman"/>
              </w:rPr>
              <w:lastRenderedPageBreak/>
              <w:t>руководители курсовых и ВКР</w:t>
            </w:r>
          </w:p>
        </w:tc>
      </w:tr>
      <w:tr w:rsidR="00D13D80" w:rsidRPr="00462C1F" w14:paraId="16F22EC9" w14:textId="77777777" w:rsidTr="0061433B">
        <w:trPr>
          <w:trHeight w:val="415"/>
        </w:trPr>
        <w:tc>
          <w:tcPr>
            <w:tcW w:w="1815" w:type="dxa"/>
            <w:vAlign w:val="center"/>
          </w:tcPr>
          <w:p w14:paraId="0EADE8D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Гражданско-патриотическое </w:t>
            </w:r>
          </w:p>
        </w:tc>
        <w:tc>
          <w:tcPr>
            <w:tcW w:w="1705" w:type="dxa"/>
            <w:vAlign w:val="center"/>
          </w:tcPr>
          <w:p w14:paraId="40C9DCBD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1B2622B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17.02.2024</w:t>
            </w:r>
          </w:p>
        </w:tc>
        <w:tc>
          <w:tcPr>
            <w:tcW w:w="1559" w:type="dxa"/>
            <w:vAlign w:val="center"/>
          </w:tcPr>
          <w:p w14:paraId="210DA69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МГУ, очный</w:t>
            </w:r>
          </w:p>
        </w:tc>
        <w:tc>
          <w:tcPr>
            <w:tcW w:w="3544" w:type="dxa"/>
            <w:vAlign w:val="center"/>
          </w:tcPr>
          <w:p w14:paraId="23BC8A8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студенческих отрядов</w:t>
            </w:r>
          </w:p>
        </w:tc>
        <w:tc>
          <w:tcPr>
            <w:tcW w:w="1701" w:type="dxa"/>
            <w:vAlign w:val="center"/>
          </w:tcPr>
          <w:p w14:paraId="131A51AE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Встреча</w:t>
            </w:r>
          </w:p>
        </w:tc>
        <w:tc>
          <w:tcPr>
            <w:tcW w:w="2270" w:type="dxa"/>
            <w:vAlign w:val="center"/>
          </w:tcPr>
          <w:p w14:paraId="73BC396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D13D80" w:rsidRPr="00462C1F" w14:paraId="1D63E084" w14:textId="77777777" w:rsidTr="0061433B">
        <w:trPr>
          <w:trHeight w:val="415"/>
        </w:trPr>
        <w:tc>
          <w:tcPr>
            <w:tcW w:w="1815" w:type="dxa"/>
            <w:vAlign w:val="center"/>
          </w:tcPr>
          <w:p w14:paraId="63F981E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75F94D3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7813153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0F218C5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14.02.2024</w:t>
            </w:r>
          </w:p>
        </w:tc>
        <w:tc>
          <w:tcPr>
            <w:tcW w:w="1559" w:type="dxa"/>
            <w:vAlign w:val="center"/>
          </w:tcPr>
          <w:p w14:paraId="1510AED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Аудитория ФИЯ МГУ</w:t>
            </w:r>
          </w:p>
        </w:tc>
        <w:tc>
          <w:tcPr>
            <w:tcW w:w="3544" w:type="dxa"/>
            <w:vAlign w:val="center"/>
          </w:tcPr>
          <w:p w14:paraId="3C10E093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Святого Валентина</w:t>
            </w:r>
          </w:p>
        </w:tc>
        <w:tc>
          <w:tcPr>
            <w:tcW w:w="1701" w:type="dxa"/>
            <w:vAlign w:val="center"/>
          </w:tcPr>
          <w:p w14:paraId="6E84392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Квест-игра</w:t>
            </w:r>
          </w:p>
        </w:tc>
        <w:tc>
          <w:tcPr>
            <w:tcW w:w="2270" w:type="dxa"/>
          </w:tcPr>
          <w:p w14:paraId="6191472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D13D80" w:rsidRPr="00462C1F" w14:paraId="30B64600" w14:textId="77777777" w:rsidTr="0061433B">
        <w:trPr>
          <w:trHeight w:val="415"/>
        </w:trPr>
        <w:tc>
          <w:tcPr>
            <w:tcW w:w="1815" w:type="dxa"/>
            <w:vAlign w:val="center"/>
          </w:tcPr>
          <w:p w14:paraId="1BA8DBA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37FF7C3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5F4E49E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Культурно-творческая, патриотическая, волонтерская </w:t>
            </w:r>
          </w:p>
        </w:tc>
        <w:tc>
          <w:tcPr>
            <w:tcW w:w="1417" w:type="dxa"/>
            <w:vAlign w:val="center"/>
          </w:tcPr>
          <w:p w14:paraId="5976655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559" w:type="dxa"/>
            <w:vAlign w:val="center"/>
          </w:tcPr>
          <w:p w14:paraId="2E1B3B9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65CAAA8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защитника Отечества</w:t>
            </w:r>
          </w:p>
        </w:tc>
        <w:tc>
          <w:tcPr>
            <w:tcW w:w="1701" w:type="dxa"/>
            <w:vAlign w:val="center"/>
          </w:tcPr>
          <w:p w14:paraId="2AFE1674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Концерт </w:t>
            </w:r>
          </w:p>
        </w:tc>
        <w:tc>
          <w:tcPr>
            <w:tcW w:w="2270" w:type="dxa"/>
          </w:tcPr>
          <w:p w14:paraId="70B0263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D13D80" w:rsidRPr="00462C1F" w14:paraId="79C255C2" w14:textId="77777777" w:rsidTr="0061433B">
        <w:trPr>
          <w:trHeight w:val="415"/>
        </w:trPr>
        <w:tc>
          <w:tcPr>
            <w:tcW w:w="1815" w:type="dxa"/>
            <w:vAlign w:val="center"/>
          </w:tcPr>
          <w:p w14:paraId="5BA82EF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5E1E7FB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53165BF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1BD3977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1F6727B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Аудитория ФИЯ МГУ</w:t>
            </w:r>
          </w:p>
        </w:tc>
        <w:tc>
          <w:tcPr>
            <w:tcW w:w="3544" w:type="dxa"/>
            <w:vAlign w:val="center"/>
          </w:tcPr>
          <w:p w14:paraId="536B961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1701" w:type="dxa"/>
            <w:vAlign w:val="center"/>
          </w:tcPr>
          <w:p w14:paraId="616A88F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4F15289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D13D80" w:rsidRPr="00462C1F" w14:paraId="32EA6922" w14:textId="77777777" w:rsidTr="0061433B">
        <w:trPr>
          <w:trHeight w:val="415"/>
        </w:trPr>
        <w:tc>
          <w:tcPr>
            <w:tcW w:w="14011" w:type="dxa"/>
            <w:gridSpan w:val="7"/>
            <w:vAlign w:val="center"/>
          </w:tcPr>
          <w:p w14:paraId="2F60E2D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D13D80" w:rsidRPr="00462C1F" w14:paraId="379BC5D9" w14:textId="77777777" w:rsidTr="0061433B">
        <w:trPr>
          <w:trHeight w:val="277"/>
        </w:trPr>
        <w:tc>
          <w:tcPr>
            <w:tcW w:w="1815" w:type="dxa"/>
            <w:vAlign w:val="center"/>
          </w:tcPr>
          <w:p w14:paraId="65D004D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7856442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20819823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26B635E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559" w:type="dxa"/>
            <w:vAlign w:val="center"/>
          </w:tcPr>
          <w:p w14:paraId="373DD74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Актовый зал МГУ </w:t>
            </w:r>
          </w:p>
        </w:tc>
        <w:tc>
          <w:tcPr>
            <w:tcW w:w="3544" w:type="dxa"/>
            <w:vAlign w:val="center"/>
          </w:tcPr>
          <w:p w14:paraId="5A79614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1701" w:type="dxa"/>
            <w:vAlign w:val="center"/>
          </w:tcPr>
          <w:p w14:paraId="7D96362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270" w:type="dxa"/>
          </w:tcPr>
          <w:p w14:paraId="06A9B54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Отдел социально- воспитательной работы, молодежный </w:t>
            </w:r>
            <w:r w:rsidRPr="00462C1F">
              <w:rPr>
                <w:rFonts w:ascii="Times New Roman" w:hAnsi="Times New Roman" w:cs="Times New Roman"/>
              </w:rPr>
              <w:lastRenderedPageBreak/>
              <w:t>центр, заведующий кафедрой, кураторы академических групп</w:t>
            </w:r>
          </w:p>
        </w:tc>
      </w:tr>
      <w:tr w:rsidR="00D13D80" w:rsidRPr="00462C1F" w14:paraId="6E2E8300" w14:textId="77777777" w:rsidTr="0061433B">
        <w:trPr>
          <w:trHeight w:val="277"/>
        </w:trPr>
        <w:tc>
          <w:tcPr>
            <w:tcW w:w="1815" w:type="dxa"/>
            <w:vAlign w:val="center"/>
          </w:tcPr>
          <w:p w14:paraId="6E01EEF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5B3A8C5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417" w:type="dxa"/>
            <w:vAlign w:val="center"/>
          </w:tcPr>
          <w:p w14:paraId="7025FDF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7C8D580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557605B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Проект «Школа </w:t>
            </w:r>
            <w:proofErr w:type="spellStart"/>
            <w:r w:rsidRPr="00462C1F">
              <w:rPr>
                <w:rFonts w:ascii="Times New Roman" w:hAnsi="Times New Roman" w:cs="Times New Roman"/>
              </w:rPr>
              <w:t>тим</w:t>
            </w:r>
            <w:proofErr w:type="spellEnd"/>
            <w:r w:rsidRPr="00462C1F">
              <w:rPr>
                <w:rFonts w:ascii="Times New Roman" w:hAnsi="Times New Roman" w:cs="Times New Roman"/>
              </w:rPr>
              <w:t xml:space="preserve"> - лидера»</w:t>
            </w:r>
          </w:p>
        </w:tc>
        <w:tc>
          <w:tcPr>
            <w:tcW w:w="1701" w:type="dxa"/>
            <w:vAlign w:val="center"/>
          </w:tcPr>
          <w:p w14:paraId="2BC51D5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270" w:type="dxa"/>
          </w:tcPr>
          <w:p w14:paraId="440425E4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D13D80" w:rsidRPr="00462C1F" w14:paraId="64645780" w14:textId="77777777" w:rsidTr="0061433B">
        <w:trPr>
          <w:trHeight w:val="277"/>
        </w:trPr>
        <w:tc>
          <w:tcPr>
            <w:tcW w:w="1815" w:type="dxa"/>
            <w:vAlign w:val="center"/>
          </w:tcPr>
          <w:p w14:paraId="09649BC7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73B8CFA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417" w:type="dxa"/>
            <w:vAlign w:val="center"/>
          </w:tcPr>
          <w:p w14:paraId="1403E40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744FEC2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3922BD67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 презентаций</w:t>
            </w:r>
          </w:p>
        </w:tc>
        <w:tc>
          <w:tcPr>
            <w:tcW w:w="1701" w:type="dxa"/>
            <w:vAlign w:val="center"/>
          </w:tcPr>
          <w:p w14:paraId="04C8E56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Конкурс </w:t>
            </w:r>
          </w:p>
        </w:tc>
        <w:tc>
          <w:tcPr>
            <w:tcW w:w="2270" w:type="dxa"/>
          </w:tcPr>
          <w:p w14:paraId="2A1435E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D13D80" w:rsidRPr="00462C1F" w14:paraId="0819C3C3" w14:textId="77777777" w:rsidTr="0061433B">
        <w:trPr>
          <w:trHeight w:val="277"/>
        </w:trPr>
        <w:tc>
          <w:tcPr>
            <w:tcW w:w="1815" w:type="dxa"/>
            <w:vAlign w:val="center"/>
          </w:tcPr>
          <w:p w14:paraId="787DA403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0709F11E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Деятельность, направленная на популяризацию здорового образа жизни</w:t>
            </w:r>
          </w:p>
        </w:tc>
        <w:tc>
          <w:tcPr>
            <w:tcW w:w="1417" w:type="dxa"/>
            <w:vAlign w:val="center"/>
          </w:tcPr>
          <w:p w14:paraId="2373C04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2AA415F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73ECA5E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Консультации обучающихся по здоровому питанию</w:t>
            </w:r>
          </w:p>
        </w:tc>
        <w:tc>
          <w:tcPr>
            <w:tcW w:w="1701" w:type="dxa"/>
            <w:vAlign w:val="center"/>
          </w:tcPr>
          <w:p w14:paraId="58A6BAE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Встреча-беседа с преподавателями кафедры физического воспитания, спорта и здоровья человека </w:t>
            </w:r>
          </w:p>
        </w:tc>
        <w:tc>
          <w:tcPr>
            <w:tcW w:w="2270" w:type="dxa"/>
          </w:tcPr>
          <w:p w14:paraId="0F5D448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Кафедра физического воспитания, спорта и здоровья человека, заведующий кафедрой, кураторы академических групп</w:t>
            </w:r>
          </w:p>
        </w:tc>
      </w:tr>
      <w:tr w:rsidR="00D13D80" w:rsidRPr="00462C1F" w14:paraId="0080063A" w14:textId="77777777" w:rsidTr="0061433B">
        <w:trPr>
          <w:trHeight w:val="277"/>
        </w:trPr>
        <w:tc>
          <w:tcPr>
            <w:tcW w:w="1815" w:type="dxa"/>
            <w:vAlign w:val="center"/>
          </w:tcPr>
          <w:p w14:paraId="5F77BA7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0F399B5D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3009E56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06B15C4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559" w:type="dxa"/>
            <w:vAlign w:val="center"/>
          </w:tcPr>
          <w:p w14:paraId="5D2D154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Аудитория ФИЯ МГУ </w:t>
            </w:r>
          </w:p>
        </w:tc>
        <w:tc>
          <w:tcPr>
            <w:tcW w:w="3544" w:type="dxa"/>
            <w:vAlign w:val="center"/>
          </w:tcPr>
          <w:p w14:paraId="25966C0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открытых дверей факультета</w:t>
            </w:r>
          </w:p>
        </w:tc>
        <w:tc>
          <w:tcPr>
            <w:tcW w:w="1701" w:type="dxa"/>
            <w:vAlign w:val="center"/>
          </w:tcPr>
          <w:p w14:paraId="16BB58E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270" w:type="dxa"/>
          </w:tcPr>
          <w:p w14:paraId="2C4F7D2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 Декан, заведующие кафедрой, кураторы академических групп</w:t>
            </w:r>
          </w:p>
        </w:tc>
      </w:tr>
      <w:tr w:rsidR="00D13D80" w:rsidRPr="00462C1F" w14:paraId="104F96F2" w14:textId="77777777" w:rsidTr="0061433B">
        <w:trPr>
          <w:trHeight w:val="277"/>
        </w:trPr>
        <w:tc>
          <w:tcPr>
            <w:tcW w:w="1815" w:type="dxa"/>
            <w:vAlign w:val="center"/>
          </w:tcPr>
          <w:p w14:paraId="4A7B8B2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Духовно-нравственное</w:t>
            </w:r>
          </w:p>
          <w:p w14:paraId="00954357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7945111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69AD407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368F5247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Аудитория ФИЯ МГУ </w:t>
            </w:r>
          </w:p>
        </w:tc>
        <w:tc>
          <w:tcPr>
            <w:tcW w:w="3544" w:type="dxa"/>
            <w:vAlign w:val="center"/>
          </w:tcPr>
          <w:p w14:paraId="33542BF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       День матери</w:t>
            </w:r>
          </w:p>
        </w:tc>
        <w:tc>
          <w:tcPr>
            <w:tcW w:w="1701" w:type="dxa"/>
            <w:vAlign w:val="center"/>
          </w:tcPr>
          <w:p w14:paraId="3F28333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 чтецов</w:t>
            </w:r>
          </w:p>
        </w:tc>
        <w:tc>
          <w:tcPr>
            <w:tcW w:w="2270" w:type="dxa"/>
          </w:tcPr>
          <w:p w14:paraId="0442C36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групп, представители греческих обществ</w:t>
            </w:r>
          </w:p>
        </w:tc>
      </w:tr>
      <w:tr w:rsidR="00D13D80" w:rsidRPr="00462C1F" w14:paraId="3DB2CD81" w14:textId="77777777" w:rsidTr="0061433B">
        <w:trPr>
          <w:trHeight w:val="267"/>
        </w:trPr>
        <w:tc>
          <w:tcPr>
            <w:tcW w:w="14011" w:type="dxa"/>
            <w:gridSpan w:val="7"/>
            <w:vAlign w:val="center"/>
          </w:tcPr>
          <w:p w14:paraId="585E88C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D13D80" w:rsidRPr="00462C1F" w14:paraId="0B9CE5A4" w14:textId="77777777" w:rsidTr="0061433B">
        <w:trPr>
          <w:trHeight w:val="271"/>
        </w:trPr>
        <w:tc>
          <w:tcPr>
            <w:tcW w:w="1815" w:type="dxa"/>
            <w:vAlign w:val="center"/>
          </w:tcPr>
          <w:p w14:paraId="0F82AE13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235CCB1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39E745E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559" w:type="dxa"/>
            <w:vAlign w:val="center"/>
          </w:tcPr>
          <w:p w14:paraId="7871C35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1 курс</w:t>
            </w:r>
          </w:p>
        </w:tc>
        <w:tc>
          <w:tcPr>
            <w:tcW w:w="3544" w:type="dxa"/>
            <w:vAlign w:val="center"/>
          </w:tcPr>
          <w:p w14:paraId="3F602704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«Студенческая Весна» 2024 </w:t>
            </w:r>
          </w:p>
        </w:tc>
        <w:tc>
          <w:tcPr>
            <w:tcW w:w="1701" w:type="dxa"/>
            <w:vAlign w:val="center"/>
          </w:tcPr>
          <w:p w14:paraId="66C59DB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270" w:type="dxa"/>
          </w:tcPr>
          <w:p w14:paraId="463F75F4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D13D80" w:rsidRPr="00462C1F" w14:paraId="320749E1" w14:textId="77777777" w:rsidTr="0061433B">
        <w:trPr>
          <w:trHeight w:val="271"/>
        </w:trPr>
        <w:tc>
          <w:tcPr>
            <w:tcW w:w="1815" w:type="dxa"/>
            <w:vAlign w:val="center"/>
          </w:tcPr>
          <w:p w14:paraId="1D22697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4C33FBF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01567D3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6E0D6C5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26.04.2024</w:t>
            </w:r>
          </w:p>
        </w:tc>
        <w:tc>
          <w:tcPr>
            <w:tcW w:w="1559" w:type="dxa"/>
            <w:vAlign w:val="center"/>
          </w:tcPr>
          <w:p w14:paraId="1401E72D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МГУ, смешанный</w:t>
            </w:r>
          </w:p>
        </w:tc>
        <w:tc>
          <w:tcPr>
            <w:tcW w:w="3544" w:type="dxa"/>
          </w:tcPr>
          <w:p w14:paraId="280E76C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участников ликвидации последствий радиационных аварий и катастроф</w:t>
            </w:r>
          </w:p>
        </w:tc>
        <w:tc>
          <w:tcPr>
            <w:tcW w:w="1701" w:type="dxa"/>
            <w:vAlign w:val="center"/>
          </w:tcPr>
          <w:p w14:paraId="4DEE6F94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Cs/>
              </w:rPr>
              <w:t>Кейс = лекция</w:t>
            </w:r>
          </w:p>
        </w:tc>
        <w:tc>
          <w:tcPr>
            <w:tcW w:w="2270" w:type="dxa"/>
          </w:tcPr>
          <w:p w14:paraId="4F3B53B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факультеты, заведующий кафедрой, кураторы академических групп</w:t>
            </w:r>
          </w:p>
        </w:tc>
      </w:tr>
      <w:tr w:rsidR="00D13D80" w:rsidRPr="00462C1F" w14:paraId="1B6F7EC5" w14:textId="77777777" w:rsidTr="0061433B">
        <w:trPr>
          <w:trHeight w:val="271"/>
        </w:trPr>
        <w:tc>
          <w:tcPr>
            <w:tcW w:w="1815" w:type="dxa"/>
            <w:vAlign w:val="center"/>
          </w:tcPr>
          <w:p w14:paraId="5CAA11A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037345F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78503E4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39729F1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Факультеты МГУ, очный</w:t>
            </w:r>
          </w:p>
        </w:tc>
        <w:tc>
          <w:tcPr>
            <w:tcW w:w="3544" w:type="dxa"/>
          </w:tcPr>
          <w:p w14:paraId="7D4EC35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Интеллектуальная игра. «Что? Где? Когда?»</w:t>
            </w:r>
          </w:p>
        </w:tc>
        <w:tc>
          <w:tcPr>
            <w:tcW w:w="1701" w:type="dxa"/>
            <w:vAlign w:val="center"/>
          </w:tcPr>
          <w:p w14:paraId="51A80BF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270" w:type="dxa"/>
          </w:tcPr>
          <w:p w14:paraId="36DEC67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Молодежный центр, факультеты, заведующий кафедрой, кураторы академических групп</w:t>
            </w:r>
          </w:p>
        </w:tc>
      </w:tr>
      <w:tr w:rsidR="00D13D80" w:rsidRPr="00462C1F" w14:paraId="61AD73A5" w14:textId="77777777" w:rsidTr="0061433B">
        <w:trPr>
          <w:trHeight w:val="271"/>
        </w:trPr>
        <w:tc>
          <w:tcPr>
            <w:tcW w:w="1815" w:type="dxa"/>
            <w:vAlign w:val="center"/>
          </w:tcPr>
          <w:p w14:paraId="1F5F1B5E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Экологическое</w:t>
            </w:r>
          </w:p>
        </w:tc>
        <w:tc>
          <w:tcPr>
            <w:tcW w:w="1705" w:type="dxa"/>
            <w:vAlign w:val="center"/>
          </w:tcPr>
          <w:p w14:paraId="1EA9A9C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6DE3462E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43083B7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очный</w:t>
            </w:r>
          </w:p>
        </w:tc>
        <w:tc>
          <w:tcPr>
            <w:tcW w:w="3544" w:type="dxa"/>
          </w:tcPr>
          <w:p w14:paraId="2DDDF54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1701" w:type="dxa"/>
            <w:vAlign w:val="center"/>
          </w:tcPr>
          <w:p w14:paraId="3718B09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2270" w:type="dxa"/>
          </w:tcPr>
          <w:p w14:paraId="493A6E7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Отдел социально- воспитательной работы </w:t>
            </w:r>
            <w:proofErr w:type="spellStart"/>
            <w:r w:rsidRPr="00462C1F">
              <w:rPr>
                <w:rFonts w:ascii="Times New Roman" w:hAnsi="Times New Roman" w:cs="Times New Roman"/>
              </w:rPr>
              <w:t>Студ.совет</w:t>
            </w:r>
            <w:proofErr w:type="spellEnd"/>
            <w:r w:rsidRPr="00462C1F">
              <w:rPr>
                <w:rFonts w:ascii="Times New Roman" w:hAnsi="Times New Roman" w:cs="Times New Roman"/>
              </w:rPr>
              <w:t>, заведующий кафедрой, кураторы академических групп</w:t>
            </w:r>
          </w:p>
        </w:tc>
      </w:tr>
      <w:tr w:rsidR="00D13D80" w:rsidRPr="00462C1F" w14:paraId="789E955B" w14:textId="77777777" w:rsidTr="0061433B">
        <w:trPr>
          <w:trHeight w:val="271"/>
        </w:trPr>
        <w:tc>
          <w:tcPr>
            <w:tcW w:w="1815" w:type="dxa"/>
            <w:vAlign w:val="center"/>
          </w:tcPr>
          <w:p w14:paraId="563A70A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1B00D69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Профориентационная деятельность</w:t>
            </w:r>
          </w:p>
        </w:tc>
        <w:tc>
          <w:tcPr>
            <w:tcW w:w="1417" w:type="dxa"/>
            <w:vAlign w:val="center"/>
          </w:tcPr>
          <w:p w14:paraId="0A3443F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1220BCB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</w:t>
            </w:r>
          </w:p>
        </w:tc>
        <w:tc>
          <w:tcPr>
            <w:tcW w:w="3544" w:type="dxa"/>
          </w:tcPr>
          <w:p w14:paraId="0CF48BB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День открытых </w:t>
            </w:r>
            <w:proofErr w:type="gramStart"/>
            <w:r w:rsidRPr="00462C1F">
              <w:rPr>
                <w:rFonts w:ascii="Times New Roman" w:hAnsi="Times New Roman" w:cs="Times New Roman"/>
              </w:rPr>
              <w:t>дверей  университета</w:t>
            </w:r>
            <w:proofErr w:type="gramEnd"/>
          </w:p>
        </w:tc>
        <w:tc>
          <w:tcPr>
            <w:tcW w:w="1701" w:type="dxa"/>
            <w:vAlign w:val="center"/>
          </w:tcPr>
          <w:p w14:paraId="1CA130D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Собрание, презентация</w:t>
            </w:r>
          </w:p>
        </w:tc>
        <w:tc>
          <w:tcPr>
            <w:tcW w:w="2270" w:type="dxa"/>
          </w:tcPr>
          <w:p w14:paraId="6EDB92E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Приемная комиссия, факультеты, заведующий кафедрой, преподаватели кафедры</w:t>
            </w:r>
          </w:p>
        </w:tc>
      </w:tr>
      <w:tr w:rsidR="00D13D80" w:rsidRPr="00462C1F" w14:paraId="382D4D90" w14:textId="77777777" w:rsidTr="0061433B">
        <w:trPr>
          <w:trHeight w:val="271"/>
        </w:trPr>
        <w:tc>
          <w:tcPr>
            <w:tcW w:w="1815" w:type="dxa"/>
            <w:vAlign w:val="center"/>
          </w:tcPr>
          <w:p w14:paraId="76D4B92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59D0A33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3412C49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4F0D54A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очный</w:t>
            </w:r>
          </w:p>
        </w:tc>
        <w:tc>
          <w:tcPr>
            <w:tcW w:w="3544" w:type="dxa"/>
          </w:tcPr>
          <w:p w14:paraId="4D75B5E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  <w:p w14:paraId="37CF5474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Пасха в странах изучаемых языков: традиции и обычаи</w:t>
            </w:r>
          </w:p>
        </w:tc>
        <w:tc>
          <w:tcPr>
            <w:tcW w:w="1701" w:type="dxa"/>
            <w:vAlign w:val="center"/>
          </w:tcPr>
          <w:p w14:paraId="27E7A63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Встреча-беседа</w:t>
            </w:r>
          </w:p>
        </w:tc>
        <w:tc>
          <w:tcPr>
            <w:tcW w:w="2270" w:type="dxa"/>
          </w:tcPr>
          <w:p w14:paraId="7CDFFE57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D13D80" w:rsidRPr="00462C1F" w14:paraId="0F87808E" w14:textId="77777777" w:rsidTr="0061433B">
        <w:trPr>
          <w:trHeight w:val="281"/>
        </w:trPr>
        <w:tc>
          <w:tcPr>
            <w:tcW w:w="14011" w:type="dxa"/>
            <w:gridSpan w:val="7"/>
            <w:vAlign w:val="center"/>
          </w:tcPr>
          <w:p w14:paraId="3D054DD4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D13D80" w:rsidRPr="00462C1F" w14:paraId="63211AC1" w14:textId="77777777" w:rsidTr="0061433B">
        <w:trPr>
          <w:trHeight w:val="273"/>
        </w:trPr>
        <w:tc>
          <w:tcPr>
            <w:tcW w:w="1815" w:type="dxa"/>
          </w:tcPr>
          <w:p w14:paraId="5C5B8673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3E41D2D4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7E41DBD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патриотическая</w:t>
            </w:r>
          </w:p>
        </w:tc>
        <w:tc>
          <w:tcPr>
            <w:tcW w:w="1417" w:type="dxa"/>
          </w:tcPr>
          <w:p w14:paraId="3F9AC1B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01.05.2024</w:t>
            </w:r>
          </w:p>
        </w:tc>
        <w:tc>
          <w:tcPr>
            <w:tcW w:w="1559" w:type="dxa"/>
            <w:vAlign w:val="center"/>
          </w:tcPr>
          <w:p w14:paraId="2F0716D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3E045C9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мероприятиях, посвященных Дню весны и труда</w:t>
            </w:r>
          </w:p>
        </w:tc>
        <w:tc>
          <w:tcPr>
            <w:tcW w:w="1701" w:type="dxa"/>
            <w:vAlign w:val="center"/>
          </w:tcPr>
          <w:p w14:paraId="4861244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Встреча с представителями Центра занятости </w:t>
            </w:r>
          </w:p>
        </w:tc>
        <w:tc>
          <w:tcPr>
            <w:tcW w:w="2270" w:type="dxa"/>
          </w:tcPr>
          <w:p w14:paraId="51B9E207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D13D80" w:rsidRPr="00462C1F" w14:paraId="2205B33E" w14:textId="77777777" w:rsidTr="0061433B">
        <w:trPr>
          <w:trHeight w:val="273"/>
        </w:trPr>
        <w:tc>
          <w:tcPr>
            <w:tcW w:w="1815" w:type="dxa"/>
          </w:tcPr>
          <w:p w14:paraId="080C53C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Гражданско-патриотическое </w:t>
            </w:r>
          </w:p>
          <w:p w14:paraId="5BF5CD5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7FD314E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Патриотическая, волонтерская</w:t>
            </w:r>
          </w:p>
        </w:tc>
        <w:tc>
          <w:tcPr>
            <w:tcW w:w="1417" w:type="dxa"/>
          </w:tcPr>
          <w:p w14:paraId="5FD52E97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106946E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МГУ, смешанный</w:t>
            </w:r>
          </w:p>
        </w:tc>
        <w:tc>
          <w:tcPr>
            <w:tcW w:w="3544" w:type="dxa"/>
            <w:vAlign w:val="center"/>
          </w:tcPr>
          <w:p w14:paraId="31D0C80E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 «Георгиевская лента»</w:t>
            </w:r>
          </w:p>
        </w:tc>
        <w:tc>
          <w:tcPr>
            <w:tcW w:w="1701" w:type="dxa"/>
            <w:vAlign w:val="center"/>
          </w:tcPr>
          <w:p w14:paraId="3197A24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2138FB1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Молодежный центр, заведующий кафедрой, кураторы академических групп</w:t>
            </w:r>
          </w:p>
        </w:tc>
      </w:tr>
      <w:tr w:rsidR="00D13D80" w:rsidRPr="00462C1F" w14:paraId="24D09FB3" w14:textId="77777777" w:rsidTr="0061433B">
        <w:trPr>
          <w:trHeight w:val="273"/>
        </w:trPr>
        <w:tc>
          <w:tcPr>
            <w:tcW w:w="1815" w:type="dxa"/>
            <w:vAlign w:val="center"/>
          </w:tcPr>
          <w:p w14:paraId="4FBA1E1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3221975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4DB80B3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28944887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02.05.2024</w:t>
            </w:r>
          </w:p>
        </w:tc>
        <w:tc>
          <w:tcPr>
            <w:tcW w:w="1559" w:type="dxa"/>
            <w:vAlign w:val="center"/>
          </w:tcPr>
          <w:p w14:paraId="5BAF384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Аудитория ФИЯ МГУ </w:t>
            </w:r>
          </w:p>
        </w:tc>
        <w:tc>
          <w:tcPr>
            <w:tcW w:w="3544" w:type="dxa"/>
            <w:vAlign w:val="center"/>
          </w:tcPr>
          <w:p w14:paraId="6C1023A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Международный день Гарри Поттера</w:t>
            </w:r>
          </w:p>
        </w:tc>
        <w:tc>
          <w:tcPr>
            <w:tcW w:w="1701" w:type="dxa"/>
            <w:vAlign w:val="center"/>
          </w:tcPr>
          <w:p w14:paraId="4234F8FD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Игра-</w:t>
            </w:r>
            <w:proofErr w:type="spellStart"/>
            <w:r w:rsidRPr="00462C1F">
              <w:rPr>
                <w:rFonts w:ascii="Times New Roman" w:hAnsi="Times New Roman" w:cs="Times New Roman"/>
              </w:rPr>
              <w:t>квиз</w:t>
            </w:r>
            <w:proofErr w:type="spellEnd"/>
          </w:p>
        </w:tc>
        <w:tc>
          <w:tcPr>
            <w:tcW w:w="2270" w:type="dxa"/>
          </w:tcPr>
          <w:p w14:paraId="0540DFA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групп, представители греческих обществ</w:t>
            </w:r>
          </w:p>
        </w:tc>
      </w:tr>
      <w:tr w:rsidR="00D13D80" w:rsidRPr="00462C1F" w14:paraId="2CEF5A9A" w14:textId="77777777" w:rsidTr="0061433B">
        <w:trPr>
          <w:trHeight w:val="273"/>
        </w:trPr>
        <w:tc>
          <w:tcPr>
            <w:tcW w:w="1815" w:type="dxa"/>
            <w:vAlign w:val="center"/>
          </w:tcPr>
          <w:p w14:paraId="728B58F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66DFD0E4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335DB5A3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Культурно-творческая, патриотическая, волонтерская </w:t>
            </w:r>
          </w:p>
        </w:tc>
        <w:tc>
          <w:tcPr>
            <w:tcW w:w="1417" w:type="dxa"/>
            <w:vAlign w:val="center"/>
          </w:tcPr>
          <w:p w14:paraId="2D0DFCE4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03.05.2024-09.05.2024</w:t>
            </w:r>
          </w:p>
        </w:tc>
        <w:tc>
          <w:tcPr>
            <w:tcW w:w="1559" w:type="dxa"/>
            <w:vAlign w:val="center"/>
          </w:tcPr>
          <w:p w14:paraId="0CAB860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</w:t>
            </w:r>
          </w:p>
          <w:p w14:paraId="2B41942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 ФИЯ МГУ, очный</w:t>
            </w:r>
          </w:p>
        </w:tc>
        <w:tc>
          <w:tcPr>
            <w:tcW w:w="3544" w:type="dxa"/>
            <w:vAlign w:val="center"/>
          </w:tcPr>
          <w:p w14:paraId="0DDDA5A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мероприятиях, посвященных Дню Победы</w:t>
            </w:r>
          </w:p>
        </w:tc>
        <w:tc>
          <w:tcPr>
            <w:tcW w:w="1701" w:type="dxa"/>
            <w:vAlign w:val="center"/>
          </w:tcPr>
          <w:p w14:paraId="0B292A27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Концерт, акции, выставка, тематический кураторский час</w:t>
            </w:r>
          </w:p>
        </w:tc>
        <w:tc>
          <w:tcPr>
            <w:tcW w:w="2270" w:type="dxa"/>
          </w:tcPr>
          <w:p w14:paraId="4542C0E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D13D80" w:rsidRPr="00462C1F" w14:paraId="71AC01AF" w14:textId="77777777" w:rsidTr="0061433B">
        <w:trPr>
          <w:trHeight w:val="273"/>
        </w:trPr>
        <w:tc>
          <w:tcPr>
            <w:tcW w:w="1815" w:type="dxa"/>
            <w:vAlign w:val="center"/>
          </w:tcPr>
          <w:p w14:paraId="75738302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6B75E55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24EC90D4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патриотическая</w:t>
            </w:r>
          </w:p>
        </w:tc>
        <w:tc>
          <w:tcPr>
            <w:tcW w:w="1417" w:type="dxa"/>
            <w:vAlign w:val="center"/>
          </w:tcPr>
          <w:p w14:paraId="227CD47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11.05.2024</w:t>
            </w:r>
          </w:p>
        </w:tc>
        <w:tc>
          <w:tcPr>
            <w:tcW w:w="1559" w:type="dxa"/>
            <w:vAlign w:val="center"/>
          </w:tcPr>
          <w:p w14:paraId="29F046C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очный</w:t>
            </w:r>
          </w:p>
        </w:tc>
        <w:tc>
          <w:tcPr>
            <w:tcW w:w="3544" w:type="dxa"/>
            <w:vAlign w:val="center"/>
          </w:tcPr>
          <w:p w14:paraId="01D72C5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Донецкой Народной Республики</w:t>
            </w:r>
          </w:p>
        </w:tc>
        <w:tc>
          <w:tcPr>
            <w:tcW w:w="1701" w:type="dxa"/>
            <w:vAlign w:val="center"/>
          </w:tcPr>
          <w:p w14:paraId="36CBB68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Тематический информационный час</w:t>
            </w:r>
          </w:p>
        </w:tc>
        <w:tc>
          <w:tcPr>
            <w:tcW w:w="2270" w:type="dxa"/>
          </w:tcPr>
          <w:p w14:paraId="40254A9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D13D80" w:rsidRPr="00462C1F" w14:paraId="3B1CD308" w14:textId="77777777" w:rsidTr="0061433B">
        <w:trPr>
          <w:trHeight w:val="273"/>
        </w:trPr>
        <w:tc>
          <w:tcPr>
            <w:tcW w:w="1815" w:type="dxa"/>
            <w:vAlign w:val="center"/>
          </w:tcPr>
          <w:p w14:paraId="6EC98D8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454891D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0C10F9A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Точная дата и время будут определены не менее чем за 7 календарных </w:t>
            </w:r>
            <w:r w:rsidRPr="00462C1F">
              <w:rPr>
                <w:rFonts w:ascii="Times New Roman" w:hAnsi="Times New Roman" w:cs="Times New Roman"/>
              </w:rPr>
              <w:lastRenderedPageBreak/>
              <w:t>дней до мероприятия</w:t>
            </w:r>
          </w:p>
        </w:tc>
        <w:tc>
          <w:tcPr>
            <w:tcW w:w="1559" w:type="dxa"/>
            <w:vAlign w:val="center"/>
          </w:tcPr>
          <w:p w14:paraId="0245FC6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ФИЯ МГУ, очный</w:t>
            </w:r>
          </w:p>
        </w:tc>
        <w:tc>
          <w:tcPr>
            <w:tcW w:w="3544" w:type="dxa"/>
          </w:tcPr>
          <w:p w14:paraId="51F167A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</w:p>
          <w:p w14:paraId="3522D9F3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«Русская культура и ее влияние на мировую литературу»</w:t>
            </w:r>
          </w:p>
        </w:tc>
        <w:tc>
          <w:tcPr>
            <w:tcW w:w="1701" w:type="dxa"/>
            <w:vAlign w:val="center"/>
          </w:tcPr>
          <w:p w14:paraId="15100D0E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70" w:type="dxa"/>
          </w:tcPr>
          <w:p w14:paraId="23D19A65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D13D80" w:rsidRPr="00462C1F" w14:paraId="242C6FC9" w14:textId="77777777" w:rsidTr="0061433B">
        <w:trPr>
          <w:trHeight w:val="261"/>
        </w:trPr>
        <w:tc>
          <w:tcPr>
            <w:tcW w:w="14011" w:type="dxa"/>
            <w:gridSpan w:val="7"/>
            <w:vAlign w:val="center"/>
          </w:tcPr>
          <w:p w14:paraId="5BD8B88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D13D80" w:rsidRPr="00462C1F" w14:paraId="380F9F71" w14:textId="77777777" w:rsidTr="0061433B">
        <w:trPr>
          <w:trHeight w:val="285"/>
        </w:trPr>
        <w:tc>
          <w:tcPr>
            <w:tcW w:w="1815" w:type="dxa"/>
            <w:vAlign w:val="center"/>
          </w:tcPr>
          <w:p w14:paraId="57C929D7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5B57034E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3426BE4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25.05.2023 -01.06.2024</w:t>
            </w:r>
          </w:p>
        </w:tc>
        <w:tc>
          <w:tcPr>
            <w:tcW w:w="1559" w:type="dxa"/>
            <w:vAlign w:val="center"/>
          </w:tcPr>
          <w:p w14:paraId="4D5D5AD7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1172CFC9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Тематическая неделя «Защита детей»</w:t>
            </w:r>
          </w:p>
        </w:tc>
        <w:tc>
          <w:tcPr>
            <w:tcW w:w="1701" w:type="dxa"/>
            <w:vAlign w:val="center"/>
          </w:tcPr>
          <w:p w14:paraId="7C9A1826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Акции, встречи</w:t>
            </w:r>
          </w:p>
        </w:tc>
        <w:tc>
          <w:tcPr>
            <w:tcW w:w="2270" w:type="dxa"/>
          </w:tcPr>
          <w:p w14:paraId="3E9D6A9B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D13D80" w:rsidRPr="00462C1F" w14:paraId="21C0AA13" w14:textId="77777777" w:rsidTr="0061433B">
        <w:trPr>
          <w:trHeight w:val="285"/>
        </w:trPr>
        <w:tc>
          <w:tcPr>
            <w:tcW w:w="1815" w:type="dxa"/>
            <w:vAlign w:val="center"/>
          </w:tcPr>
          <w:p w14:paraId="4A647171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0A60C928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3E11B37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патриотическая</w:t>
            </w:r>
          </w:p>
        </w:tc>
        <w:tc>
          <w:tcPr>
            <w:tcW w:w="1417" w:type="dxa"/>
            <w:vAlign w:val="center"/>
          </w:tcPr>
          <w:p w14:paraId="481F7F7A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12.06.2024</w:t>
            </w:r>
          </w:p>
        </w:tc>
        <w:tc>
          <w:tcPr>
            <w:tcW w:w="1559" w:type="dxa"/>
            <w:vAlign w:val="center"/>
          </w:tcPr>
          <w:p w14:paraId="7B6A4694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3722A51C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России</w:t>
            </w:r>
          </w:p>
        </w:tc>
        <w:tc>
          <w:tcPr>
            <w:tcW w:w="1701" w:type="dxa"/>
            <w:vAlign w:val="center"/>
          </w:tcPr>
          <w:p w14:paraId="4724FB10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Акции</w:t>
            </w:r>
          </w:p>
        </w:tc>
        <w:tc>
          <w:tcPr>
            <w:tcW w:w="2270" w:type="dxa"/>
          </w:tcPr>
          <w:p w14:paraId="70C0711F" w14:textId="77777777" w:rsidR="00D13D80" w:rsidRPr="00462C1F" w:rsidRDefault="00D13D80" w:rsidP="0061433B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</w:tbl>
    <w:p w14:paraId="6A7637E4" w14:textId="77777777" w:rsidR="00D13D80" w:rsidRPr="00210BDC" w:rsidRDefault="00D13D80" w:rsidP="009357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7918CA" w14:textId="77777777" w:rsidR="003A3D1A" w:rsidRDefault="003A3D1A" w:rsidP="009357E3">
      <w:pPr>
        <w:jc w:val="center"/>
      </w:pPr>
    </w:p>
    <w:sectPr w:rsidR="003A3D1A" w:rsidSect="00935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F3DA" w14:textId="77777777" w:rsidR="00D13D80" w:rsidRDefault="00D13D80" w:rsidP="00D13D80">
      <w:pPr>
        <w:spacing w:after="0" w:line="240" w:lineRule="auto"/>
      </w:pPr>
      <w:r>
        <w:separator/>
      </w:r>
    </w:p>
  </w:endnote>
  <w:endnote w:type="continuationSeparator" w:id="0">
    <w:p w14:paraId="7FCCF066" w14:textId="77777777" w:rsidR="00D13D80" w:rsidRDefault="00D13D80" w:rsidP="00D1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7347" w14:textId="77777777" w:rsidR="00D13D80" w:rsidRDefault="00D13D80" w:rsidP="00D13D80">
      <w:pPr>
        <w:spacing w:after="0" w:line="240" w:lineRule="auto"/>
      </w:pPr>
      <w:r>
        <w:separator/>
      </w:r>
    </w:p>
  </w:footnote>
  <w:footnote w:type="continuationSeparator" w:id="0">
    <w:p w14:paraId="1D171DDD" w14:textId="77777777" w:rsidR="00D13D80" w:rsidRDefault="00D13D80" w:rsidP="00D13D80">
      <w:pPr>
        <w:spacing w:after="0" w:line="240" w:lineRule="auto"/>
      </w:pPr>
      <w:r>
        <w:continuationSeparator/>
      </w:r>
    </w:p>
  </w:footnote>
  <w:footnote w:id="1">
    <w:p w14:paraId="77495F75" w14:textId="77777777" w:rsidR="00D13D80" w:rsidRPr="001768FB" w:rsidRDefault="00D13D80" w:rsidP="00D13D80">
      <w:pPr>
        <w:pStyle w:val="a4"/>
        <w:rPr>
          <w:sz w:val="14"/>
          <w:szCs w:val="14"/>
        </w:rPr>
      </w:pPr>
      <w:r w:rsidRPr="001768FB">
        <w:rPr>
          <w:rStyle w:val="a6"/>
          <w:sz w:val="14"/>
          <w:szCs w:val="14"/>
        </w:rPr>
        <w:footnoteRef/>
      </w:r>
      <w:r w:rsidRPr="001768FB">
        <w:rPr>
          <w:sz w:val="14"/>
          <w:szCs w:val="14"/>
        </w:rPr>
        <w:t xml:space="preserve"> Дата может быть изменена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435BE"/>
    <w:multiLevelType w:val="multilevel"/>
    <w:tmpl w:val="E00E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51AC8"/>
    <w:multiLevelType w:val="multilevel"/>
    <w:tmpl w:val="1C1E2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abstractNum w:abstractNumId="4" w15:restartNumberingAfterBreak="0">
    <w:nsid w:val="7E4D14FA"/>
    <w:multiLevelType w:val="multilevel"/>
    <w:tmpl w:val="FA26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26881">
    <w:abstractNumId w:val="3"/>
  </w:num>
  <w:num w:numId="2" w16cid:durableId="1636059358">
    <w:abstractNumId w:val="2"/>
  </w:num>
  <w:num w:numId="3" w16cid:durableId="1963030120">
    <w:abstractNumId w:val="4"/>
  </w:num>
  <w:num w:numId="4" w16cid:durableId="516696192">
    <w:abstractNumId w:val="1"/>
  </w:num>
  <w:num w:numId="5" w16cid:durableId="172682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DC"/>
    <w:rsid w:val="000E5C43"/>
    <w:rsid w:val="001326D0"/>
    <w:rsid w:val="00145EFE"/>
    <w:rsid w:val="001A5C34"/>
    <w:rsid w:val="001A7034"/>
    <w:rsid w:val="00210BDC"/>
    <w:rsid w:val="00243766"/>
    <w:rsid w:val="00285156"/>
    <w:rsid w:val="002F364D"/>
    <w:rsid w:val="003422E3"/>
    <w:rsid w:val="00355749"/>
    <w:rsid w:val="00356D84"/>
    <w:rsid w:val="00381420"/>
    <w:rsid w:val="003A3D1A"/>
    <w:rsid w:val="00400FA7"/>
    <w:rsid w:val="00472523"/>
    <w:rsid w:val="00520063"/>
    <w:rsid w:val="005F4590"/>
    <w:rsid w:val="006367AB"/>
    <w:rsid w:val="006922A4"/>
    <w:rsid w:val="006C04C5"/>
    <w:rsid w:val="006D4EF3"/>
    <w:rsid w:val="00725ED3"/>
    <w:rsid w:val="00774BF8"/>
    <w:rsid w:val="007A6ED7"/>
    <w:rsid w:val="007B348B"/>
    <w:rsid w:val="007F3528"/>
    <w:rsid w:val="008056ED"/>
    <w:rsid w:val="008F53FF"/>
    <w:rsid w:val="009016B7"/>
    <w:rsid w:val="00911E23"/>
    <w:rsid w:val="00925D19"/>
    <w:rsid w:val="009357E3"/>
    <w:rsid w:val="00960871"/>
    <w:rsid w:val="00996850"/>
    <w:rsid w:val="00AB6A26"/>
    <w:rsid w:val="00AE0DFB"/>
    <w:rsid w:val="00AF3FF2"/>
    <w:rsid w:val="00B14BB7"/>
    <w:rsid w:val="00B234F4"/>
    <w:rsid w:val="00B96AE4"/>
    <w:rsid w:val="00CA2842"/>
    <w:rsid w:val="00CB5AF5"/>
    <w:rsid w:val="00D13D80"/>
    <w:rsid w:val="00D87C57"/>
    <w:rsid w:val="00DD463C"/>
    <w:rsid w:val="00E9347B"/>
    <w:rsid w:val="00F96092"/>
    <w:rsid w:val="00F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4DE2"/>
  <w15:chartTrackingRefBased/>
  <w15:docId w15:val="{24745273-3A9B-4E75-A994-E30BBC31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871"/>
  </w:style>
  <w:style w:type="paragraph" w:styleId="1">
    <w:name w:val="heading 1"/>
    <w:basedOn w:val="a"/>
    <w:link w:val="10"/>
    <w:uiPriority w:val="1"/>
    <w:qFormat/>
    <w:rsid w:val="000E5C43"/>
    <w:pPr>
      <w:widowControl w:val="0"/>
      <w:autoSpaceDE w:val="0"/>
      <w:autoSpaceDN w:val="0"/>
      <w:spacing w:after="0" w:line="240" w:lineRule="auto"/>
      <w:ind w:left="2509" w:right="188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5C4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12">
    <w:name w:val="c12"/>
    <w:basedOn w:val="a"/>
    <w:rsid w:val="0092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5D19"/>
  </w:style>
  <w:style w:type="paragraph" w:customStyle="1" w:styleId="c9">
    <w:name w:val="c9"/>
    <w:basedOn w:val="a"/>
    <w:rsid w:val="0040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0FA7"/>
  </w:style>
  <w:style w:type="paragraph" w:styleId="a3">
    <w:name w:val="Normal (Web)"/>
    <w:basedOn w:val="a"/>
    <w:uiPriority w:val="99"/>
    <w:semiHidden/>
    <w:unhideWhenUsed/>
    <w:rsid w:val="001326D0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D13D8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3D80"/>
    <w:rPr>
      <w:sz w:val="20"/>
      <w:szCs w:val="20"/>
    </w:rPr>
  </w:style>
  <w:style w:type="character" w:styleId="a6">
    <w:name w:val="footnote reference"/>
    <w:uiPriority w:val="99"/>
    <w:semiHidden/>
    <w:unhideWhenUsed/>
    <w:rsid w:val="00D13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8CC3-2E08-4924-871A-7765635B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32</Pages>
  <Words>6911</Words>
  <Characters>39393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Korogodnikov</dc:creator>
  <cp:keywords/>
  <dc:description/>
  <cp:lastModifiedBy>User</cp:lastModifiedBy>
  <cp:revision>43</cp:revision>
  <dcterms:created xsi:type="dcterms:W3CDTF">2023-05-05T06:36:00Z</dcterms:created>
  <dcterms:modified xsi:type="dcterms:W3CDTF">2023-05-12T10:53:00Z</dcterms:modified>
</cp:coreProperties>
</file>