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0B1A6ECE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7622CC" w:rsidRPr="00F82353">
        <w:rPr>
          <w:b/>
          <w:sz w:val="24"/>
          <w:u w:val="single"/>
          <w:lang w:val="ru-RU"/>
        </w:rPr>
        <w:t>социально-коммуникативных технологий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5399B104" w:rsidR="002E21F3" w:rsidRDefault="002E21F3">
      <w:pPr>
        <w:pStyle w:val="a3"/>
        <w:spacing w:before="9"/>
        <w:rPr>
          <w:sz w:val="15"/>
        </w:rPr>
      </w:pPr>
    </w:p>
    <w:p w14:paraId="4A28C204" w14:textId="77777777" w:rsidR="009F0EB7" w:rsidRDefault="009F0EB7">
      <w:pPr>
        <w:pStyle w:val="a3"/>
        <w:spacing w:before="9"/>
        <w:rPr>
          <w:sz w:val="15"/>
        </w:rPr>
      </w:pPr>
    </w:p>
    <w:p w14:paraId="797C08BD" w14:textId="765C8F20" w:rsidR="002E21F3" w:rsidRDefault="002E21F3">
      <w:pPr>
        <w:pStyle w:val="a3"/>
        <w:rPr>
          <w:sz w:val="20"/>
        </w:rPr>
      </w:pPr>
    </w:p>
    <w:p w14:paraId="57EBAC3E" w14:textId="073BBCD7" w:rsidR="003A18C1" w:rsidRDefault="003A18C1">
      <w:pPr>
        <w:pStyle w:val="a3"/>
        <w:rPr>
          <w:sz w:val="20"/>
        </w:rPr>
      </w:pPr>
    </w:p>
    <w:p w14:paraId="19C83051" w14:textId="2FF24D59" w:rsidR="003A18C1" w:rsidRDefault="003A18C1">
      <w:pPr>
        <w:pStyle w:val="a3"/>
        <w:rPr>
          <w:sz w:val="20"/>
        </w:rPr>
      </w:pPr>
    </w:p>
    <w:p w14:paraId="7D8E1277" w14:textId="4E6755D7" w:rsidR="003A18C1" w:rsidRDefault="003A18C1">
      <w:pPr>
        <w:pStyle w:val="a3"/>
        <w:rPr>
          <w:sz w:val="20"/>
        </w:rPr>
      </w:pPr>
    </w:p>
    <w:p w14:paraId="6D55079F" w14:textId="502CE0CB" w:rsidR="003A18C1" w:rsidRDefault="003A18C1">
      <w:pPr>
        <w:pStyle w:val="a3"/>
        <w:rPr>
          <w:sz w:val="20"/>
        </w:rPr>
      </w:pPr>
    </w:p>
    <w:p w14:paraId="64B89A1F" w14:textId="18FD70F4" w:rsidR="003A18C1" w:rsidRDefault="003A18C1">
      <w:pPr>
        <w:pStyle w:val="a3"/>
        <w:rPr>
          <w:sz w:val="20"/>
        </w:rPr>
      </w:pPr>
    </w:p>
    <w:p w14:paraId="4DE30460" w14:textId="77777777" w:rsidR="003A18C1" w:rsidRDefault="003A18C1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393DA43A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 w:rsidRPr="009F0EB7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ABB4" id="Freeform 14" o:spid="_x0000_s1026" style="position:absolute;margin-left:85.1pt;margin-top:13.3pt;width:46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186CBD">
        <w:rPr>
          <w:b/>
          <w:sz w:val="22"/>
          <w:szCs w:val="32"/>
          <w:lang w:val="ru-RU"/>
        </w:rPr>
        <w:t>Научная обработка архивных</w:t>
      </w:r>
      <w:r w:rsidR="001C397F">
        <w:rPr>
          <w:b/>
          <w:sz w:val="22"/>
          <w:szCs w:val="32"/>
          <w:lang w:val="ru-RU"/>
        </w:rPr>
        <w:t xml:space="preserve"> </w:t>
      </w:r>
      <w:r w:rsidR="00186CBD">
        <w:rPr>
          <w:b/>
          <w:sz w:val="22"/>
          <w:szCs w:val="32"/>
          <w:lang w:val="ru-RU"/>
        </w:rPr>
        <w:t>документов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51CA26FE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Pr="00871BCF">
        <w:rPr>
          <w:u w:val="single"/>
          <w:lang w:val="ru-RU"/>
        </w:rPr>
        <w:t xml:space="preserve">46.03.02 </w:t>
      </w:r>
      <w:r w:rsidR="00ED757B" w:rsidRPr="00ED757B">
        <w:rPr>
          <w:u w:val="single"/>
          <w:lang w:val="ru-RU"/>
        </w:rPr>
        <w:t>Документоведение и архивоведение</w:t>
      </w:r>
      <w:r>
        <w:rPr>
          <w:lang w:val="ru-RU"/>
        </w:rPr>
        <w:t xml:space="preserve"> 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20FBAC34" w:rsidR="002E21F3" w:rsidRPr="007F08CF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7F08CF" w:rsidRPr="00BF62A3">
        <w:rPr>
          <w:u w:val="single"/>
          <w:lang w:val="ru-RU"/>
        </w:rPr>
        <w:t>_______</w:t>
      </w:r>
      <w:r w:rsidR="00BF62A3" w:rsidRPr="00BF62A3">
        <w:rPr>
          <w:u w:val="single"/>
          <w:lang w:val="ru-RU"/>
        </w:rPr>
        <w:t xml:space="preserve"> Документоведение и архивоведение </w:t>
      </w:r>
      <w:r w:rsidR="007F08CF" w:rsidRPr="00F82353">
        <w:rPr>
          <w:lang w:val="ru-RU"/>
        </w:rPr>
        <w:t>_</w:t>
      </w:r>
      <w:r w:rsidRPr="00F82353">
        <w:rPr>
          <w:lang w:val="ru-RU"/>
        </w:rPr>
        <w:t>________</w:t>
      </w:r>
      <w:r w:rsidR="007F08CF" w:rsidRPr="00F82353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4466E05A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D15B72">
        <w:rPr>
          <w:u w:val="single"/>
          <w:lang w:val="ru-RU"/>
        </w:rPr>
        <w:t>магистр</w:t>
      </w:r>
      <w:r w:rsidRPr="00F82353">
        <w:rPr>
          <w:lang w:val="ru-RU"/>
        </w:rPr>
        <w:t>_</w:t>
      </w:r>
      <w:r w:rsidR="00BF62A3" w:rsidRPr="00F82353">
        <w:rPr>
          <w:lang w:val="ru-RU"/>
        </w:rPr>
        <w:t>_______________________</w:t>
      </w:r>
      <w:r w:rsidR="00F82353" w:rsidRPr="00F82353">
        <w:rPr>
          <w:lang w:val="ru-RU"/>
        </w:rPr>
        <w:t>_______________</w:t>
      </w:r>
      <w:r w:rsidR="00BF62A3" w:rsidRPr="00F82353">
        <w:rPr>
          <w:lang w:val="ru-RU"/>
        </w:rPr>
        <w:t>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</w:t>
      </w:r>
      <w:r w:rsidR="007F08CF" w:rsidRPr="00F82353">
        <w:rPr>
          <w:u w:val="single"/>
          <w:lang w:val="ru-RU"/>
        </w:rPr>
        <w:t>очная</w:t>
      </w:r>
      <w:proofErr w:type="spellEnd"/>
      <w:r w:rsidR="007F08CF" w:rsidRPr="00F82353">
        <w:rPr>
          <w:u w:val="single"/>
          <w:lang w:val="ru-RU"/>
        </w:rPr>
        <w:t>, заочная</w:t>
      </w:r>
      <w:r w:rsidR="007F08CF">
        <w:rPr>
          <w:lang w:val="ru-RU"/>
        </w:rPr>
        <w:t>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 w:rsidP="009F0EB7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1B894970" w:rsidR="002E21F3" w:rsidRPr="009F0EB7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186CBD">
        <w:rPr>
          <w:u w:val="single"/>
          <w:lang w:val="ru-RU"/>
        </w:rPr>
        <w:t>Научная обработка архивных документов</w:t>
      </w:r>
      <w:r w:rsidR="009F0EB7" w:rsidRPr="009F0EB7">
        <w:rPr>
          <w:lang w:val="ru-RU"/>
        </w:rPr>
        <w:t>_______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5FB3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77777777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</w:t>
      </w:r>
      <w:r w:rsidR="00A85213" w:rsidRPr="00ED757B">
        <w:rPr>
          <w:u w:val="single"/>
          <w:lang w:val="ru-RU"/>
        </w:rPr>
        <w:t>Документоведение и архивоведение</w:t>
      </w:r>
      <w:r w:rsidR="009C10D0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C4B7583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 w:rsidRPr="00871BCF">
        <w:rPr>
          <w:u w:val="single"/>
          <w:lang w:val="ru-RU"/>
        </w:rPr>
        <w:t>__</w:t>
      </w:r>
      <w:r w:rsidR="00871BCF" w:rsidRPr="00871BCF">
        <w:rPr>
          <w:u w:val="single"/>
          <w:lang w:val="ru-RU"/>
        </w:rPr>
        <w:t xml:space="preserve">46.03.02 </w:t>
      </w:r>
      <w:r w:rsidR="009F0EB7">
        <w:rPr>
          <w:u w:val="single"/>
          <w:lang w:val="ru-RU"/>
        </w:rPr>
        <w:t xml:space="preserve"> </w:t>
      </w:r>
      <w:r w:rsidR="00871BCF" w:rsidRPr="00871BCF">
        <w:rPr>
          <w:u w:val="single"/>
          <w:lang w:val="ru-RU"/>
        </w:rPr>
        <w:t>Документоведение и архивоведение</w:t>
      </w:r>
      <w:r w:rsidRPr="009F0EB7">
        <w:rPr>
          <w:lang w:val="ru-RU"/>
        </w:rPr>
        <w:t>___________</w:t>
      </w:r>
      <w:r w:rsidR="009F0EB7" w:rsidRPr="009F0EB7">
        <w:rPr>
          <w:lang w:val="ru-RU"/>
        </w:rPr>
        <w:t>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1E208547" w:rsidR="002A5550" w:rsidRPr="007F08CF" w:rsidRDefault="002A5550" w:rsidP="009F0EB7">
      <w:pPr>
        <w:pStyle w:val="a3"/>
        <w:spacing w:before="184"/>
        <w:ind w:left="122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</w:t>
      </w:r>
      <w:proofErr w:type="gramStart"/>
      <w:r w:rsidRPr="007F08CF">
        <w:rPr>
          <w:lang w:val="ru-RU"/>
        </w:rPr>
        <w:t>подготовки</w:t>
      </w:r>
      <w:r w:rsidR="009F0EB7">
        <w:rPr>
          <w:lang w:val="ru-RU"/>
        </w:rPr>
        <w:t xml:space="preserve">  </w:t>
      </w:r>
      <w:r w:rsidR="003A76EA" w:rsidRPr="00871BCF">
        <w:rPr>
          <w:u w:val="single"/>
          <w:lang w:val="ru-RU"/>
        </w:rPr>
        <w:t>46.03.02</w:t>
      </w:r>
      <w:proofErr w:type="gramEnd"/>
      <w:r w:rsidR="009F0EB7" w:rsidRPr="009F0EB7">
        <w:rPr>
          <w:lang w:val="ru-RU"/>
        </w:rPr>
        <w:t xml:space="preserve">_______________ </w:t>
      </w:r>
      <w:r w:rsidR="003A76EA" w:rsidRPr="00871BCF">
        <w:rPr>
          <w:u w:val="single"/>
          <w:lang w:val="ru-RU"/>
        </w:rPr>
        <w:t>Документоведение и архивоведение</w:t>
      </w:r>
      <w:r w:rsidR="009F0EB7">
        <w:rPr>
          <w:u w:val="single"/>
          <w:lang w:val="ru-RU"/>
        </w:rPr>
        <w:t xml:space="preserve"> </w:t>
      </w:r>
      <w:r w:rsidR="009F0EB7" w:rsidRPr="009F0EB7">
        <w:rPr>
          <w:lang w:val="ru-RU"/>
        </w:rPr>
        <w:t>_____________________________________________</w:t>
      </w:r>
      <w:r w:rsidRPr="009F0EB7">
        <w:rPr>
          <w:lang w:val="ru-RU"/>
        </w:rPr>
        <w:t>,</w:t>
      </w:r>
      <w:r w:rsidRPr="007F08CF">
        <w:rPr>
          <w:lang w:val="ru-RU"/>
        </w:rPr>
        <w:t xml:space="preserve"> </w:t>
      </w:r>
    </w:p>
    <w:p w14:paraId="00BC09DE" w14:textId="4946DD78" w:rsidR="002A5550" w:rsidRPr="007F08CF" w:rsidRDefault="009F0EB7" w:rsidP="003A76EA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</w:t>
      </w:r>
      <w:r w:rsidR="002A5550" w:rsidRPr="007F08CF">
        <w:rPr>
          <w:sz w:val="18"/>
          <w:lang w:val="ru-RU"/>
        </w:rPr>
        <w:t>(шифр, название)</w:t>
      </w:r>
    </w:p>
    <w:p w14:paraId="75596093" w14:textId="7BA1699C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__46.03.02 Документоведение и ар</w:t>
      </w:r>
      <w:r w:rsidR="003A76EA">
        <w:rPr>
          <w:u w:val="single"/>
          <w:lang w:val="ru-RU"/>
        </w:rPr>
        <w:t>хивоведение____________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60CFBC19" w14:textId="58B482D9" w:rsidR="00BF62A3" w:rsidRPr="00BF62A3" w:rsidRDefault="00BF62A3" w:rsidP="00BF62A3">
      <w:pPr>
        <w:pStyle w:val="a3"/>
        <w:jc w:val="both"/>
        <w:rPr>
          <w:sz w:val="18"/>
          <w:lang w:val="ru-RU"/>
        </w:rPr>
      </w:pPr>
      <w:r w:rsidRPr="00BF62A3">
        <w:rPr>
          <w:lang w:val="ru-RU"/>
        </w:rPr>
        <w:t xml:space="preserve">Разработчик: </w:t>
      </w:r>
    </w:p>
    <w:p w14:paraId="1C7005D1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109BEAA3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1FEA9A03" w14:textId="35F2F857" w:rsidR="009F0EB7" w:rsidRPr="008E70DA" w:rsidRDefault="009F0EB7" w:rsidP="009F0EB7">
      <w:pPr>
        <w:pStyle w:val="a3"/>
        <w:ind w:left="3119" w:hanging="3119"/>
        <w:rPr>
          <w:u w:val="single"/>
          <w:lang w:val="ru-RU"/>
        </w:rPr>
      </w:pPr>
      <w:r w:rsidRPr="001C397F">
        <w:rPr>
          <w:lang w:val="ru-RU"/>
        </w:rPr>
        <w:t xml:space="preserve">Разработчики: </w:t>
      </w:r>
      <w:r w:rsidRPr="001C397F">
        <w:rPr>
          <w:u w:val="single"/>
          <w:lang w:val="ru-RU"/>
        </w:rPr>
        <w:t xml:space="preserve">Орехова С. Е., </w:t>
      </w:r>
      <w:r w:rsidR="001C397F" w:rsidRPr="001C397F">
        <w:rPr>
          <w:rFonts w:eastAsia="Calibri"/>
          <w:u w:val="single"/>
        </w:rPr>
        <w:t xml:space="preserve">доцент </w:t>
      </w:r>
      <w:proofErr w:type="spellStart"/>
      <w:r w:rsidR="001C397F" w:rsidRPr="001C397F">
        <w:rPr>
          <w:rFonts w:eastAsia="Calibri"/>
          <w:u w:val="single"/>
        </w:rPr>
        <w:t>кафедры</w:t>
      </w:r>
      <w:proofErr w:type="spellEnd"/>
      <w:r w:rsidR="001C397F" w:rsidRPr="001C397F">
        <w:rPr>
          <w:rFonts w:eastAsia="Calibri"/>
          <w:u w:val="single"/>
        </w:rPr>
        <w:t xml:space="preserve"> </w:t>
      </w:r>
      <w:proofErr w:type="spellStart"/>
      <w:r w:rsidR="001C397F" w:rsidRPr="001C397F">
        <w:rPr>
          <w:rFonts w:eastAsia="Calibri"/>
          <w:u w:val="single"/>
        </w:rPr>
        <w:t>социально-коммуникативных</w:t>
      </w:r>
      <w:proofErr w:type="spellEnd"/>
      <w:r w:rsidR="001C397F" w:rsidRPr="001C397F">
        <w:rPr>
          <w:rFonts w:eastAsia="Calibri"/>
          <w:u w:val="single"/>
        </w:rPr>
        <w:t xml:space="preserve"> </w:t>
      </w:r>
      <w:proofErr w:type="spellStart"/>
      <w:r w:rsidR="001C397F" w:rsidRPr="001C397F">
        <w:rPr>
          <w:rFonts w:eastAsia="Calibri"/>
          <w:u w:val="single"/>
        </w:rPr>
        <w:t>технологий</w:t>
      </w:r>
      <w:proofErr w:type="spellEnd"/>
      <w:r w:rsidR="001C397F" w:rsidRPr="001C397F">
        <w:rPr>
          <w:rFonts w:eastAsia="Calibri"/>
          <w:u w:val="single"/>
        </w:rPr>
        <w:t xml:space="preserve">, </w:t>
      </w:r>
      <w:r w:rsidRPr="001C397F">
        <w:rPr>
          <w:u w:val="single"/>
          <w:lang w:val="ru-RU"/>
        </w:rPr>
        <w:t xml:space="preserve">кандидат исторических </w:t>
      </w:r>
      <w:r w:rsidR="001C397F" w:rsidRPr="001C397F">
        <w:rPr>
          <w:u w:val="single"/>
          <w:lang w:val="ru-RU"/>
        </w:rPr>
        <w:t>наук, доцент</w:t>
      </w:r>
      <w:r w:rsidR="001C397F">
        <w:rPr>
          <w:u w:val="single"/>
          <w:lang w:val="ru-RU"/>
        </w:rPr>
        <w:t xml:space="preserve"> </w:t>
      </w:r>
    </w:p>
    <w:p w14:paraId="0E83010C" w14:textId="77777777" w:rsidR="009F0EB7" w:rsidRDefault="009F0EB7" w:rsidP="009F0EB7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B519E6B" wp14:editId="05377944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4A2E" id="Freeform 12" o:spid="_x0000_s1026" style="position:absolute;margin-left:85pt;margin-top:10.55pt;width:462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BdrasN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33EC10" wp14:editId="2EF3EACB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18B8" id="Freeform 11" o:spid="_x0000_s1026" style="position:absolute;margin-left:85pt;margin-top:30.55pt;width:46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834470" wp14:editId="6CE55C98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E3E9" id="Freeform 10" o:spid="_x0000_s1026" style="position:absolute;margin-left:85pt;margin-top:50.6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1E203E" wp14:editId="3CC7A917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F8D4" id="Freeform 9" o:spid="_x0000_s1026" style="position:absolute;margin-left:85pt;margin-top:70.6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AEA488" wp14:editId="10EAD2B2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7A91" id="Freeform 8" o:spid="_x0000_s1026" style="position:absolute;margin-left:85pt;margin-top:90.7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A1AF9D" wp14:editId="24DACF50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4D8C" id="Freeform 7" o:spid="_x0000_s1026" style="position:absolute;margin-left:85pt;margin-top:110.8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52CBCFDF" w14:textId="77777777" w:rsidR="009F0EB7" w:rsidRDefault="009F0EB7" w:rsidP="009F0EB7">
      <w:pPr>
        <w:pStyle w:val="a3"/>
        <w:spacing w:before="1"/>
        <w:rPr>
          <w:noProof/>
          <w:sz w:val="22"/>
          <w:szCs w:val="22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  <w:r w:rsidRPr="00CD3B96">
        <w:rPr>
          <w:sz w:val="18"/>
          <w:lang w:val="ru-RU"/>
        </w:rPr>
        <w:t>(</w:t>
      </w:r>
      <w:r>
        <w:rPr>
          <w:sz w:val="18"/>
          <w:lang w:val="ru-RU"/>
        </w:rPr>
        <w:t>указать авторов</w:t>
      </w:r>
      <w:r w:rsidRPr="00CD3B96">
        <w:rPr>
          <w:sz w:val="18"/>
          <w:lang w:val="ru-RU"/>
        </w:rPr>
        <w:t>,</w:t>
      </w:r>
      <w:r>
        <w:rPr>
          <w:sz w:val="18"/>
          <w:lang w:val="ru-RU"/>
        </w:rPr>
        <w:t xml:space="preserve"> их должности</w:t>
      </w:r>
      <w:r w:rsidRPr="00CD3B96">
        <w:rPr>
          <w:sz w:val="18"/>
          <w:lang w:val="ru-RU"/>
        </w:rPr>
        <w:t>,</w:t>
      </w:r>
      <w:r>
        <w:rPr>
          <w:sz w:val="18"/>
          <w:lang w:val="ru-RU"/>
        </w:rPr>
        <w:t xml:space="preserve"> научные степени и ученые звания)</w:t>
      </w:r>
    </w:p>
    <w:p w14:paraId="6FF285C9" w14:textId="77777777" w:rsidR="009F0EB7" w:rsidRDefault="009F0EB7" w:rsidP="009F0EB7">
      <w:pPr>
        <w:pStyle w:val="a3"/>
        <w:ind w:left="122"/>
        <w:rPr>
          <w:noProof/>
          <w:sz w:val="22"/>
          <w:szCs w:val="22"/>
          <w:lang w:val="ru-RU"/>
        </w:rPr>
      </w:pPr>
    </w:p>
    <w:p w14:paraId="46035FD0" w14:textId="77777777" w:rsidR="009F0EB7" w:rsidRDefault="009F0EB7" w:rsidP="009F0EB7">
      <w:pPr>
        <w:pStyle w:val="a3"/>
        <w:spacing w:before="1"/>
        <w:rPr>
          <w:lang w:val="ru-RU"/>
        </w:rPr>
      </w:pPr>
    </w:p>
    <w:p w14:paraId="0A7F88B4" w14:textId="77777777" w:rsidR="009F0EB7" w:rsidRPr="00517C02" w:rsidRDefault="009F0EB7" w:rsidP="009F0EB7">
      <w:pPr>
        <w:pStyle w:val="a3"/>
        <w:spacing w:before="1"/>
        <w:rPr>
          <w:lang w:val="ru-RU"/>
        </w:rPr>
      </w:pPr>
      <w:r>
        <w:rPr>
          <w:lang w:val="ru-RU"/>
        </w:rPr>
        <w:t>Рабочая п</w:t>
      </w:r>
      <w:r w:rsidRPr="00517C02">
        <w:rPr>
          <w:lang w:val="ru-RU"/>
        </w:rPr>
        <w:t xml:space="preserve">рограмма учебной дисциплины утверждена на заседании кафедры </w:t>
      </w:r>
    </w:p>
    <w:p w14:paraId="59AC2892" w14:textId="77777777" w:rsidR="009F0EB7" w:rsidRPr="00517C02" w:rsidRDefault="009F0EB7" w:rsidP="009F0EB7">
      <w:pPr>
        <w:pStyle w:val="a3"/>
        <w:jc w:val="both"/>
        <w:rPr>
          <w:lang w:val="ru-RU"/>
        </w:rPr>
      </w:pPr>
    </w:p>
    <w:p w14:paraId="3C9D584F" w14:textId="77777777" w:rsidR="009F0EB7" w:rsidRDefault="009F0EB7" w:rsidP="009F0EB7">
      <w:pPr>
        <w:pStyle w:val="a3"/>
        <w:jc w:val="both"/>
      </w:pPr>
    </w:p>
    <w:p w14:paraId="3BFEB69F" w14:textId="77777777" w:rsidR="009F0EB7" w:rsidRPr="009F0EB7" w:rsidRDefault="009F0EB7" w:rsidP="009F0EB7">
      <w:pPr>
        <w:pStyle w:val="a3"/>
        <w:contextualSpacing/>
        <w:jc w:val="both"/>
        <w:rPr>
          <w:sz w:val="18"/>
          <w:u w:val="single"/>
        </w:rPr>
      </w:pPr>
    </w:p>
    <w:p w14:paraId="35B0CE60" w14:textId="77777777" w:rsidR="009F0EB7" w:rsidRPr="00BF62A3" w:rsidRDefault="009F0EB7" w:rsidP="009F0EB7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192BB882" w14:textId="77777777" w:rsidR="003A18C1" w:rsidRPr="00124E2C" w:rsidRDefault="003A18C1" w:rsidP="003A18C1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Pr="00124E2C">
        <w:rPr>
          <w:lang w:val="ru-RU"/>
        </w:rPr>
        <w:t xml:space="preserve">социально-коммуникативных технологий. </w:t>
      </w:r>
      <w:r w:rsidRPr="00124E2C">
        <w:t xml:space="preserve">Протокол </w:t>
      </w:r>
      <w:r w:rsidRPr="00C50A05">
        <w:rPr>
          <w:lang w:val="ru-RU"/>
        </w:rPr>
        <w:t>№3 от «09» сентября 2022 г.</w:t>
      </w:r>
    </w:p>
    <w:p w14:paraId="3F36A0A7" w14:textId="2DBDF5CB" w:rsidR="004E3E42" w:rsidRDefault="004E3E42" w:rsidP="00ED667A">
      <w:pPr>
        <w:pStyle w:val="a3"/>
        <w:jc w:val="both"/>
        <w:rPr>
          <w:lang w:val="ru-RU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5128F1F3" w:rsidR="002E21F3" w:rsidRDefault="002E21F3">
      <w:pPr>
        <w:pStyle w:val="a3"/>
        <w:rPr>
          <w:sz w:val="20"/>
        </w:rPr>
      </w:pPr>
    </w:p>
    <w:p w14:paraId="2AD6E593" w14:textId="1131FA44" w:rsidR="00F82353" w:rsidRDefault="00F82353">
      <w:pPr>
        <w:pStyle w:val="a3"/>
        <w:rPr>
          <w:sz w:val="20"/>
        </w:rPr>
      </w:pPr>
    </w:p>
    <w:p w14:paraId="455ACF94" w14:textId="77777777" w:rsidR="00F82353" w:rsidRDefault="00F8235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437C6F">
      <w:pPr>
        <w:pStyle w:val="1"/>
        <w:tabs>
          <w:tab w:val="left" w:pos="406"/>
        </w:tabs>
        <w:spacing w:before="71"/>
        <w:ind w:left="0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зачетных </w:t>
            </w:r>
          </w:p>
          <w:p w14:paraId="500BF87F" w14:textId="2C628AF8" w:rsidR="002E21F3" w:rsidRPr="004854FE" w:rsidRDefault="00A85A0D" w:rsidP="00D2474A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D2474A">
              <w:rPr>
                <w:lang w:val="ru-RU"/>
              </w:rPr>
              <w:t>4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67C1E7F7" w14:textId="6F08877E" w:rsidR="002E21F3" w:rsidRPr="004854FE" w:rsidRDefault="001E4BB1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</w:pPr>
            <w:r w:rsidRPr="004854FE">
              <w:rPr>
                <w:u w:val="single"/>
                <w:lang w:val="ru-RU"/>
              </w:rPr>
              <w:t>46.03.02 «Документоведение и архивоведение»</w:t>
            </w:r>
          </w:p>
          <w:p w14:paraId="14ECE319" w14:textId="3861D2A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49CC3EC" w:rsidR="00456253" w:rsidRPr="00D2474A" w:rsidRDefault="00D2474A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lang w:val="ru-RU"/>
              </w:rPr>
            </w:pPr>
            <w:r>
              <w:rPr>
                <w:lang w:val="ru-RU"/>
              </w:rPr>
              <w:t>Вариативная</w:t>
            </w:r>
            <w:r w:rsidR="00456253" w:rsidRPr="004854FE">
              <w:t xml:space="preserve"> </w:t>
            </w:r>
            <w:proofErr w:type="spellStart"/>
            <w:r w:rsidR="00456253" w:rsidRPr="004854FE">
              <w:t>част</w:t>
            </w:r>
            <w:proofErr w:type="spellEnd"/>
            <w:r>
              <w:rPr>
                <w:lang w:val="ru-RU"/>
              </w:rPr>
              <w:t>ь</w:t>
            </w:r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E4BB1" w:rsidRPr="004854FE">
              <w:rPr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1FC3BEAC" w14:textId="19D4683A" w:rsidR="00D32FFF" w:rsidRPr="004854FE" w:rsidRDefault="001E4BB1" w:rsidP="001E4BB1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  <w:r w:rsidRPr="004854FE">
              <w:rPr>
                <w:u w:val="single"/>
                <w:lang w:val="ru-RU"/>
              </w:rPr>
              <w:t>«Документоведение и архивоведение»</w:t>
            </w:r>
          </w:p>
          <w:p w14:paraId="0835380E" w14:textId="3542D4ED" w:rsidR="002E21F3" w:rsidRPr="004854FE" w:rsidRDefault="00786EE9">
            <w:pPr>
              <w:pStyle w:val="TableParagraph"/>
              <w:spacing w:line="229" w:lineRule="exact"/>
              <w:ind w:left="1261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35CEFAB5" w:rsidR="002E21F3" w:rsidRPr="004854FE" w:rsidRDefault="00D32FFF" w:rsidP="004854FE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14E2CAAB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3349C39E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индивидуальной </w:t>
            </w:r>
          </w:p>
          <w:p w14:paraId="2F652632" w14:textId="2F52A92F" w:rsidR="002E21F3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работы по тематике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31160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2E21F3" w:rsidRPr="004854FE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3B7573BB" w:rsidR="008C5C8D" w:rsidRPr="004854FE" w:rsidRDefault="00D32FFF" w:rsidP="00D2474A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="00786EE9" w:rsidRPr="004854FE">
              <w:rPr>
                <w:spacing w:val="-3"/>
              </w:rPr>
              <w:t xml:space="preserve"> </w:t>
            </w:r>
            <w:r w:rsidR="00786EE9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1</w:t>
            </w:r>
            <w:r w:rsidR="00D2474A">
              <w:rPr>
                <w:lang w:val="ru-RU"/>
              </w:rPr>
              <w:t>44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4854FE" w:rsidRDefault="002E21F3"/>
        </w:tc>
        <w:tc>
          <w:tcPr>
            <w:tcW w:w="1486" w:type="dxa"/>
          </w:tcPr>
          <w:p w14:paraId="08CB09FA" w14:textId="19042A52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704A64FE" w14:textId="361CA415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Pr="004854FE" w:rsidRDefault="002E21F3">
            <w:pPr>
              <w:pStyle w:val="TableParagraph"/>
              <w:spacing w:before="3"/>
              <w:rPr>
                <w:b/>
              </w:rPr>
            </w:pPr>
          </w:p>
          <w:p w14:paraId="275224E7" w14:textId="62742BA5" w:rsidR="005A1B97" w:rsidRPr="004854FE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lang w:val="ru-RU"/>
              </w:rPr>
            </w:pPr>
            <w:r w:rsidRPr="004854FE">
              <w:rPr>
                <w:lang w:val="ru-RU"/>
              </w:rPr>
              <w:t>Недельное количество часов</w:t>
            </w:r>
            <w:r w:rsidR="00786EE9" w:rsidRPr="004854FE">
              <w:t xml:space="preserve">: </w:t>
            </w:r>
            <w:r w:rsidR="005307B0" w:rsidRPr="004854FE">
              <w:rPr>
                <w:lang w:val="ru-RU"/>
              </w:rPr>
              <w:t>аудиторных</w:t>
            </w:r>
            <w:r w:rsidR="00786EE9" w:rsidRPr="004854FE">
              <w:t>х –</w:t>
            </w:r>
            <w:r w:rsidR="00786EE9" w:rsidRPr="004854FE">
              <w:rPr>
                <w:spacing w:val="-48"/>
              </w:rPr>
              <w:t xml:space="preserve"> </w:t>
            </w:r>
            <w:r w:rsidR="00D2474A">
              <w:rPr>
                <w:lang w:val="ru-RU"/>
              </w:rPr>
              <w:t>56</w:t>
            </w:r>
            <w:r w:rsidR="00291D92" w:rsidRPr="004854FE">
              <w:rPr>
                <w:lang w:val="ru-RU"/>
              </w:rPr>
              <w:t xml:space="preserve"> </w:t>
            </w:r>
          </w:p>
          <w:p w14:paraId="3CB29D71" w14:textId="36B3D97C" w:rsidR="002E21F3" w:rsidRPr="004854FE" w:rsidRDefault="005A1B97" w:rsidP="00D2474A">
            <w:pPr>
              <w:pStyle w:val="TableParagraph"/>
              <w:ind w:left="28" w:right="2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Самостоятельной работы</w:t>
            </w:r>
            <w:r w:rsidR="00291D92" w:rsidRPr="004854FE">
              <w:rPr>
                <w:lang w:val="ru-RU"/>
              </w:rPr>
              <w:t xml:space="preserve"> </w:t>
            </w:r>
            <w:r w:rsidR="005307B0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D2474A">
              <w:rPr>
                <w:lang w:val="ru-RU"/>
              </w:rPr>
              <w:t>88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Pr="004854FE" w:rsidRDefault="00A85A0D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7C7F6EB5" w:rsidR="001E4BB1" w:rsidRPr="004854FE" w:rsidRDefault="004854FE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магистр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4854FE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="00783727" w:rsidRPr="004854FE">
              <w:rPr>
                <w:lang w:val="ru-RU"/>
              </w:rPr>
              <w:t>ии</w:t>
            </w:r>
            <w:proofErr w:type="spellEnd"/>
          </w:p>
        </w:tc>
      </w:tr>
      <w:tr w:rsidR="002E21F3" w:rsidRPr="004854FE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4854FE" w:rsidRDefault="002E21F3"/>
        </w:tc>
        <w:tc>
          <w:tcPr>
            <w:tcW w:w="1486" w:type="dxa"/>
          </w:tcPr>
          <w:p w14:paraId="0E3DBFD4" w14:textId="3D16FE77" w:rsidR="002E21F3" w:rsidRPr="004854FE" w:rsidRDefault="004854FE" w:rsidP="00D2474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2</w:t>
            </w:r>
            <w:r w:rsidR="00D2474A">
              <w:rPr>
                <w:lang w:val="ru-RU"/>
              </w:rPr>
              <w:t>0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</w:t>
            </w:r>
            <w:r w:rsidR="00D2474A">
              <w:rPr>
                <w:lang w:val="ru-RU"/>
              </w:rPr>
              <w:t>ов</w:t>
            </w:r>
          </w:p>
        </w:tc>
        <w:tc>
          <w:tcPr>
            <w:tcW w:w="1418" w:type="dxa"/>
          </w:tcPr>
          <w:p w14:paraId="71F4E049" w14:textId="727B2AF9" w:rsidR="002E21F3" w:rsidRPr="004854FE" w:rsidRDefault="00D2474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6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4854FE" w:rsidRDefault="002E21F3"/>
        </w:tc>
        <w:tc>
          <w:tcPr>
            <w:tcW w:w="2904" w:type="dxa"/>
            <w:gridSpan w:val="2"/>
          </w:tcPr>
          <w:p w14:paraId="310DDDF7" w14:textId="45A2E71D" w:rsidR="002E21F3" w:rsidRPr="004854FE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783727" w:rsidRPr="004854FE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4854FE" w:rsidRDefault="00783727" w:rsidP="00783727"/>
        </w:tc>
        <w:tc>
          <w:tcPr>
            <w:tcW w:w="1486" w:type="dxa"/>
          </w:tcPr>
          <w:p w14:paraId="53B8623E" w14:textId="174E99D2" w:rsidR="00783727" w:rsidRPr="004854FE" w:rsidRDefault="004854FE" w:rsidP="00D2474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2</w:t>
            </w:r>
            <w:r w:rsidR="00D2474A">
              <w:rPr>
                <w:lang w:val="ru-RU"/>
              </w:rPr>
              <w:t>6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06D507C1" w:rsidR="00783727" w:rsidRPr="004854FE" w:rsidRDefault="00D2474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10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4854FE" w:rsidRDefault="002E21F3"/>
        </w:tc>
        <w:tc>
          <w:tcPr>
            <w:tcW w:w="2904" w:type="dxa"/>
            <w:gridSpan w:val="2"/>
          </w:tcPr>
          <w:p w14:paraId="63CBC9E3" w14:textId="613C09EA" w:rsidR="002E21F3" w:rsidRPr="004854FE" w:rsidRDefault="0078372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783727" w:rsidRPr="004854FE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4854FE" w:rsidRDefault="00783727" w:rsidP="00783727"/>
        </w:tc>
        <w:tc>
          <w:tcPr>
            <w:tcW w:w="1486" w:type="dxa"/>
          </w:tcPr>
          <w:p w14:paraId="6EFDC24C" w14:textId="024CBFE9" w:rsidR="00783727" w:rsidRPr="004854FE" w:rsidRDefault="00D2474A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10 часов</w:t>
            </w:r>
          </w:p>
        </w:tc>
        <w:tc>
          <w:tcPr>
            <w:tcW w:w="1418" w:type="dxa"/>
          </w:tcPr>
          <w:p w14:paraId="1813CF34" w14:textId="07A076B6" w:rsidR="00783727" w:rsidRPr="004854FE" w:rsidRDefault="00D2474A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6 часов</w:t>
            </w:r>
          </w:p>
        </w:tc>
      </w:tr>
      <w:tr w:rsidR="002E21F3" w:rsidRPr="004854FE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4854FE" w:rsidRDefault="002E21F3"/>
        </w:tc>
        <w:tc>
          <w:tcPr>
            <w:tcW w:w="2904" w:type="dxa"/>
            <w:gridSpan w:val="2"/>
          </w:tcPr>
          <w:p w14:paraId="5C4708A1" w14:textId="68297823" w:rsidR="002E21F3" w:rsidRPr="004854FE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783727" w:rsidRPr="004854FE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4854FE" w:rsidRDefault="00783727" w:rsidP="00783727"/>
        </w:tc>
        <w:tc>
          <w:tcPr>
            <w:tcW w:w="1486" w:type="dxa"/>
          </w:tcPr>
          <w:p w14:paraId="1ADE9108" w14:textId="6782BF53" w:rsidR="00783727" w:rsidRPr="004854FE" w:rsidRDefault="00D2474A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88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071C01D0" w:rsidR="00783727" w:rsidRPr="004854FE" w:rsidRDefault="00D2474A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120</w:t>
            </w:r>
            <w:r w:rsidR="008C5C8D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4854FE" w:rsidRPr="004854FE" w14:paraId="4D6AB0C6" w14:textId="77777777" w:rsidTr="004854FE">
        <w:trPr>
          <w:trHeight w:val="216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4854FE" w:rsidRPr="004854FE" w:rsidRDefault="004854FE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4854FE" w:rsidRPr="004854FE" w:rsidRDefault="004854FE"/>
        </w:tc>
        <w:tc>
          <w:tcPr>
            <w:tcW w:w="2904" w:type="dxa"/>
            <w:gridSpan w:val="2"/>
          </w:tcPr>
          <w:p w14:paraId="5D7E32AB" w14:textId="30151D64" w:rsidR="004854FE" w:rsidRPr="004854FE" w:rsidRDefault="004854FE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2E21F3" w:rsidRPr="004854FE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4854FE" w:rsidRDefault="002E21F3"/>
        </w:tc>
        <w:tc>
          <w:tcPr>
            <w:tcW w:w="2904" w:type="dxa"/>
            <w:gridSpan w:val="2"/>
          </w:tcPr>
          <w:p w14:paraId="09163215" w14:textId="7E08BAD8" w:rsidR="00783727" w:rsidRPr="004854FE" w:rsidRDefault="00D2474A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F82353">
      <w:pPr>
        <w:pStyle w:val="1"/>
        <w:tabs>
          <w:tab w:val="left" w:pos="406"/>
        </w:tabs>
        <w:ind w:left="284"/>
        <w:jc w:val="both"/>
      </w:pPr>
      <w:r w:rsidRPr="0060115F">
        <w:rPr>
          <w:lang w:val="ru-RU"/>
        </w:rPr>
        <w:t>2. </w:t>
      </w:r>
      <w:r w:rsidR="009F69CE" w:rsidRPr="0060115F">
        <w:rPr>
          <w:lang w:val="ru-RU"/>
        </w:rPr>
        <w:t>Цель и задачи учебной дисциплины</w:t>
      </w:r>
    </w:p>
    <w:p w14:paraId="50B297BE" w14:textId="71402F8D" w:rsidR="006A1BF0" w:rsidRDefault="006A1BF0" w:rsidP="00F8235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Це</w:t>
      </w:r>
      <w:r w:rsidR="00F73177" w:rsidRPr="00FC0BFF">
        <w:rPr>
          <w:rFonts w:eastAsiaTheme="minorHAnsi"/>
          <w:b/>
          <w:sz w:val="24"/>
          <w:szCs w:val="24"/>
          <w:lang w:val="ru-RU"/>
        </w:rPr>
        <w:t>ль</w:t>
      </w:r>
      <w:r w:rsidR="00F73177" w:rsidRPr="00FD3F18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дисциплины</w:t>
      </w:r>
      <w:r w:rsidR="00F73177" w:rsidRPr="00FD3F18">
        <w:rPr>
          <w:rFonts w:eastAsiaTheme="minorHAnsi"/>
          <w:sz w:val="24"/>
          <w:szCs w:val="24"/>
          <w:lang w:val="ru-RU"/>
        </w:rPr>
        <w:t xml:space="preserve"> «</w:t>
      </w:r>
      <w:r>
        <w:rPr>
          <w:rFonts w:eastAsiaTheme="minorHAnsi"/>
          <w:sz w:val="24"/>
          <w:szCs w:val="24"/>
          <w:lang w:val="ru-RU"/>
        </w:rPr>
        <w:t>Научная обработка архивных документов</w:t>
      </w:r>
      <w:r w:rsidR="00F73177" w:rsidRPr="00FD3F18">
        <w:rPr>
          <w:rFonts w:eastAsiaTheme="minorHAnsi"/>
          <w:sz w:val="24"/>
          <w:szCs w:val="24"/>
          <w:lang w:val="ru-RU"/>
        </w:rPr>
        <w:t xml:space="preserve">» – </w:t>
      </w:r>
      <w:r>
        <w:rPr>
          <w:rFonts w:eastAsiaTheme="minorHAnsi"/>
          <w:sz w:val="24"/>
          <w:szCs w:val="24"/>
          <w:lang w:val="ru-RU"/>
        </w:rPr>
        <w:t>с</w:t>
      </w:r>
      <w:r w:rsidR="00F73177" w:rsidRPr="00FD3F18">
        <w:rPr>
          <w:rFonts w:eastAsiaTheme="minorHAnsi"/>
          <w:sz w:val="24"/>
          <w:szCs w:val="24"/>
          <w:lang w:val="ru-RU"/>
        </w:rPr>
        <w:t>формирова</w:t>
      </w:r>
      <w:r>
        <w:rPr>
          <w:rFonts w:eastAsiaTheme="minorHAnsi"/>
          <w:sz w:val="24"/>
          <w:szCs w:val="24"/>
          <w:lang w:val="ru-RU"/>
        </w:rPr>
        <w:t>ть</w:t>
      </w:r>
      <w:r w:rsidR="00F73177" w:rsidRPr="00FD3F18">
        <w:rPr>
          <w:rFonts w:eastAsiaTheme="minorHAnsi"/>
          <w:sz w:val="24"/>
          <w:szCs w:val="24"/>
          <w:lang w:val="ru-RU"/>
        </w:rPr>
        <w:t xml:space="preserve"> у</w:t>
      </w:r>
      <w:r w:rsidR="00FD3F18">
        <w:rPr>
          <w:rFonts w:eastAsiaTheme="minorHAnsi"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 xml:space="preserve">магистрантов </w:t>
      </w:r>
      <w:r>
        <w:rPr>
          <w:rFonts w:eastAsiaTheme="minorHAnsi"/>
          <w:sz w:val="24"/>
          <w:szCs w:val="24"/>
          <w:lang w:val="ru-RU"/>
        </w:rPr>
        <w:t xml:space="preserve">систему </w:t>
      </w:r>
      <w:r w:rsidR="00F73177" w:rsidRPr="00FD3F18">
        <w:rPr>
          <w:rFonts w:eastAsiaTheme="minorHAnsi"/>
          <w:sz w:val="24"/>
          <w:szCs w:val="24"/>
          <w:lang w:val="ru-RU"/>
        </w:rPr>
        <w:t>методологическ</w:t>
      </w:r>
      <w:r>
        <w:rPr>
          <w:rFonts w:eastAsiaTheme="minorHAnsi"/>
          <w:sz w:val="24"/>
          <w:szCs w:val="24"/>
          <w:lang w:val="ru-RU"/>
        </w:rPr>
        <w:t>их понятий, категорий и конкретных методов, которыми они обязаны руководствоваться на всех этапах профессионально-исследовательской работы с архивными документами.</w:t>
      </w:r>
    </w:p>
    <w:p w14:paraId="0E6973EF" w14:textId="15F51519" w:rsidR="006A1BF0" w:rsidRDefault="0060115F" w:rsidP="00F82353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Задача </w:t>
      </w:r>
      <w:r w:rsidRPr="0060115F">
        <w:rPr>
          <w:color w:val="auto"/>
        </w:rPr>
        <w:t>дисциплины заключается в необходимости</w:t>
      </w:r>
      <w:r>
        <w:rPr>
          <w:b/>
          <w:color w:val="auto"/>
        </w:rPr>
        <w:t xml:space="preserve"> </w:t>
      </w:r>
      <w:r w:rsidR="006A1BF0">
        <w:rPr>
          <w:color w:val="auto"/>
        </w:rPr>
        <w:t xml:space="preserve">сформировать у </w:t>
      </w:r>
      <w:r w:rsidRPr="00FC0BFF">
        <w:t>магистрант</w:t>
      </w:r>
      <w:r>
        <w:t>ов</w:t>
      </w:r>
      <w:r w:rsidR="006A1BF0">
        <w:rPr>
          <w:color w:val="auto"/>
        </w:rPr>
        <w:t xml:space="preserve"> целостную систему знаний о теории и практике работы с архивными документами</w:t>
      </w:r>
      <w:r>
        <w:rPr>
          <w:color w:val="auto"/>
        </w:rPr>
        <w:t>. В результате освоения дисциплины студенты должны освоить основы научной архивной методологии, уметь осуществлять научный поиск, выявление и отбор архивных источников, изучать их и использовать в научной работе, в соответствии с требованиями теории и практики архивоведения, обеспечивать их описывание, экспертизу та сохранность в профильных архивных учреждениях.</w:t>
      </w:r>
    </w:p>
    <w:p w14:paraId="671C85D4" w14:textId="77777777" w:rsidR="006A1BF0" w:rsidRDefault="006A1BF0" w:rsidP="00F82353">
      <w:pPr>
        <w:pStyle w:val="a3"/>
        <w:ind w:firstLine="709"/>
        <w:jc w:val="both"/>
        <w:rPr>
          <w:lang w:val="ru-RU"/>
        </w:rPr>
      </w:pPr>
    </w:p>
    <w:p w14:paraId="10A27B58" w14:textId="77777777" w:rsidR="00140230" w:rsidRPr="00437C6F" w:rsidRDefault="00786EE9" w:rsidP="00F82353">
      <w:pPr>
        <w:pStyle w:val="a3"/>
        <w:ind w:firstLine="709"/>
        <w:jc w:val="both"/>
        <w:rPr>
          <w:b/>
          <w:bCs/>
          <w:lang w:val="ru-RU"/>
        </w:rPr>
      </w:pPr>
      <w:r w:rsidRPr="00437C6F">
        <w:rPr>
          <w:b/>
          <w:bCs/>
        </w:rPr>
        <w:t>М</w:t>
      </w:r>
      <w:proofErr w:type="spellStart"/>
      <w:r w:rsidR="009F69CE" w:rsidRPr="00437C6F">
        <w:rPr>
          <w:b/>
          <w:bCs/>
          <w:lang w:val="ru-RU"/>
        </w:rPr>
        <w:t>есто</w:t>
      </w:r>
      <w:proofErr w:type="spellEnd"/>
      <w:r w:rsidRPr="00437C6F">
        <w:rPr>
          <w:b/>
          <w:bCs/>
          <w:spacing w:val="-12"/>
        </w:rPr>
        <w:t xml:space="preserve"> </w:t>
      </w:r>
      <w:r w:rsidR="009F69CE" w:rsidRPr="00437C6F">
        <w:rPr>
          <w:b/>
          <w:bCs/>
          <w:lang w:val="ru-RU"/>
        </w:rPr>
        <w:t>учебной дисциплины</w:t>
      </w:r>
      <w:r w:rsidRPr="00437C6F">
        <w:rPr>
          <w:b/>
          <w:bCs/>
          <w:spacing w:val="-7"/>
        </w:rPr>
        <w:t xml:space="preserve"> </w:t>
      </w:r>
      <w:r w:rsidRPr="00437C6F">
        <w:rPr>
          <w:b/>
          <w:bCs/>
        </w:rPr>
        <w:t>в</w:t>
      </w:r>
      <w:r w:rsidRPr="00437C6F">
        <w:rPr>
          <w:b/>
          <w:bCs/>
          <w:spacing w:val="-11"/>
        </w:rPr>
        <w:t xml:space="preserve"> </w:t>
      </w:r>
      <w:r w:rsidR="009F69CE" w:rsidRPr="00437C6F">
        <w:rPr>
          <w:b/>
          <w:bCs/>
          <w:lang w:val="ru-RU"/>
        </w:rPr>
        <w:t>образовательной программе</w:t>
      </w:r>
      <w:r w:rsidR="00C42342" w:rsidRPr="00437C6F">
        <w:rPr>
          <w:b/>
          <w:bCs/>
          <w:lang w:val="ru-RU"/>
        </w:rPr>
        <w:t xml:space="preserve">. </w:t>
      </w:r>
    </w:p>
    <w:p w14:paraId="76CF3DD8" w14:textId="64D251AA" w:rsidR="00140230" w:rsidRPr="00FC0BFF" w:rsidRDefault="00FC0BFF" w:rsidP="00F8235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FC0BFF">
        <w:rPr>
          <w:rFonts w:eastAsiaTheme="minorHAnsi"/>
          <w:color w:val="000000"/>
          <w:sz w:val="24"/>
          <w:szCs w:val="24"/>
          <w:lang w:val="ru-RU"/>
        </w:rPr>
        <w:t>Дисциплина «</w:t>
      </w:r>
      <w:r w:rsidR="00D2474A">
        <w:rPr>
          <w:rFonts w:eastAsiaTheme="minorHAnsi"/>
          <w:color w:val="000000"/>
          <w:sz w:val="24"/>
          <w:szCs w:val="24"/>
          <w:lang w:val="ru-RU"/>
        </w:rPr>
        <w:t>Научная обработка архивных документов</w:t>
      </w:r>
      <w:r w:rsidRPr="00FC0BFF">
        <w:rPr>
          <w:rFonts w:eastAsiaTheme="minorHAnsi"/>
          <w:color w:val="000000"/>
          <w:sz w:val="24"/>
          <w:szCs w:val="24"/>
          <w:lang w:val="ru-RU"/>
        </w:rPr>
        <w:t xml:space="preserve">» относится к </w:t>
      </w:r>
      <w:r w:rsidR="00D2474A">
        <w:rPr>
          <w:rFonts w:eastAsiaTheme="minorHAnsi"/>
          <w:color w:val="000000"/>
          <w:sz w:val="24"/>
          <w:szCs w:val="24"/>
          <w:lang w:val="ru-RU"/>
        </w:rPr>
        <w:t>вариативной части Блока 1 «</w:t>
      </w:r>
      <w:r w:rsidRPr="00FC0BFF">
        <w:rPr>
          <w:rFonts w:eastAsiaTheme="minorHAnsi"/>
          <w:color w:val="000000"/>
          <w:sz w:val="24"/>
          <w:szCs w:val="24"/>
          <w:lang w:val="ru-RU"/>
        </w:rPr>
        <w:t>дисциплины</w:t>
      </w:r>
      <w:r w:rsidR="00D2474A">
        <w:rPr>
          <w:rFonts w:eastAsiaTheme="minorHAnsi"/>
          <w:color w:val="000000"/>
          <w:sz w:val="24"/>
          <w:szCs w:val="24"/>
          <w:lang w:val="ru-RU"/>
        </w:rPr>
        <w:t xml:space="preserve"> профессиональной и практической подготовки</w:t>
      </w:r>
      <w:r w:rsidRPr="00FC0BFF">
        <w:rPr>
          <w:rFonts w:eastAsiaTheme="minorHAnsi"/>
          <w:color w:val="000000"/>
          <w:sz w:val="24"/>
          <w:szCs w:val="24"/>
          <w:lang w:val="ru-RU"/>
        </w:rPr>
        <w:t xml:space="preserve">» для студентов квалификации «Магистр» по направлению </w:t>
      </w:r>
      <w:r w:rsidRPr="00FC0BFF">
        <w:rPr>
          <w:sz w:val="24"/>
          <w:szCs w:val="24"/>
          <w:lang w:val="ru-RU"/>
        </w:rPr>
        <w:t xml:space="preserve">46.03.02 </w:t>
      </w:r>
      <w:r w:rsidRPr="00FC0BFF">
        <w:rPr>
          <w:rFonts w:eastAsiaTheme="minorHAnsi"/>
          <w:color w:val="000000"/>
          <w:sz w:val="24"/>
          <w:szCs w:val="24"/>
          <w:lang w:val="ru-RU"/>
        </w:rPr>
        <w:t>«</w:t>
      </w:r>
      <w:r w:rsidRPr="00FC0BFF">
        <w:rPr>
          <w:sz w:val="24"/>
          <w:szCs w:val="24"/>
          <w:lang w:val="ru-RU"/>
        </w:rPr>
        <w:t>Документоведение и архивоведение</w:t>
      </w:r>
      <w:r w:rsidRPr="00FC0BFF">
        <w:rPr>
          <w:rFonts w:eastAsiaTheme="minorHAnsi"/>
          <w:color w:val="000000"/>
          <w:sz w:val="24"/>
          <w:szCs w:val="24"/>
          <w:lang w:val="ru-RU"/>
        </w:rPr>
        <w:t xml:space="preserve">» по ФГОС ВО и входит в состав учебного плана. </w:t>
      </w:r>
      <w:r w:rsidR="00140230" w:rsidRPr="00FC0BFF">
        <w:rPr>
          <w:sz w:val="24"/>
          <w:szCs w:val="24"/>
          <w:lang w:val="ru-RU"/>
        </w:rPr>
        <w:t xml:space="preserve"> Общее количество зачетных единиц </w:t>
      </w:r>
      <w:r w:rsidR="00D2474A">
        <w:rPr>
          <w:sz w:val="24"/>
          <w:szCs w:val="24"/>
          <w:lang w:val="ru-RU"/>
        </w:rPr>
        <w:t>4</w:t>
      </w:r>
      <w:r w:rsidR="00140230" w:rsidRPr="00FC0BFF">
        <w:rPr>
          <w:sz w:val="24"/>
          <w:szCs w:val="24"/>
          <w:lang w:val="ru-RU"/>
        </w:rPr>
        <w:t xml:space="preserve">, академических часов </w:t>
      </w:r>
      <w:r w:rsidRPr="00FC0BFF">
        <w:rPr>
          <w:sz w:val="24"/>
          <w:szCs w:val="24"/>
          <w:lang w:val="ru-RU"/>
        </w:rPr>
        <w:t>1</w:t>
      </w:r>
      <w:r w:rsidR="00D2474A">
        <w:rPr>
          <w:sz w:val="24"/>
          <w:szCs w:val="24"/>
          <w:lang w:val="ru-RU"/>
        </w:rPr>
        <w:t>44</w:t>
      </w:r>
      <w:r w:rsidR="00140230" w:rsidRPr="00FC0BFF">
        <w:rPr>
          <w:sz w:val="24"/>
          <w:szCs w:val="24"/>
          <w:lang w:val="ru-RU"/>
        </w:rPr>
        <w:t xml:space="preserve">, форма контроля – </w:t>
      </w:r>
      <w:r w:rsidR="00D2474A">
        <w:rPr>
          <w:sz w:val="24"/>
          <w:szCs w:val="24"/>
          <w:lang w:val="ru-RU"/>
        </w:rPr>
        <w:t>зачет</w:t>
      </w:r>
      <w:r w:rsidR="00140230" w:rsidRPr="00FC0BFF">
        <w:rPr>
          <w:sz w:val="24"/>
          <w:szCs w:val="24"/>
          <w:lang w:val="ru-RU"/>
        </w:rPr>
        <w:t>.</w:t>
      </w:r>
    </w:p>
    <w:p w14:paraId="6F9BC6FB" w14:textId="7AA19B53" w:rsidR="00CC3A82" w:rsidRPr="00D2474A" w:rsidRDefault="00C42342" w:rsidP="00F82353">
      <w:pPr>
        <w:pStyle w:val="a3"/>
        <w:ind w:firstLine="709"/>
        <w:jc w:val="both"/>
        <w:rPr>
          <w:spacing w:val="1"/>
          <w:highlight w:val="yellow"/>
          <w:lang w:val="ru-RU"/>
        </w:rPr>
      </w:pPr>
      <w:r w:rsidRPr="00CC3A82">
        <w:rPr>
          <w:lang w:val="ru-RU"/>
        </w:rPr>
        <w:t xml:space="preserve">Предпосылки </w:t>
      </w:r>
      <w:r w:rsidR="009F69CE" w:rsidRPr="00CC3A82">
        <w:rPr>
          <w:lang w:val="ru-RU"/>
        </w:rPr>
        <w:t>для изучения учебной дисциплины</w:t>
      </w:r>
      <w:r w:rsidR="00A218D7" w:rsidRPr="00CC3A82">
        <w:rPr>
          <w:lang w:val="ru-RU"/>
        </w:rPr>
        <w:t>.</w:t>
      </w:r>
      <w:r w:rsidR="00786EE9" w:rsidRPr="00CC3A82">
        <w:rPr>
          <w:spacing w:val="1"/>
          <w:lang w:val="ru-RU"/>
        </w:rPr>
        <w:t xml:space="preserve"> </w:t>
      </w:r>
      <w:r w:rsidR="00A218D7" w:rsidRPr="00CC3A82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CC3A82">
        <w:rPr>
          <w:spacing w:val="1"/>
          <w:lang w:val="ru-RU"/>
        </w:rPr>
        <w:t>студентами</w:t>
      </w:r>
      <w:r w:rsidR="00A218D7" w:rsidRPr="00CC3A82">
        <w:rPr>
          <w:spacing w:val="1"/>
          <w:lang w:val="ru-RU"/>
        </w:rPr>
        <w:t xml:space="preserve"> при изучени</w:t>
      </w:r>
      <w:r w:rsidR="00CC3A82" w:rsidRPr="00CC3A82">
        <w:rPr>
          <w:spacing w:val="1"/>
          <w:lang w:val="ru-RU"/>
        </w:rPr>
        <w:t xml:space="preserve">и курсов: </w:t>
      </w:r>
      <w:r w:rsidR="00684DAF" w:rsidRPr="00684DAF">
        <w:rPr>
          <w:spacing w:val="1"/>
          <w:lang w:val="ru-RU"/>
        </w:rPr>
        <w:t xml:space="preserve">«Архивоведение», «Архивная эвристика», </w:t>
      </w:r>
      <w:r w:rsidR="00CC3A82" w:rsidRPr="00684DAF">
        <w:rPr>
          <w:spacing w:val="1"/>
          <w:lang w:val="ru-RU"/>
        </w:rPr>
        <w:t>«</w:t>
      </w:r>
      <w:r w:rsidR="00684DAF" w:rsidRPr="00684DAF">
        <w:rPr>
          <w:spacing w:val="1"/>
          <w:lang w:val="ru-RU"/>
        </w:rPr>
        <w:t xml:space="preserve">Компьютерные технологии в </w:t>
      </w:r>
      <w:r w:rsidR="00684DAF" w:rsidRPr="00684DAF">
        <w:rPr>
          <w:spacing w:val="1"/>
          <w:lang w:val="ru-RU"/>
        </w:rPr>
        <w:lastRenderedPageBreak/>
        <w:t>документоведении и архивоведении</w:t>
      </w:r>
      <w:r w:rsidR="00CC3A82" w:rsidRPr="00684DAF">
        <w:rPr>
          <w:spacing w:val="1"/>
          <w:lang w:val="ru-RU"/>
        </w:rPr>
        <w:t>», «</w:t>
      </w:r>
      <w:r w:rsidR="00684DAF" w:rsidRPr="00684DAF">
        <w:rPr>
          <w:spacing w:val="1"/>
          <w:lang w:val="ru-RU"/>
        </w:rPr>
        <w:t xml:space="preserve">Современные тенденции в документоведении и архивоведении» </w:t>
      </w:r>
      <w:r w:rsidR="00A3794D" w:rsidRPr="00684DAF">
        <w:rPr>
          <w:spacing w:val="1"/>
          <w:lang w:val="ru-RU"/>
        </w:rPr>
        <w:t>Методика преподавания специализированных дисциплин</w:t>
      </w:r>
      <w:r w:rsidR="00CC3A82" w:rsidRPr="00684DAF">
        <w:rPr>
          <w:spacing w:val="1"/>
          <w:lang w:val="ru-RU"/>
        </w:rPr>
        <w:t>».</w:t>
      </w:r>
    </w:p>
    <w:p w14:paraId="562EC682" w14:textId="27BB6698" w:rsidR="00A3794D" w:rsidRDefault="00A3794D" w:rsidP="00F82353">
      <w:pPr>
        <w:pStyle w:val="a3"/>
        <w:ind w:right="-33" w:firstLine="680"/>
        <w:jc w:val="both"/>
        <w:rPr>
          <w:lang w:val="ru-RU"/>
        </w:rPr>
      </w:pPr>
    </w:p>
    <w:p w14:paraId="48394D18" w14:textId="7C8F2351" w:rsidR="00A3794D" w:rsidRPr="00437C6F" w:rsidRDefault="00A3794D" w:rsidP="00A3794D">
      <w:pPr>
        <w:pStyle w:val="a3"/>
        <w:ind w:right="-33" w:firstLine="680"/>
        <w:jc w:val="both"/>
        <w:rPr>
          <w:b/>
          <w:bCs/>
          <w:lang w:val="ru-RU"/>
        </w:rPr>
      </w:pPr>
      <w:r w:rsidRPr="00B57FC3">
        <w:rPr>
          <w:b/>
          <w:bCs/>
          <w:lang w:val="ru-RU"/>
        </w:rPr>
        <w:t>Компетенции (согласно стандарту ГОС ВПО)</w:t>
      </w:r>
      <w:r w:rsidRPr="00B57FC3">
        <w:rPr>
          <w:b/>
          <w:bCs/>
          <w:spacing w:val="3"/>
          <w:lang w:val="ru-RU"/>
        </w:rPr>
        <w:t xml:space="preserve"> </w:t>
      </w:r>
      <w:r w:rsidRPr="00B57FC3">
        <w:rPr>
          <w:b/>
          <w:bCs/>
          <w:lang w:val="ru-RU"/>
        </w:rPr>
        <w:t>и результаты обучения (знания, умения, навыки)</w:t>
      </w:r>
    </w:p>
    <w:p w14:paraId="594F66FC" w14:textId="39DDC81C" w:rsidR="00A3794D" w:rsidRDefault="00A3794D" w:rsidP="00A3794D">
      <w:pPr>
        <w:pStyle w:val="a3"/>
        <w:ind w:right="-33" w:firstLine="680"/>
        <w:jc w:val="both"/>
        <w:rPr>
          <w:lang w:val="ru-RU"/>
        </w:rPr>
      </w:pPr>
      <w:r w:rsidRPr="003F15CF">
        <w:rPr>
          <w:lang w:val="ru-RU"/>
        </w:rPr>
        <w:t>В результате освоения содержания дисциплины «</w:t>
      </w:r>
      <w:r w:rsidRPr="00FD3F18">
        <w:rPr>
          <w:rFonts w:eastAsiaTheme="minorHAnsi"/>
          <w:lang w:val="ru-RU"/>
        </w:rPr>
        <w:t>Методология и методы научного исследования</w:t>
      </w:r>
      <w:r w:rsidRPr="003F15CF">
        <w:rPr>
          <w:lang w:val="ru-RU"/>
        </w:rPr>
        <w:t>» 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(ОК</w:t>
      </w:r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75F82B25" w14:textId="59999DFB" w:rsidR="00A3794D" w:rsidRPr="005F4AD2" w:rsidRDefault="00A3794D" w:rsidP="00CE557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5F4AD2">
        <w:rPr>
          <w:sz w:val="24"/>
          <w:szCs w:val="24"/>
          <w:lang w:val="ru-RU"/>
        </w:rPr>
        <w:t xml:space="preserve">– </w:t>
      </w:r>
      <w:r w:rsidRPr="005F4AD2">
        <w:rPr>
          <w:rFonts w:eastAsiaTheme="minorHAnsi"/>
          <w:sz w:val="24"/>
          <w:szCs w:val="24"/>
          <w:lang w:val="ru-RU"/>
        </w:rPr>
        <w:t>способностью к абстрактному мышлению, анализу, синтезу (ОК-1);</w:t>
      </w:r>
    </w:p>
    <w:p w14:paraId="1B1114F3" w14:textId="67E36EDB" w:rsidR="005F4AD2" w:rsidRPr="005F4AD2" w:rsidRDefault="005F4AD2" w:rsidP="004B702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5F4AD2">
        <w:rPr>
          <w:sz w:val="24"/>
          <w:szCs w:val="24"/>
          <w:lang w:val="ru-RU"/>
        </w:rPr>
        <w:t xml:space="preserve">– </w:t>
      </w:r>
      <w:r w:rsidRPr="005F4AD2">
        <w:rPr>
          <w:rStyle w:val="fontstyle01"/>
          <w:sz w:val="24"/>
          <w:szCs w:val="24"/>
          <w:lang w:val="ru-RU"/>
        </w:rPr>
        <w:t>готовностью действовать в нестандартных ситуациях, нести социальную</w:t>
      </w:r>
      <w:r w:rsidR="004B702A">
        <w:rPr>
          <w:rStyle w:val="fontstyle01"/>
          <w:sz w:val="24"/>
          <w:szCs w:val="24"/>
          <w:lang w:val="ru-RU"/>
        </w:rPr>
        <w:t xml:space="preserve"> и </w:t>
      </w:r>
      <w:r w:rsidRPr="005F4AD2">
        <w:rPr>
          <w:rStyle w:val="fontstyle01"/>
          <w:sz w:val="24"/>
          <w:szCs w:val="24"/>
          <w:lang w:val="ru-RU"/>
        </w:rPr>
        <w:t>этическую ответственность за принятые решения (ОК-2);</w:t>
      </w:r>
    </w:p>
    <w:p w14:paraId="17831D08" w14:textId="5C3302A7" w:rsidR="00A3794D" w:rsidRDefault="00CE5576" w:rsidP="0074654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5F4AD2">
        <w:rPr>
          <w:sz w:val="24"/>
          <w:szCs w:val="24"/>
          <w:lang w:val="ru-RU"/>
        </w:rPr>
        <w:t xml:space="preserve">– </w:t>
      </w:r>
      <w:r w:rsidR="00A3794D" w:rsidRPr="005F4AD2">
        <w:rPr>
          <w:rFonts w:eastAsiaTheme="minorHAnsi"/>
          <w:sz w:val="24"/>
          <w:szCs w:val="24"/>
          <w:lang w:val="ru-RU"/>
        </w:rPr>
        <w:t>готовностью к коммуникации в устной и письменной формах на русском</w:t>
      </w:r>
      <w:r w:rsidRPr="005F4AD2">
        <w:rPr>
          <w:rFonts w:eastAsiaTheme="minorHAnsi"/>
          <w:sz w:val="24"/>
          <w:szCs w:val="24"/>
          <w:lang w:val="ru-RU"/>
        </w:rPr>
        <w:t xml:space="preserve"> </w:t>
      </w:r>
      <w:r w:rsidR="00A3794D" w:rsidRPr="005F4AD2">
        <w:rPr>
          <w:rFonts w:eastAsiaTheme="minorHAnsi"/>
          <w:sz w:val="24"/>
          <w:szCs w:val="24"/>
          <w:lang w:val="ru-RU"/>
        </w:rPr>
        <w:t>и иностранном языках для решения задач профессиональной деятельности</w:t>
      </w:r>
      <w:r w:rsidRPr="005F4AD2">
        <w:rPr>
          <w:rFonts w:eastAsiaTheme="minorHAnsi"/>
          <w:sz w:val="24"/>
          <w:szCs w:val="24"/>
          <w:lang w:val="ru-RU"/>
        </w:rPr>
        <w:t xml:space="preserve"> </w:t>
      </w:r>
      <w:r w:rsidR="00A3794D" w:rsidRPr="005F4AD2">
        <w:rPr>
          <w:rFonts w:eastAsiaTheme="minorHAnsi"/>
          <w:sz w:val="24"/>
          <w:szCs w:val="24"/>
          <w:lang w:val="ru-RU"/>
        </w:rPr>
        <w:t>(ОПК-1);</w:t>
      </w:r>
    </w:p>
    <w:p w14:paraId="21C94BC4" w14:textId="233D5C3E" w:rsidR="00A3794D" w:rsidRPr="00A3794D" w:rsidRDefault="00CE5576" w:rsidP="0074654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5F4AD2">
        <w:rPr>
          <w:sz w:val="24"/>
          <w:szCs w:val="24"/>
          <w:lang w:val="ru-RU"/>
        </w:rPr>
        <w:t xml:space="preserve">– </w:t>
      </w:r>
      <w:r w:rsidR="00A3794D" w:rsidRPr="005F4AD2">
        <w:rPr>
          <w:rFonts w:eastAsiaTheme="minorHAnsi"/>
          <w:sz w:val="24"/>
          <w:szCs w:val="24"/>
          <w:lang w:val="ru-RU"/>
        </w:rPr>
        <w:t>готовностью</w:t>
      </w:r>
      <w:r w:rsidR="00A3794D" w:rsidRPr="00A3794D">
        <w:rPr>
          <w:rFonts w:eastAsiaTheme="minorHAnsi"/>
          <w:sz w:val="24"/>
          <w:szCs w:val="24"/>
          <w:lang w:val="ru-RU"/>
        </w:rPr>
        <w:t xml:space="preserve"> самостоятельно работать с источниками информации,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непрерывно совершенствовать уровень профессиональной подготовки (ОПК-8);</w:t>
      </w:r>
    </w:p>
    <w:p w14:paraId="665256A6" w14:textId="49766A89" w:rsidR="00A3794D" w:rsidRDefault="00CE5576" w:rsidP="0074654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способностью владеть навыками поиска источников и литературы, использования правовых баз данных, составления библиографических и архивных обзоров (ОПК</w:t>
      </w:r>
      <w:r>
        <w:rPr>
          <w:rFonts w:eastAsiaTheme="minorHAnsi"/>
          <w:sz w:val="24"/>
          <w:szCs w:val="24"/>
          <w:lang w:val="ru-RU"/>
        </w:rPr>
        <w:t>-9);</w:t>
      </w:r>
    </w:p>
    <w:p w14:paraId="2DD2BBC4" w14:textId="77777777" w:rsidR="00B57FC3" w:rsidRDefault="00CE5576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B57FC3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владением профессиональными знаниями основных проблем документоведения и архивоведения (ПК-1);</w:t>
      </w:r>
    </w:p>
    <w:p w14:paraId="2CC7270C" w14:textId="77777777" w:rsid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пониманием сущности процессов, происходящих в области документоведения и архивоведения (ПК-2);</w:t>
      </w:r>
    </w:p>
    <w:p w14:paraId="7404C185" w14:textId="65AC1DC4" w:rsidR="00CE5576" w:rsidRP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знанием истории и современного состояния зарубежного опыта управления документами и архивами (ПК-3);</w:t>
      </w:r>
    </w:p>
    <w:p w14:paraId="06906CB8" w14:textId="1C7A8AB8" w:rsid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владения принципами и методами создания справочно-поисковых средств</w:t>
      </w:r>
      <w:r>
        <w:rPr>
          <w:rStyle w:val="fontstyle01"/>
          <w:sz w:val="24"/>
          <w:szCs w:val="24"/>
          <w:lang w:val="ru-RU"/>
        </w:rPr>
        <w:t xml:space="preserve"> </w:t>
      </w:r>
      <w:r w:rsidR="004B702A" w:rsidRPr="00B57FC3">
        <w:rPr>
          <w:rStyle w:val="fontstyle01"/>
          <w:sz w:val="24"/>
          <w:szCs w:val="24"/>
          <w:lang w:val="ru-RU"/>
        </w:rPr>
        <w:t>к архивным документам (ПК-4);</w:t>
      </w:r>
    </w:p>
    <w:p w14:paraId="18A219C9" w14:textId="4180F20F" w:rsidR="004B702A" w:rsidRPr="00B57FC3" w:rsidRDefault="00B57FC3" w:rsidP="00B57FC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выявлением тенденции развития информационно-документационного</w:t>
      </w:r>
      <w:r>
        <w:rPr>
          <w:rStyle w:val="fontstyle01"/>
          <w:sz w:val="24"/>
          <w:szCs w:val="24"/>
          <w:lang w:val="ru-RU"/>
        </w:rPr>
        <w:t xml:space="preserve"> </w:t>
      </w:r>
      <w:r w:rsidR="004B702A" w:rsidRPr="00B57FC3">
        <w:rPr>
          <w:rStyle w:val="fontstyle01"/>
          <w:sz w:val="24"/>
          <w:szCs w:val="24"/>
          <w:lang w:val="ru-RU"/>
        </w:rPr>
        <w:t>обеспечения управления и архивного дела (ПК-5);</w:t>
      </w:r>
    </w:p>
    <w:p w14:paraId="73560DF8" w14:textId="321077E6" w:rsidR="00CE5576" w:rsidRPr="00B57FC3" w:rsidRDefault="00CE5576" w:rsidP="00B57FC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57FC3">
        <w:rPr>
          <w:sz w:val="24"/>
          <w:szCs w:val="24"/>
          <w:lang w:val="ru-RU"/>
        </w:rPr>
        <w:t xml:space="preserve">– </w:t>
      </w:r>
      <w:r w:rsidRPr="00B57FC3">
        <w:rPr>
          <w:rFonts w:eastAsiaTheme="minorHAnsi"/>
          <w:sz w:val="24"/>
          <w:szCs w:val="24"/>
          <w:lang w:val="ru-RU"/>
        </w:rPr>
        <w:t>способностью анализировать ценность документов с целью их хранения (ПК-8);</w:t>
      </w:r>
    </w:p>
    <w:p w14:paraId="7FD30062" w14:textId="3CD46E59" w:rsidR="00A3794D" w:rsidRPr="00B57FC3" w:rsidRDefault="00CE5576" w:rsidP="00B57FC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57FC3">
        <w:rPr>
          <w:sz w:val="24"/>
          <w:szCs w:val="24"/>
          <w:lang w:val="ru-RU"/>
        </w:rPr>
        <w:t xml:space="preserve">– </w:t>
      </w:r>
      <w:r w:rsidRPr="00B57FC3">
        <w:rPr>
          <w:rFonts w:eastAsiaTheme="minorHAnsi"/>
          <w:sz w:val="24"/>
          <w:szCs w:val="24"/>
          <w:lang w:val="ru-RU"/>
        </w:rPr>
        <w:t>способностью и готовностью вести научно-методическую работу в государственных, муниципальных архивах и архивах организаций (ПК-9);</w:t>
      </w:r>
    </w:p>
    <w:p w14:paraId="29408E6B" w14:textId="0DA972CF" w:rsid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способностью и готовностью организовывать работу службы документационного обеспечения управления и архивной службы (ПК-14);</w:t>
      </w:r>
    </w:p>
    <w:p w14:paraId="505F6BF5" w14:textId="38A63495" w:rsid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способностью и готовностью разрабатывать нормативные акты и нормативно-методические документы (положения, инструкции) по ведению документационного обеспечения управления и архивного дела (ПК-15);</w:t>
      </w:r>
    </w:p>
    <w:p w14:paraId="07192E55" w14:textId="5B3C199C" w:rsidR="004B702A" w:rsidRP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владением законодательной и нормативно-методической базой документационного обеспечения управления и архивного дела, способностью ориентироваться в правовой базе (ПК-16);</w:t>
      </w:r>
    </w:p>
    <w:p w14:paraId="64A49B21" w14:textId="5BED02A8" w:rsid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владением принципами организации различных типов и видов архивов</w:t>
      </w:r>
      <w:r>
        <w:rPr>
          <w:rStyle w:val="fontstyle01"/>
          <w:sz w:val="24"/>
          <w:szCs w:val="24"/>
          <w:lang w:val="ru-RU"/>
        </w:rPr>
        <w:t xml:space="preserve"> </w:t>
      </w:r>
      <w:r w:rsidR="004B702A" w:rsidRPr="00B57FC3">
        <w:rPr>
          <w:rStyle w:val="fontstyle01"/>
          <w:sz w:val="24"/>
          <w:szCs w:val="24"/>
          <w:lang w:val="ru-RU"/>
        </w:rPr>
        <w:t>(ПК-20);</w:t>
      </w:r>
    </w:p>
    <w:p w14:paraId="5253490F" w14:textId="45B4972E" w:rsidR="004B702A" w:rsidRPr="00B57FC3" w:rsidRDefault="00B57FC3" w:rsidP="00B57FC3">
      <w:pPr>
        <w:widowControl/>
        <w:adjustRightInd w:val="0"/>
        <w:ind w:firstLine="709"/>
        <w:jc w:val="both"/>
        <w:rPr>
          <w:rStyle w:val="fontstyle01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готовностью обеспечить сохранность документов в архивах, в том числе,</w:t>
      </w:r>
      <w:r>
        <w:rPr>
          <w:rStyle w:val="fontstyle01"/>
          <w:sz w:val="24"/>
          <w:szCs w:val="24"/>
          <w:lang w:val="ru-RU"/>
        </w:rPr>
        <w:t xml:space="preserve"> </w:t>
      </w:r>
      <w:r w:rsidR="004B702A" w:rsidRPr="00B57FC3">
        <w:rPr>
          <w:rStyle w:val="fontstyle01"/>
          <w:sz w:val="24"/>
          <w:szCs w:val="24"/>
          <w:lang w:val="ru-RU"/>
        </w:rPr>
        <w:t>на основе современных методов (ПК-21);</w:t>
      </w:r>
    </w:p>
    <w:p w14:paraId="76AB3504" w14:textId="4C334A20" w:rsidR="004B702A" w:rsidRPr="00B57FC3" w:rsidRDefault="00B57FC3" w:rsidP="00B57FC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4B702A" w:rsidRPr="00B57FC3">
        <w:rPr>
          <w:rStyle w:val="fontstyle01"/>
          <w:sz w:val="24"/>
          <w:szCs w:val="24"/>
          <w:lang w:val="ru-RU"/>
        </w:rPr>
        <w:t>владением принципами организации служб документационного обеспечения управления и архивной службы (ПК-23);</w:t>
      </w:r>
    </w:p>
    <w:p w14:paraId="571674EC" w14:textId="1F2B11B6" w:rsidR="00CE5576" w:rsidRPr="00CE5576" w:rsidRDefault="00CE5576" w:rsidP="00B57FC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способностью и готовностью разрабатывать методики преподавания документоведческих и ар</w:t>
      </w:r>
      <w:r w:rsidR="004B702A">
        <w:rPr>
          <w:rFonts w:eastAsiaTheme="minorHAnsi"/>
          <w:sz w:val="24"/>
          <w:szCs w:val="24"/>
          <w:lang w:val="ru-RU"/>
        </w:rPr>
        <w:t>хивоведческих дисциплин (ПК-30).</w:t>
      </w:r>
    </w:p>
    <w:p w14:paraId="240653F0" w14:textId="16E69194" w:rsidR="0074654B" w:rsidRDefault="0074654B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  <w:r>
        <w:rPr>
          <w:lang w:val="ru-RU"/>
        </w:rPr>
        <w:br w:type="page"/>
      </w:r>
    </w:p>
    <w:p w14:paraId="770B52C1" w14:textId="77777777" w:rsidR="00C136A2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lastRenderedPageBreak/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30D7F50F" w14:textId="77777777" w:rsidR="00C136A2" w:rsidRDefault="00C136A2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</w:p>
    <w:p w14:paraId="402B62C6" w14:textId="25FA2685" w:rsidR="00C473FD" w:rsidRPr="00FF6ADE" w:rsidRDefault="007E6192" w:rsidP="00437C6F">
      <w:pPr>
        <w:pStyle w:val="1"/>
        <w:tabs>
          <w:tab w:val="left" w:pos="363"/>
        </w:tabs>
        <w:ind w:left="0"/>
        <w:jc w:val="both"/>
        <w:rPr>
          <w:lang w:val="ru-RU"/>
        </w:rPr>
      </w:pPr>
      <w:r w:rsidRPr="00FF6ADE">
        <w:rPr>
          <w:lang w:val="ru-RU"/>
        </w:rPr>
        <w:t>Содержательный</w:t>
      </w:r>
      <w:r w:rsidRPr="00FF6ADE">
        <w:rPr>
          <w:spacing w:val="-5"/>
          <w:lang w:val="ru-RU"/>
        </w:rPr>
        <w:t xml:space="preserve"> </w:t>
      </w:r>
      <w:r w:rsidRPr="00FF6ADE">
        <w:rPr>
          <w:lang w:val="ru-RU"/>
        </w:rPr>
        <w:t>модуль</w:t>
      </w:r>
      <w:r w:rsidRPr="00FF6ADE">
        <w:rPr>
          <w:spacing w:val="-4"/>
          <w:lang w:val="ru-RU"/>
        </w:rPr>
        <w:t xml:space="preserve"> </w:t>
      </w:r>
      <w:r w:rsidRPr="00FF6ADE">
        <w:rPr>
          <w:lang w:val="ru-RU"/>
        </w:rPr>
        <w:t>1.</w:t>
      </w:r>
      <w:r w:rsidRPr="00FF6ADE">
        <w:rPr>
          <w:spacing w:val="-5"/>
          <w:lang w:val="ru-RU"/>
        </w:rPr>
        <w:t xml:space="preserve"> </w:t>
      </w:r>
      <w:r w:rsidR="009950CA">
        <w:rPr>
          <w:spacing w:val="-2"/>
          <w:lang w:val="ru-RU"/>
        </w:rPr>
        <w:t>Методологические основы обработки архивных источников</w:t>
      </w:r>
    </w:p>
    <w:p w14:paraId="0D2DEE5C" w14:textId="78A4AE85" w:rsidR="00C136A2" w:rsidRPr="00920149" w:rsidRDefault="0074654B" w:rsidP="00C136A2">
      <w:pPr>
        <w:widowControl/>
        <w:adjustRightInd w:val="0"/>
        <w:jc w:val="both"/>
        <w:rPr>
          <w:rFonts w:eastAsia="Calibri"/>
          <w:b/>
          <w:sz w:val="24"/>
          <w:szCs w:val="24"/>
          <w:lang w:val="ru-RU"/>
        </w:rPr>
      </w:pPr>
      <w:r w:rsidRPr="00920149">
        <w:rPr>
          <w:rFonts w:eastAsiaTheme="minorHAnsi"/>
          <w:color w:val="000000"/>
          <w:sz w:val="24"/>
          <w:szCs w:val="24"/>
          <w:lang w:val="ru-RU"/>
        </w:rPr>
        <w:t xml:space="preserve">Тема 1. </w:t>
      </w:r>
      <w:r w:rsidR="00C136A2" w:rsidRPr="00920149">
        <w:rPr>
          <w:rFonts w:eastAsia="Calibri"/>
          <w:sz w:val="24"/>
          <w:szCs w:val="24"/>
          <w:lang w:val="ru-RU"/>
        </w:rPr>
        <w:t>Нормативно–</w:t>
      </w:r>
      <w:r w:rsidR="00C136A2" w:rsidRPr="00920149">
        <w:rPr>
          <w:rFonts w:eastAsia="Calibri"/>
          <w:bCs/>
          <w:sz w:val="24"/>
          <w:szCs w:val="24"/>
          <w:lang w:val="ru-RU"/>
        </w:rPr>
        <w:t>методические основы архивного дела</w:t>
      </w:r>
      <w:r w:rsidR="00C136A2" w:rsidRPr="00920149">
        <w:rPr>
          <w:rFonts w:eastAsia="Calibri"/>
          <w:sz w:val="24"/>
          <w:szCs w:val="24"/>
          <w:lang w:val="ru-RU"/>
        </w:rPr>
        <w:t>.</w:t>
      </w:r>
      <w:r w:rsidR="00C136A2" w:rsidRPr="00920149">
        <w:rPr>
          <w:rFonts w:eastAsia="Calibri"/>
          <w:b/>
          <w:sz w:val="24"/>
          <w:szCs w:val="24"/>
          <w:lang w:val="ru-RU"/>
        </w:rPr>
        <w:t xml:space="preserve"> </w:t>
      </w:r>
    </w:p>
    <w:p w14:paraId="60C80EDD" w14:textId="60FAFE93" w:rsidR="00C136A2" w:rsidRPr="00920149" w:rsidRDefault="00920149" w:rsidP="00B5553C">
      <w:pPr>
        <w:widowControl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val="ru-RU"/>
        </w:rPr>
      </w:pPr>
      <w:r w:rsidRPr="00920149">
        <w:rPr>
          <w:sz w:val="24"/>
          <w:szCs w:val="24"/>
          <w:lang w:val="ru-RU"/>
        </w:rPr>
        <w:t xml:space="preserve">Предмет и задачи архивоведения </w:t>
      </w:r>
      <w:r w:rsidR="00C136A2" w:rsidRPr="00920149">
        <w:rPr>
          <w:sz w:val="24"/>
          <w:szCs w:val="24"/>
          <w:lang w:val="ru-RU"/>
        </w:rPr>
        <w:t>ГОСТ Р 7.0.8-2003. Делопроизводство и архивное дело. Термины и определения. ФЗ РФ «Об</w:t>
      </w:r>
      <w:r w:rsidRPr="00920149">
        <w:rPr>
          <w:sz w:val="24"/>
          <w:szCs w:val="24"/>
          <w:lang w:val="ru-RU"/>
        </w:rPr>
        <w:t xml:space="preserve"> архивном </w:t>
      </w:r>
      <w:r w:rsidR="00C136A2" w:rsidRPr="00920149">
        <w:rPr>
          <w:sz w:val="24"/>
          <w:szCs w:val="24"/>
          <w:lang w:val="ru-RU"/>
        </w:rPr>
        <w:t>деле в Российской Федерации.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</w:t>
      </w:r>
    </w:p>
    <w:p w14:paraId="4604925A" w14:textId="77777777" w:rsidR="00C136A2" w:rsidRPr="00C136A2" w:rsidRDefault="00C136A2" w:rsidP="00437C6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4F7CE8FB" w14:textId="78434DE3" w:rsidR="00C473FD" w:rsidRPr="00B5553C" w:rsidRDefault="0074654B" w:rsidP="00C136A2">
      <w:pPr>
        <w:widowControl/>
        <w:adjustRightInd w:val="0"/>
        <w:jc w:val="both"/>
        <w:rPr>
          <w:rFonts w:eastAsia="Calibri"/>
          <w:sz w:val="24"/>
          <w:szCs w:val="24"/>
          <w:lang w:val="ru-RU"/>
        </w:rPr>
      </w:pPr>
      <w:r w:rsidRPr="00B5553C">
        <w:rPr>
          <w:rFonts w:eastAsiaTheme="minorHAnsi"/>
          <w:sz w:val="24"/>
          <w:szCs w:val="24"/>
          <w:lang w:val="ru-RU"/>
        </w:rPr>
        <w:t xml:space="preserve">Тема 2. </w:t>
      </w:r>
      <w:r w:rsidR="00B5553C" w:rsidRPr="00B5553C">
        <w:rPr>
          <w:sz w:val="24"/>
          <w:szCs w:val="24"/>
          <w:lang w:val="ru-RU"/>
        </w:rPr>
        <w:t xml:space="preserve">Архивный Фонд </w:t>
      </w:r>
      <w:r w:rsidR="00B5553C" w:rsidRPr="00B5553C">
        <w:rPr>
          <w:rFonts w:eastAsia="Calibri"/>
          <w:sz w:val="24"/>
          <w:szCs w:val="24"/>
          <w:lang w:val="ru-RU"/>
        </w:rPr>
        <w:t xml:space="preserve"> и его комплектование. Учет документов в архиве.</w:t>
      </w:r>
    </w:p>
    <w:p w14:paraId="62CD5AD0" w14:textId="77777777" w:rsidR="00B5553C" w:rsidRPr="00B5553C" w:rsidRDefault="00B5553C" w:rsidP="00B5553C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B5553C">
        <w:rPr>
          <w:sz w:val="24"/>
          <w:szCs w:val="24"/>
          <w:lang w:val="ru-RU"/>
        </w:rPr>
        <w:t xml:space="preserve">Понятие и значение Архивного фонда РФ. Комплектование Архивного Фонда. Состав Архивного фонда РФ. Источники комплектования. </w:t>
      </w:r>
    </w:p>
    <w:p w14:paraId="5C5F8438" w14:textId="6CB8A16C" w:rsidR="00B5553C" w:rsidRPr="00B5553C" w:rsidRDefault="00B5553C" w:rsidP="00C136A2">
      <w:pPr>
        <w:widowControl/>
        <w:adjustRightInd w:val="0"/>
        <w:jc w:val="both"/>
        <w:rPr>
          <w:sz w:val="24"/>
          <w:szCs w:val="24"/>
          <w:lang w:val="ru-RU"/>
        </w:rPr>
      </w:pPr>
      <w:r w:rsidRPr="00B5553C">
        <w:rPr>
          <w:sz w:val="24"/>
          <w:szCs w:val="24"/>
          <w:lang w:val="ru-RU"/>
        </w:rPr>
        <w:t>Система учетных документов архива, их целевое назначение. Порядок проведения работы по учету единиц хранения и документов в архиве. Учет уникальных и особо ценных документов в архиве. Учет страхового фонда и фонда пользования. Особенности учета в архивах организаций.</w:t>
      </w:r>
    </w:p>
    <w:p w14:paraId="02159AC2" w14:textId="77777777" w:rsidR="00B5553C" w:rsidRPr="00B5553C" w:rsidRDefault="00B5553C" w:rsidP="00C136A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AC270A0" w14:textId="1354D36E" w:rsidR="0074654B" w:rsidRPr="00B5553C" w:rsidRDefault="0074654B" w:rsidP="00B5553C">
      <w:pPr>
        <w:widowControl/>
        <w:adjustRightInd w:val="0"/>
        <w:jc w:val="both"/>
        <w:rPr>
          <w:sz w:val="24"/>
          <w:szCs w:val="24"/>
          <w:lang w:val="ru-RU"/>
        </w:rPr>
      </w:pPr>
      <w:r w:rsidRPr="00B5553C">
        <w:rPr>
          <w:rFonts w:eastAsiaTheme="minorHAnsi"/>
          <w:color w:val="000000"/>
          <w:sz w:val="24"/>
          <w:szCs w:val="24"/>
          <w:lang w:val="ru-RU"/>
        </w:rPr>
        <w:t xml:space="preserve">Тема 3. </w:t>
      </w:r>
      <w:r w:rsidR="00B5553C" w:rsidRPr="00B5553C">
        <w:rPr>
          <w:sz w:val="24"/>
          <w:szCs w:val="24"/>
          <w:lang w:val="ru-RU"/>
        </w:rPr>
        <w:t>Организация документов Архивного Фонда.</w:t>
      </w:r>
    </w:p>
    <w:p w14:paraId="60717A25" w14:textId="41FA077C" w:rsidR="00B5553C" w:rsidRPr="00B5553C" w:rsidRDefault="00B5553C" w:rsidP="00B5553C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B5553C">
        <w:rPr>
          <w:sz w:val="24"/>
          <w:szCs w:val="24"/>
          <w:lang w:val="ru-RU"/>
        </w:rPr>
        <w:t xml:space="preserve">Критерии организации документов Архивного Фонда. </w:t>
      </w:r>
      <w:proofErr w:type="spellStart"/>
      <w:r w:rsidRPr="00B5553C">
        <w:rPr>
          <w:sz w:val="24"/>
          <w:szCs w:val="24"/>
          <w:lang w:val="ru-RU"/>
        </w:rPr>
        <w:t>Фондообразование</w:t>
      </w:r>
      <w:proofErr w:type="spellEnd"/>
      <w:r w:rsidRPr="00B5553C">
        <w:rPr>
          <w:sz w:val="24"/>
          <w:szCs w:val="24"/>
          <w:lang w:val="ru-RU"/>
        </w:rPr>
        <w:t>.</w:t>
      </w:r>
    </w:p>
    <w:p w14:paraId="7F963EF4" w14:textId="0F502C73" w:rsidR="00B5553C" w:rsidRPr="00B5553C" w:rsidRDefault="00B5553C" w:rsidP="00B5553C">
      <w:pPr>
        <w:widowControl/>
        <w:adjustRightInd w:val="0"/>
        <w:jc w:val="both"/>
        <w:rPr>
          <w:sz w:val="24"/>
          <w:szCs w:val="24"/>
          <w:lang w:val="ru-RU"/>
        </w:rPr>
      </w:pPr>
      <w:r w:rsidRPr="00B5553C">
        <w:rPr>
          <w:sz w:val="24"/>
          <w:szCs w:val="24"/>
          <w:lang w:val="ru-RU"/>
        </w:rPr>
        <w:t>Основные правила фондирования документов в архиве: понятие фондирования</w:t>
      </w:r>
      <w:r>
        <w:rPr>
          <w:sz w:val="24"/>
          <w:szCs w:val="24"/>
          <w:lang w:val="ru-RU"/>
        </w:rPr>
        <w:t>.</w:t>
      </w:r>
      <w:r w:rsidRPr="00B5553C">
        <w:rPr>
          <w:sz w:val="24"/>
          <w:szCs w:val="24"/>
          <w:lang w:val="ru-RU"/>
        </w:rPr>
        <w:t xml:space="preserve"> Единый Фонд и образование  нового Фонда.</w:t>
      </w:r>
    </w:p>
    <w:p w14:paraId="68A0ABEE" w14:textId="11C5F213" w:rsidR="00B5553C" w:rsidRPr="00B5553C" w:rsidRDefault="00B5553C" w:rsidP="00B5553C">
      <w:pPr>
        <w:widowControl/>
        <w:adjustRightInd w:val="0"/>
        <w:jc w:val="both"/>
        <w:rPr>
          <w:sz w:val="24"/>
          <w:szCs w:val="24"/>
          <w:lang w:val="ru-RU"/>
        </w:rPr>
      </w:pPr>
      <w:r w:rsidRPr="00B5553C">
        <w:rPr>
          <w:sz w:val="24"/>
          <w:szCs w:val="24"/>
          <w:lang w:val="ru-RU"/>
        </w:rPr>
        <w:t>Организация документов в пределах архивов по фондам, объединенным архивным фондам, коллекциям</w:t>
      </w:r>
      <w:r>
        <w:rPr>
          <w:sz w:val="24"/>
          <w:szCs w:val="24"/>
          <w:lang w:val="ru-RU"/>
        </w:rPr>
        <w:t>.</w:t>
      </w:r>
    </w:p>
    <w:p w14:paraId="6F7269E1" w14:textId="77777777" w:rsidR="00B5553C" w:rsidRPr="00B5553C" w:rsidRDefault="00B5553C" w:rsidP="00C136A2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33C00B55" w14:textId="4DE244D1" w:rsidR="00C473FD" w:rsidRPr="00B5553C" w:rsidRDefault="00B5553C" w:rsidP="00437C6F">
      <w:pPr>
        <w:widowControl/>
        <w:adjustRightInd w:val="0"/>
        <w:jc w:val="both"/>
        <w:rPr>
          <w:rFonts w:eastAsia="Calibri"/>
          <w:sz w:val="24"/>
          <w:szCs w:val="24"/>
          <w:lang w:val="ru-RU"/>
        </w:rPr>
      </w:pPr>
      <w:r w:rsidRPr="00B5553C">
        <w:rPr>
          <w:rFonts w:eastAsia="Calibri"/>
          <w:sz w:val="24"/>
          <w:szCs w:val="24"/>
          <w:lang w:val="ru-RU"/>
        </w:rPr>
        <w:t>Тема 4. Экспертиза ценности документов.</w:t>
      </w:r>
    </w:p>
    <w:p w14:paraId="30700990" w14:textId="019CE3B4" w:rsidR="00B5553C" w:rsidRPr="00B5553C" w:rsidRDefault="00B5553C" w:rsidP="00B5553C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B5553C">
        <w:rPr>
          <w:sz w:val="24"/>
          <w:szCs w:val="24"/>
          <w:lang w:val="ru-RU"/>
        </w:rPr>
        <w:t>Цели и задачи экспертизы ценности документов. Принципы, критерии, методы оценки документов. Система нормативно-методических пособий по отбору документов.</w:t>
      </w:r>
    </w:p>
    <w:p w14:paraId="40B52D6F" w14:textId="1AD4CB41" w:rsidR="00B5553C" w:rsidRDefault="00B5553C" w:rsidP="00437C6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B5553C">
        <w:rPr>
          <w:rFonts w:ascii="TimesNewRomanPSMT" w:eastAsiaTheme="minorHAnsi" w:hAnsi="TimesNewRomanPSMT" w:cs="TimesNewRomanPSMT"/>
          <w:sz w:val="24"/>
          <w:szCs w:val="24"/>
          <w:lang w:val="ru-RU"/>
        </w:rPr>
        <w:t>Порядок проведения и оформления результатов экспертизы ценности документов.</w:t>
      </w:r>
    </w:p>
    <w:p w14:paraId="47989D25" w14:textId="77777777" w:rsidR="009A62AF" w:rsidRPr="009A62AF" w:rsidRDefault="009A62AF" w:rsidP="00437C6F">
      <w:pPr>
        <w:widowControl/>
        <w:adjustRightInd w:val="0"/>
        <w:jc w:val="both"/>
        <w:rPr>
          <w:rFonts w:eastAsia="Calibri"/>
          <w:sz w:val="24"/>
          <w:szCs w:val="24"/>
          <w:lang w:val="ru-RU"/>
        </w:rPr>
      </w:pPr>
    </w:p>
    <w:p w14:paraId="50317B22" w14:textId="073F8000" w:rsidR="0066659D" w:rsidRDefault="0066659D" w:rsidP="0066659D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 w:rsidRPr="009950CA">
        <w:rPr>
          <w:b/>
          <w:sz w:val="24"/>
          <w:szCs w:val="24"/>
          <w:lang w:val="ru-RU"/>
        </w:rPr>
        <w:t>Содержательный</w:t>
      </w:r>
      <w:r w:rsidRPr="009950CA">
        <w:rPr>
          <w:b/>
          <w:spacing w:val="-5"/>
          <w:sz w:val="24"/>
          <w:szCs w:val="24"/>
          <w:lang w:val="ru-RU"/>
        </w:rPr>
        <w:t xml:space="preserve"> </w:t>
      </w:r>
      <w:r w:rsidRPr="009950CA">
        <w:rPr>
          <w:b/>
          <w:sz w:val="24"/>
          <w:szCs w:val="24"/>
          <w:lang w:val="ru-RU"/>
        </w:rPr>
        <w:t>модуль</w:t>
      </w:r>
      <w:r w:rsidRPr="009950CA">
        <w:rPr>
          <w:b/>
          <w:spacing w:val="-4"/>
          <w:sz w:val="24"/>
          <w:szCs w:val="24"/>
          <w:lang w:val="ru-RU"/>
        </w:rPr>
        <w:t xml:space="preserve"> </w:t>
      </w:r>
      <w:r w:rsidRPr="009950CA">
        <w:rPr>
          <w:b/>
          <w:sz w:val="24"/>
          <w:szCs w:val="24"/>
          <w:lang w:val="ru-RU"/>
        </w:rPr>
        <w:t>2.</w:t>
      </w:r>
      <w:r w:rsidRPr="009950CA">
        <w:rPr>
          <w:b/>
          <w:spacing w:val="-5"/>
          <w:sz w:val="24"/>
          <w:szCs w:val="24"/>
          <w:lang w:val="ru-RU"/>
        </w:rPr>
        <w:t xml:space="preserve"> </w:t>
      </w:r>
      <w:r w:rsidR="00EC104F" w:rsidRPr="009950CA">
        <w:rPr>
          <w:rFonts w:eastAsiaTheme="minorHAnsi"/>
          <w:b/>
          <w:bCs/>
          <w:color w:val="000000"/>
          <w:sz w:val="24"/>
          <w:szCs w:val="24"/>
          <w:lang w:val="ru-RU"/>
        </w:rPr>
        <w:t>Методические приемы и способы о</w:t>
      </w:r>
      <w:r w:rsidR="00EC104F">
        <w:rPr>
          <w:rFonts w:eastAsiaTheme="minorHAnsi"/>
          <w:b/>
          <w:bCs/>
          <w:color w:val="000000"/>
          <w:sz w:val="24"/>
          <w:szCs w:val="24"/>
          <w:lang w:val="ru-RU"/>
        </w:rPr>
        <w:t xml:space="preserve">бработки </w:t>
      </w:r>
      <w:r w:rsidR="00EC104F" w:rsidRPr="009950CA">
        <w:rPr>
          <w:rFonts w:eastAsiaTheme="minorHAnsi"/>
          <w:b/>
          <w:bCs/>
          <w:color w:val="000000"/>
          <w:sz w:val="24"/>
          <w:szCs w:val="24"/>
          <w:lang w:val="ru-RU"/>
        </w:rPr>
        <w:t>архивных документов</w:t>
      </w:r>
    </w:p>
    <w:p w14:paraId="2A1E3713" w14:textId="77777777" w:rsidR="00EC104F" w:rsidRPr="009950CA" w:rsidRDefault="00EC104F" w:rsidP="0066659D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</w:p>
    <w:p w14:paraId="3E9A0966" w14:textId="75301E94" w:rsidR="009A62AF" w:rsidRPr="009A62AF" w:rsidRDefault="008C5EC3" w:rsidP="009A62AF">
      <w:pPr>
        <w:widowControl/>
        <w:adjustRightInd w:val="0"/>
        <w:jc w:val="both"/>
        <w:rPr>
          <w:sz w:val="24"/>
          <w:szCs w:val="24"/>
          <w:lang w:val="ru-RU"/>
        </w:rPr>
      </w:pPr>
      <w:r w:rsidRPr="00191681">
        <w:rPr>
          <w:rFonts w:eastAsia="Calibri"/>
          <w:sz w:val="24"/>
          <w:szCs w:val="24"/>
          <w:lang w:val="ru-RU"/>
        </w:rPr>
        <w:t>Тема 1</w:t>
      </w:r>
      <w:r w:rsidR="009A62AF" w:rsidRPr="00191681">
        <w:rPr>
          <w:rFonts w:eastAsia="Calibri"/>
          <w:sz w:val="24"/>
          <w:szCs w:val="24"/>
          <w:lang w:val="ru-RU"/>
        </w:rPr>
        <w:t>. Подготовка и передача документов в архив.</w:t>
      </w:r>
      <w:r w:rsidR="009A62AF" w:rsidRPr="009A62AF">
        <w:rPr>
          <w:sz w:val="24"/>
          <w:szCs w:val="24"/>
          <w:lang w:val="ru-RU"/>
        </w:rPr>
        <w:t xml:space="preserve"> </w:t>
      </w:r>
    </w:p>
    <w:p w14:paraId="33C1D126" w14:textId="01222DD0" w:rsidR="009A62AF" w:rsidRPr="009A62AF" w:rsidRDefault="009A62AF" w:rsidP="009A62AF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9A62AF">
        <w:rPr>
          <w:sz w:val="24"/>
          <w:szCs w:val="24"/>
          <w:lang w:val="ru-RU"/>
        </w:rPr>
        <w:t>Цели и задачи комплектования архивов. Списки источников комплектования архива.</w:t>
      </w:r>
      <w:r>
        <w:rPr>
          <w:sz w:val="24"/>
          <w:szCs w:val="24"/>
          <w:lang w:val="ru-RU"/>
        </w:rPr>
        <w:t xml:space="preserve"> </w:t>
      </w:r>
      <w:r w:rsidRPr="009A62AF">
        <w:rPr>
          <w:sz w:val="24"/>
          <w:szCs w:val="24"/>
          <w:lang w:val="ru-RU"/>
        </w:rPr>
        <w:t>Передача дела в архив. Прием документов в государственный, муниципальный архив.</w:t>
      </w:r>
    </w:p>
    <w:p w14:paraId="64C04276" w14:textId="77777777" w:rsidR="009A62AF" w:rsidRDefault="009A62AF" w:rsidP="009A62AF">
      <w:pPr>
        <w:widowControl/>
        <w:adjustRightInd w:val="0"/>
        <w:jc w:val="both"/>
        <w:rPr>
          <w:lang w:val="ru-RU"/>
        </w:rPr>
      </w:pPr>
    </w:p>
    <w:p w14:paraId="3EC28BEC" w14:textId="4A056B55" w:rsidR="009A62AF" w:rsidRPr="005560DE" w:rsidRDefault="005560DE" w:rsidP="009A62AF">
      <w:pPr>
        <w:widowControl/>
        <w:adjustRightInd w:val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Тема </w:t>
      </w:r>
      <w:r w:rsidR="008C5EC3">
        <w:rPr>
          <w:rFonts w:eastAsia="Calibri"/>
          <w:sz w:val="24"/>
          <w:szCs w:val="24"/>
          <w:lang w:val="ru-RU"/>
        </w:rPr>
        <w:t>2</w:t>
      </w:r>
      <w:r>
        <w:rPr>
          <w:rFonts w:eastAsia="Calibri"/>
          <w:sz w:val="24"/>
          <w:szCs w:val="24"/>
          <w:lang w:val="ru-RU"/>
        </w:rPr>
        <w:t>.</w:t>
      </w:r>
      <w:r w:rsidR="00442E1A" w:rsidRPr="005560DE">
        <w:rPr>
          <w:rFonts w:eastAsia="Calibri"/>
          <w:sz w:val="24"/>
          <w:szCs w:val="24"/>
          <w:lang w:val="ru-RU"/>
        </w:rPr>
        <w:t xml:space="preserve"> </w:t>
      </w:r>
      <w:r w:rsidR="008C5EC3">
        <w:rPr>
          <w:rFonts w:eastAsia="Calibri"/>
          <w:sz w:val="24"/>
          <w:szCs w:val="24"/>
          <w:lang w:val="ru-RU"/>
        </w:rPr>
        <w:t xml:space="preserve">Работа с </w:t>
      </w:r>
      <w:r w:rsidR="00442E1A" w:rsidRPr="005560DE">
        <w:rPr>
          <w:rFonts w:eastAsia="Calibri"/>
          <w:sz w:val="24"/>
          <w:szCs w:val="24"/>
          <w:lang w:val="ru-RU"/>
        </w:rPr>
        <w:t>документ</w:t>
      </w:r>
      <w:r w:rsidR="008C5EC3">
        <w:rPr>
          <w:rFonts w:eastAsia="Calibri"/>
          <w:sz w:val="24"/>
          <w:szCs w:val="24"/>
          <w:lang w:val="ru-RU"/>
        </w:rPr>
        <w:t>ами</w:t>
      </w:r>
      <w:r w:rsidR="00442E1A" w:rsidRPr="005560DE">
        <w:rPr>
          <w:rFonts w:eastAsia="Calibri"/>
          <w:sz w:val="24"/>
          <w:szCs w:val="24"/>
          <w:lang w:val="ru-RU"/>
        </w:rPr>
        <w:t xml:space="preserve"> архива.</w:t>
      </w:r>
    </w:p>
    <w:p w14:paraId="332036CD" w14:textId="2A275039" w:rsidR="005560DE" w:rsidRPr="005560DE" w:rsidRDefault="005560DE" w:rsidP="005560DE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5560DE">
        <w:rPr>
          <w:sz w:val="24"/>
          <w:szCs w:val="24"/>
          <w:lang w:val="ru-RU"/>
        </w:rPr>
        <w:t xml:space="preserve">Цели, формы и методы использования документов </w:t>
      </w:r>
      <w:r w:rsidR="00FC1C45">
        <w:rPr>
          <w:sz w:val="24"/>
          <w:szCs w:val="24"/>
          <w:lang w:val="ru-RU"/>
        </w:rPr>
        <w:t>а</w:t>
      </w:r>
      <w:r w:rsidRPr="005560DE">
        <w:rPr>
          <w:sz w:val="24"/>
          <w:szCs w:val="24"/>
          <w:lang w:val="ru-RU"/>
        </w:rPr>
        <w:t>рхивного фонда.</w:t>
      </w:r>
    </w:p>
    <w:p w14:paraId="7D869249" w14:textId="2771125D" w:rsidR="005560DE" w:rsidRDefault="005560DE" w:rsidP="009A62AF">
      <w:pPr>
        <w:widowControl/>
        <w:adjustRightInd w:val="0"/>
        <w:jc w:val="both"/>
        <w:rPr>
          <w:sz w:val="24"/>
          <w:szCs w:val="24"/>
          <w:lang w:val="ru-RU"/>
        </w:rPr>
      </w:pPr>
      <w:r w:rsidRPr="005560DE">
        <w:rPr>
          <w:sz w:val="24"/>
          <w:szCs w:val="24"/>
          <w:lang w:val="ru-RU"/>
        </w:rPr>
        <w:t xml:space="preserve">Организация использования документов в архивах. Виды информационных документов в архивах. Публикация документов архива. Выставки документов, их виды, назначение и организация. </w:t>
      </w:r>
      <w:r w:rsidR="00EC104F">
        <w:rPr>
          <w:sz w:val="24"/>
          <w:szCs w:val="24"/>
          <w:lang w:val="ru-RU"/>
        </w:rPr>
        <w:t xml:space="preserve">Работа с </w:t>
      </w:r>
      <w:r w:rsidRPr="005560DE">
        <w:rPr>
          <w:sz w:val="24"/>
          <w:szCs w:val="24"/>
          <w:lang w:val="ru-RU"/>
        </w:rPr>
        <w:t>социально-правовы</w:t>
      </w:r>
      <w:r w:rsidR="00EC104F">
        <w:rPr>
          <w:sz w:val="24"/>
          <w:szCs w:val="24"/>
          <w:lang w:val="ru-RU"/>
        </w:rPr>
        <w:t>ми</w:t>
      </w:r>
      <w:r w:rsidRPr="005560DE">
        <w:rPr>
          <w:sz w:val="24"/>
          <w:szCs w:val="24"/>
          <w:lang w:val="ru-RU"/>
        </w:rPr>
        <w:t xml:space="preserve"> запрос</w:t>
      </w:r>
      <w:r w:rsidR="00EC104F">
        <w:rPr>
          <w:sz w:val="24"/>
          <w:szCs w:val="24"/>
          <w:lang w:val="ru-RU"/>
        </w:rPr>
        <w:t>ами</w:t>
      </w:r>
      <w:r w:rsidRPr="005560DE">
        <w:rPr>
          <w:sz w:val="24"/>
          <w:szCs w:val="24"/>
          <w:lang w:val="ru-RU"/>
        </w:rPr>
        <w:t>.</w:t>
      </w:r>
      <w:r w:rsidR="00EC104F">
        <w:rPr>
          <w:sz w:val="24"/>
          <w:szCs w:val="24"/>
          <w:lang w:val="ru-RU"/>
        </w:rPr>
        <w:t xml:space="preserve"> </w:t>
      </w:r>
      <w:r w:rsidRPr="005560DE">
        <w:rPr>
          <w:sz w:val="24"/>
          <w:szCs w:val="24"/>
          <w:lang w:val="ru-RU"/>
        </w:rPr>
        <w:t>Предоставление документов для изучения в читальном зале архива.</w:t>
      </w:r>
    </w:p>
    <w:p w14:paraId="73A4E854" w14:textId="77777777" w:rsidR="005560DE" w:rsidRDefault="005560DE" w:rsidP="009A62AF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871E4B7" w14:textId="0F797404" w:rsidR="005560DE" w:rsidRPr="005560DE" w:rsidRDefault="008C5EC3" w:rsidP="009A62AF">
      <w:pPr>
        <w:widowControl/>
        <w:adjustRightInd w:val="0"/>
        <w:jc w:val="both"/>
        <w:rPr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>Тема 3</w:t>
      </w:r>
      <w:r w:rsidR="005560DE" w:rsidRPr="005560DE">
        <w:rPr>
          <w:rFonts w:eastAsia="Calibri"/>
          <w:bCs/>
          <w:sz w:val="24"/>
          <w:szCs w:val="24"/>
          <w:lang w:val="ru-RU"/>
        </w:rPr>
        <w:t>. Научно-справочный аппарат</w:t>
      </w:r>
      <w:r w:rsidR="005560DE">
        <w:rPr>
          <w:rFonts w:eastAsia="Calibri"/>
          <w:bCs/>
          <w:sz w:val="24"/>
          <w:szCs w:val="24"/>
          <w:lang w:val="ru-RU"/>
        </w:rPr>
        <w:t>.</w:t>
      </w:r>
    </w:p>
    <w:p w14:paraId="3873ADD5" w14:textId="6DBF09D7" w:rsidR="005560DE" w:rsidRPr="005560DE" w:rsidRDefault="005560DE" w:rsidP="005560DE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5560DE">
        <w:rPr>
          <w:sz w:val="24"/>
          <w:szCs w:val="24"/>
          <w:lang w:val="ru-RU"/>
        </w:rPr>
        <w:t xml:space="preserve">Дифференцированное описание-основа создания научно-справочного аппарата к документам </w:t>
      </w:r>
      <w:r w:rsidR="00FC1C45">
        <w:rPr>
          <w:sz w:val="24"/>
          <w:szCs w:val="24"/>
          <w:lang w:val="ru-RU"/>
        </w:rPr>
        <w:t>а</w:t>
      </w:r>
      <w:r w:rsidRPr="005560DE">
        <w:rPr>
          <w:sz w:val="24"/>
          <w:szCs w:val="24"/>
          <w:lang w:val="ru-RU"/>
        </w:rPr>
        <w:t>рхивного фонда РФ.</w:t>
      </w:r>
      <w:r>
        <w:rPr>
          <w:sz w:val="24"/>
          <w:szCs w:val="24"/>
          <w:lang w:val="ru-RU"/>
        </w:rPr>
        <w:t xml:space="preserve"> </w:t>
      </w:r>
      <w:r w:rsidRPr="005560DE">
        <w:rPr>
          <w:sz w:val="24"/>
          <w:szCs w:val="24"/>
          <w:lang w:val="ru-RU"/>
        </w:rPr>
        <w:t xml:space="preserve">Система НСА к документам </w:t>
      </w:r>
      <w:r w:rsidR="00FC1C45">
        <w:rPr>
          <w:sz w:val="24"/>
          <w:szCs w:val="24"/>
          <w:lang w:val="ru-RU"/>
        </w:rPr>
        <w:t>а</w:t>
      </w:r>
      <w:r w:rsidRPr="005560DE">
        <w:rPr>
          <w:sz w:val="24"/>
          <w:szCs w:val="24"/>
          <w:lang w:val="ru-RU"/>
        </w:rPr>
        <w:t>рхивного фонда РФ.</w:t>
      </w:r>
    </w:p>
    <w:p w14:paraId="3A713D34" w14:textId="687CBA33" w:rsidR="005560DE" w:rsidRPr="005560DE" w:rsidRDefault="005560DE" w:rsidP="009A62AF">
      <w:pPr>
        <w:widowControl/>
        <w:adjustRightInd w:val="0"/>
        <w:jc w:val="both"/>
        <w:rPr>
          <w:rFonts w:eastAsia="Calibri"/>
          <w:sz w:val="24"/>
          <w:szCs w:val="24"/>
          <w:lang w:val="ru-RU"/>
        </w:rPr>
      </w:pPr>
      <w:r w:rsidRPr="005560DE">
        <w:rPr>
          <w:rFonts w:eastAsiaTheme="minorHAnsi"/>
          <w:sz w:val="24"/>
          <w:szCs w:val="24"/>
          <w:lang w:val="ru-RU"/>
        </w:rPr>
        <w:lastRenderedPageBreak/>
        <w:t>Архивная опись,  архивные каталоги, путеводители, указатели, обзоры архивных фондов и документов.</w:t>
      </w:r>
    </w:p>
    <w:p w14:paraId="14E48A5E" w14:textId="77777777" w:rsidR="00442E1A" w:rsidRDefault="00442E1A" w:rsidP="009A62AF">
      <w:pPr>
        <w:widowControl/>
        <w:adjustRightInd w:val="0"/>
        <w:jc w:val="both"/>
        <w:rPr>
          <w:rFonts w:eastAsia="Calibri"/>
          <w:lang w:val="ru-RU"/>
        </w:rPr>
      </w:pPr>
    </w:p>
    <w:p w14:paraId="648D312C" w14:textId="57A32488" w:rsidR="002E21F3" w:rsidRDefault="00B03325" w:rsidP="00437C6F">
      <w:pPr>
        <w:jc w:val="both"/>
        <w:rPr>
          <w:b/>
          <w:bCs/>
          <w:sz w:val="24"/>
          <w:szCs w:val="24"/>
          <w:lang w:val="ru-RU"/>
        </w:rPr>
      </w:pPr>
      <w:r w:rsidRPr="00437C6F">
        <w:rPr>
          <w:b/>
          <w:bCs/>
          <w:sz w:val="24"/>
          <w:szCs w:val="24"/>
          <w:lang w:val="ru-RU"/>
        </w:rPr>
        <w:t>4. </w:t>
      </w:r>
      <w:r w:rsidR="00786EE9" w:rsidRPr="00437C6F">
        <w:rPr>
          <w:b/>
          <w:bCs/>
          <w:sz w:val="24"/>
          <w:szCs w:val="24"/>
        </w:rPr>
        <w:t>Структура</w:t>
      </w:r>
      <w:r w:rsidR="00786EE9" w:rsidRPr="00437C6F">
        <w:rPr>
          <w:b/>
          <w:bCs/>
          <w:spacing w:val="-7"/>
          <w:sz w:val="24"/>
          <w:szCs w:val="24"/>
        </w:rPr>
        <w:t xml:space="preserve"> </w:t>
      </w:r>
      <w:r w:rsidR="00803DE3" w:rsidRPr="00437C6F">
        <w:rPr>
          <w:b/>
          <w:bCs/>
          <w:sz w:val="24"/>
          <w:szCs w:val="24"/>
          <w:lang w:val="ru-RU"/>
        </w:rPr>
        <w:t>учебной дисциплины</w:t>
      </w:r>
    </w:p>
    <w:p w14:paraId="3E44B8F1" w14:textId="77777777" w:rsidR="00404127" w:rsidRDefault="00404127" w:rsidP="00437C6F">
      <w:pPr>
        <w:jc w:val="both"/>
        <w:rPr>
          <w:b/>
          <w:bCs/>
          <w:sz w:val="24"/>
          <w:szCs w:val="24"/>
          <w:lang w:val="ru-RU"/>
        </w:rPr>
      </w:pPr>
    </w:p>
    <w:tbl>
      <w:tblPr>
        <w:tblStyle w:val="TableNormal"/>
        <w:tblW w:w="964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77"/>
        <w:gridCol w:w="851"/>
        <w:gridCol w:w="850"/>
        <w:gridCol w:w="567"/>
        <w:gridCol w:w="709"/>
        <w:gridCol w:w="709"/>
        <w:gridCol w:w="975"/>
      </w:tblGrid>
      <w:tr w:rsidR="0074654B" w:rsidRPr="004348EB" w14:paraId="217C5FCE" w14:textId="77777777" w:rsidTr="00D14EA0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4348EB" w:rsidRDefault="0074654B" w:rsidP="0074654B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64" w:type="dxa"/>
            <w:gridSpan w:val="10"/>
          </w:tcPr>
          <w:p w14:paraId="08E3AD4F" w14:textId="77777777" w:rsidR="0074654B" w:rsidRPr="004348EB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74654B" w:rsidRPr="004348EB" w14:paraId="0CA285E9" w14:textId="77777777" w:rsidTr="00D14EA0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54" w:type="dxa"/>
            <w:gridSpan w:val="5"/>
          </w:tcPr>
          <w:p w14:paraId="72E90720" w14:textId="77777777" w:rsidR="0074654B" w:rsidRPr="004348EB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4348EB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74654B" w:rsidRPr="004348EB" w14:paraId="17F80D15" w14:textId="77777777" w:rsidTr="00D14EA0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4348EB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703" w:type="dxa"/>
            <w:gridSpan w:val="4"/>
          </w:tcPr>
          <w:p w14:paraId="071087A8" w14:textId="77777777" w:rsidR="0074654B" w:rsidRPr="004348EB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4348EB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4348EB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74654B" w:rsidRPr="004348EB" w14:paraId="00F9C027" w14:textId="77777777" w:rsidTr="00D14EA0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4348EB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4348EB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577" w:type="dxa"/>
          </w:tcPr>
          <w:p w14:paraId="59EC4765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1E2EA92A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4348EB" w:rsidRDefault="0074654B" w:rsidP="0074654B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</w:tr>
      <w:tr w:rsidR="0074654B" w:rsidRPr="004348EB" w14:paraId="7B26D54B" w14:textId="77777777" w:rsidTr="00D14EA0">
        <w:trPr>
          <w:trHeight w:val="275"/>
        </w:trPr>
        <w:tc>
          <w:tcPr>
            <w:tcW w:w="2283" w:type="dxa"/>
          </w:tcPr>
          <w:p w14:paraId="084D3FF5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4348EB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4</w:t>
            </w:r>
          </w:p>
        </w:tc>
        <w:tc>
          <w:tcPr>
            <w:tcW w:w="577" w:type="dxa"/>
          </w:tcPr>
          <w:p w14:paraId="5533B418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4348EB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4348EB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4348EB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11</w:t>
            </w:r>
          </w:p>
        </w:tc>
      </w:tr>
      <w:tr w:rsidR="0074654B" w:rsidRPr="004348EB" w14:paraId="52682294" w14:textId="77777777" w:rsidTr="00D14EA0">
        <w:trPr>
          <w:trHeight w:val="275"/>
        </w:trPr>
        <w:tc>
          <w:tcPr>
            <w:tcW w:w="9647" w:type="dxa"/>
            <w:gridSpan w:val="11"/>
          </w:tcPr>
          <w:p w14:paraId="1BD195AF" w14:textId="77777777" w:rsidR="0074654B" w:rsidRPr="004348EB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74654B" w:rsidRPr="004348EB" w14:paraId="1FF78420" w14:textId="77777777" w:rsidTr="00D14EA0">
        <w:trPr>
          <w:trHeight w:val="275"/>
        </w:trPr>
        <w:tc>
          <w:tcPr>
            <w:tcW w:w="9647" w:type="dxa"/>
            <w:gridSpan w:val="11"/>
          </w:tcPr>
          <w:p w14:paraId="000376F7" w14:textId="28E412CA" w:rsidR="0074654B" w:rsidRPr="004348EB" w:rsidRDefault="00FF6ADE" w:rsidP="00FF6ADE">
            <w:pPr>
              <w:pStyle w:val="1"/>
              <w:tabs>
                <w:tab w:val="left" w:pos="363"/>
              </w:tabs>
              <w:ind w:left="0" w:firstLine="709"/>
              <w:jc w:val="both"/>
              <w:rPr>
                <w:lang w:val="ru-RU"/>
              </w:rPr>
            </w:pPr>
            <w:r w:rsidRPr="00FF6ADE">
              <w:rPr>
                <w:lang w:val="ru-RU"/>
              </w:rPr>
              <w:t>Содержательный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lang w:val="ru-RU"/>
              </w:rPr>
              <w:t>модуль</w:t>
            </w:r>
            <w:r w:rsidRPr="00FF6ADE">
              <w:rPr>
                <w:spacing w:val="-4"/>
                <w:lang w:val="ru-RU"/>
              </w:rPr>
              <w:t xml:space="preserve"> </w:t>
            </w:r>
            <w:r w:rsidRPr="00FF6ADE">
              <w:rPr>
                <w:lang w:val="ru-RU"/>
              </w:rPr>
              <w:t>1.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="009950CA">
              <w:rPr>
                <w:spacing w:val="-2"/>
                <w:lang w:val="ru-RU"/>
              </w:rPr>
              <w:t>Методологические основы обработки архивных источников</w:t>
            </w:r>
          </w:p>
        </w:tc>
      </w:tr>
      <w:tr w:rsidR="00BE36BE" w:rsidRPr="004348EB" w14:paraId="6DFE01DB" w14:textId="77777777" w:rsidTr="00D14EA0">
        <w:trPr>
          <w:trHeight w:val="275"/>
        </w:trPr>
        <w:tc>
          <w:tcPr>
            <w:tcW w:w="2283" w:type="dxa"/>
          </w:tcPr>
          <w:p w14:paraId="75948169" w14:textId="795BC396" w:rsidR="00BE36BE" w:rsidRPr="00C21751" w:rsidRDefault="00BE36BE" w:rsidP="00234A3E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19168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191681">
              <w:rPr>
                <w:rFonts w:eastAsia="Calibri"/>
                <w:sz w:val="24"/>
                <w:szCs w:val="24"/>
                <w:lang w:val="ru-RU"/>
              </w:rPr>
              <w:t>Нормативно–</w:t>
            </w:r>
            <w:r w:rsidRPr="00191681">
              <w:rPr>
                <w:rFonts w:eastAsia="Calibri"/>
                <w:bCs/>
                <w:sz w:val="24"/>
                <w:szCs w:val="24"/>
                <w:lang w:val="ru-RU"/>
              </w:rPr>
              <w:t>методические основы архивного дела</w:t>
            </w:r>
            <w:r w:rsidRPr="00191681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920149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D35933D" w14:textId="31BA442B" w:rsidR="00BE36BE" w:rsidRPr="00B77FB2" w:rsidRDefault="00BE36BE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8393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B5E7794" w14:textId="3AFACED6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21E629A" w14:textId="22F6588C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vAlign w:val="center"/>
          </w:tcPr>
          <w:p w14:paraId="02B96EC3" w14:textId="6B80E884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500769CD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4ED86736" w14:textId="2DE8208E" w:rsidR="00BE36BE" w:rsidRPr="00B77FB2" w:rsidRDefault="00191681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7610F159" w14:textId="691E33BC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5EFC5DCE" w14:textId="771F657D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A783DA" w14:textId="2197D3E5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3F79F7C5" w14:textId="51927C14" w:rsidR="00BE36BE" w:rsidRPr="00B77FB2" w:rsidRDefault="00821791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5D63381A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BE36BE" w:rsidRPr="004348EB" w14:paraId="7CEA5AC6" w14:textId="77777777" w:rsidTr="00783937">
        <w:trPr>
          <w:trHeight w:val="277"/>
        </w:trPr>
        <w:tc>
          <w:tcPr>
            <w:tcW w:w="2283" w:type="dxa"/>
          </w:tcPr>
          <w:p w14:paraId="7A54A798" w14:textId="0DE2FC15" w:rsidR="00906390" w:rsidRDefault="00BE36BE" w:rsidP="00FC1C45">
            <w:pPr>
              <w:widowControl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B5553C">
              <w:rPr>
                <w:sz w:val="24"/>
                <w:szCs w:val="24"/>
                <w:lang w:val="ru-RU"/>
              </w:rPr>
              <w:t xml:space="preserve">Архивный </w:t>
            </w:r>
            <w:r w:rsidR="00FC1C45">
              <w:rPr>
                <w:sz w:val="24"/>
                <w:szCs w:val="24"/>
                <w:lang w:val="ru-RU"/>
              </w:rPr>
              <w:t>ф</w:t>
            </w:r>
            <w:r w:rsidRPr="00B5553C">
              <w:rPr>
                <w:sz w:val="24"/>
                <w:szCs w:val="24"/>
                <w:lang w:val="ru-RU"/>
              </w:rPr>
              <w:t xml:space="preserve">онд </w:t>
            </w:r>
            <w:r w:rsidRPr="00B5553C">
              <w:rPr>
                <w:rFonts w:eastAsia="Calibri"/>
                <w:sz w:val="24"/>
                <w:szCs w:val="24"/>
                <w:lang w:val="ru-RU"/>
              </w:rPr>
              <w:t xml:space="preserve"> и его </w:t>
            </w:r>
            <w:r w:rsidR="00906390">
              <w:rPr>
                <w:rFonts w:eastAsia="Calibri"/>
                <w:sz w:val="24"/>
                <w:szCs w:val="24"/>
                <w:lang w:val="ru-RU"/>
              </w:rPr>
              <w:t>(виды)</w:t>
            </w:r>
            <w:r w:rsidR="00C9547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449A2DA3" w14:textId="18126BB4" w:rsidR="00BE36BE" w:rsidRPr="00C21751" w:rsidRDefault="00906390" w:rsidP="00FC1C45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Особенности </w:t>
            </w:r>
            <w:r w:rsidR="00BE36BE" w:rsidRPr="00B5553C">
              <w:rPr>
                <w:rFonts w:eastAsia="Calibri"/>
                <w:sz w:val="24"/>
                <w:szCs w:val="24"/>
                <w:lang w:val="ru-RU"/>
              </w:rPr>
              <w:t>комплекто</w:t>
            </w:r>
            <w:r>
              <w:rPr>
                <w:rFonts w:eastAsia="Calibri"/>
                <w:sz w:val="24"/>
                <w:szCs w:val="24"/>
                <w:lang w:val="ru-RU"/>
              </w:rPr>
              <w:t>вание.</w:t>
            </w:r>
          </w:p>
        </w:tc>
        <w:tc>
          <w:tcPr>
            <w:tcW w:w="851" w:type="dxa"/>
            <w:vAlign w:val="center"/>
          </w:tcPr>
          <w:p w14:paraId="69D5A273" w14:textId="1809D6D0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43C6069F" w14:textId="33BB5CB9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1EF8CA5F" w14:textId="715359FD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vMerge w:val="restart"/>
            <w:vAlign w:val="center"/>
          </w:tcPr>
          <w:p w14:paraId="4978525D" w14:textId="02D0F9A8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27FC87F0" w14:textId="165CB055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1DF7C6F9" w14:textId="2472F186" w:rsidR="00BE36BE" w:rsidRPr="00B77FB2" w:rsidRDefault="00191681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Merge/>
            <w:vAlign w:val="center"/>
          </w:tcPr>
          <w:p w14:paraId="45990E8E" w14:textId="77CC5CCC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3E19" w14:textId="3DD345F0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EEAF6C3" w14:textId="4A87D884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37095ABA" w14:textId="4B0A978F" w:rsidR="00BE36BE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BE36BE" w:rsidRPr="004348EB" w14:paraId="52D99353" w14:textId="77777777" w:rsidTr="00783937">
        <w:trPr>
          <w:trHeight w:val="277"/>
        </w:trPr>
        <w:tc>
          <w:tcPr>
            <w:tcW w:w="2283" w:type="dxa"/>
          </w:tcPr>
          <w:p w14:paraId="45A94987" w14:textId="3BE1DD83" w:rsidR="00BE36BE" w:rsidRPr="00C21751" w:rsidRDefault="00906390" w:rsidP="0090639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3.Методика работы с </w:t>
            </w:r>
            <w:r w:rsidR="00FC1C45">
              <w:rPr>
                <w:sz w:val="24"/>
                <w:szCs w:val="24"/>
                <w:lang w:val="ru-RU"/>
              </w:rPr>
              <w:t>а</w:t>
            </w:r>
            <w:r w:rsidR="00BE36BE" w:rsidRPr="00B5553C">
              <w:rPr>
                <w:sz w:val="24"/>
                <w:szCs w:val="24"/>
                <w:lang w:val="ru-RU"/>
              </w:rPr>
              <w:t>рхивн</w:t>
            </w:r>
            <w:r>
              <w:rPr>
                <w:sz w:val="24"/>
                <w:szCs w:val="24"/>
                <w:lang w:val="ru-RU"/>
              </w:rPr>
              <w:t>ыми</w:t>
            </w:r>
            <w:r w:rsidR="00BE36BE" w:rsidRPr="00B5553C">
              <w:rPr>
                <w:sz w:val="24"/>
                <w:szCs w:val="24"/>
                <w:lang w:val="ru-RU"/>
              </w:rPr>
              <w:t xml:space="preserve"> </w:t>
            </w:r>
            <w:r w:rsidR="00FC1C45">
              <w:rPr>
                <w:sz w:val="24"/>
                <w:szCs w:val="24"/>
                <w:lang w:val="ru-RU"/>
              </w:rPr>
              <w:t>ф</w:t>
            </w:r>
            <w:r w:rsidR="00BE36BE" w:rsidRPr="00B5553C">
              <w:rPr>
                <w:sz w:val="24"/>
                <w:szCs w:val="24"/>
                <w:lang w:val="ru-RU"/>
              </w:rPr>
              <w:t>онда</w:t>
            </w:r>
            <w:r>
              <w:rPr>
                <w:sz w:val="24"/>
                <w:szCs w:val="24"/>
                <w:lang w:val="ru-RU"/>
              </w:rPr>
              <w:t>ми</w:t>
            </w:r>
            <w:r w:rsidR="00BE36BE" w:rsidRPr="00B555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14:paraId="0A769397" w14:textId="49C6BAB1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0208CFA4" w14:textId="4F30301F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7127A81" w14:textId="7302496B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vMerge/>
            <w:vAlign w:val="center"/>
          </w:tcPr>
          <w:p w14:paraId="0AF27BFD" w14:textId="4AE93096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38B4A37" w14:textId="095D55D3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61AAE763" w14:textId="283B0562" w:rsidR="00BE36BE" w:rsidRPr="00B77FB2" w:rsidRDefault="00191681" w:rsidP="001916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14:paraId="747B9EC6" w14:textId="719B0FF1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86FBA7" w14:textId="1C0433DA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66711AE5" w14:textId="5FAA499B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1C21AC3E" w14:textId="7164E307" w:rsidR="00BE36BE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BE36BE" w:rsidRPr="004348EB" w14:paraId="00FD5F62" w14:textId="77777777" w:rsidTr="00D14EA0">
        <w:trPr>
          <w:trHeight w:val="277"/>
        </w:trPr>
        <w:tc>
          <w:tcPr>
            <w:tcW w:w="2283" w:type="dxa"/>
          </w:tcPr>
          <w:p w14:paraId="64D94B72" w14:textId="2908174E" w:rsidR="00BE36BE" w:rsidRPr="00191681" w:rsidRDefault="00BE36BE" w:rsidP="008C5EC3">
            <w:pPr>
              <w:widowControl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19168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4.</w:t>
            </w:r>
            <w:r w:rsidRPr="00191681">
              <w:rPr>
                <w:rFonts w:eastAsia="Calibri"/>
                <w:sz w:val="24"/>
                <w:szCs w:val="24"/>
                <w:lang w:val="ru-RU"/>
              </w:rPr>
              <w:t xml:space="preserve"> Экспертиза ценности документов.</w:t>
            </w:r>
          </w:p>
        </w:tc>
        <w:tc>
          <w:tcPr>
            <w:tcW w:w="851" w:type="dxa"/>
            <w:vAlign w:val="center"/>
          </w:tcPr>
          <w:p w14:paraId="7F3042F8" w14:textId="3CC32C30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7986117C" w14:textId="06B2F121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759C9BE" w14:textId="35B0F719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vAlign w:val="center"/>
          </w:tcPr>
          <w:p w14:paraId="3A9D5611" w14:textId="26066685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40FB8E10" w14:textId="3D31F5B6" w:rsidR="00BE36BE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0D85C505" w14:textId="4E733080" w:rsidR="00BE36BE" w:rsidRPr="00B77FB2" w:rsidRDefault="00191681" w:rsidP="001916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14:paraId="5FE4160C" w14:textId="77777777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C2EC444" w14:textId="6D2EE0C0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92C52D9" w14:textId="5BDF78FF" w:rsidR="00BE36BE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7473291E" w14:textId="776BA7C2" w:rsidR="00BE36BE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74654B" w:rsidRPr="004348EB" w14:paraId="0405F90C" w14:textId="77777777" w:rsidTr="00D14EA0">
        <w:trPr>
          <w:trHeight w:val="397"/>
        </w:trPr>
        <w:tc>
          <w:tcPr>
            <w:tcW w:w="2283" w:type="dxa"/>
          </w:tcPr>
          <w:p w14:paraId="7FF5B7F5" w14:textId="77777777" w:rsidR="0074654B" w:rsidRPr="00191681" w:rsidRDefault="0074654B" w:rsidP="0074654B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191681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09F25EC" w14:textId="61203DC2" w:rsidR="0074654B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67" w:type="dxa"/>
            <w:vAlign w:val="center"/>
          </w:tcPr>
          <w:p w14:paraId="447E8236" w14:textId="11D395FC" w:rsidR="0074654B" w:rsidRPr="00B77FB2" w:rsidRDefault="008C5EC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vAlign w:val="center"/>
          </w:tcPr>
          <w:p w14:paraId="4456234A" w14:textId="7DB57AAC" w:rsidR="0074654B" w:rsidRPr="00B77FB2" w:rsidRDefault="008C5EC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77" w:type="dxa"/>
            <w:vAlign w:val="center"/>
          </w:tcPr>
          <w:p w14:paraId="3794A746" w14:textId="7C5CA620" w:rsidR="0074654B" w:rsidRPr="00B77FB2" w:rsidRDefault="008C5EC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5CE1F6A7" w14:textId="2417C418" w:rsidR="0074654B" w:rsidRPr="00B77FB2" w:rsidRDefault="0078393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50" w:type="dxa"/>
            <w:vAlign w:val="center"/>
          </w:tcPr>
          <w:p w14:paraId="63C056C8" w14:textId="170C6544" w:rsidR="0074654B" w:rsidRPr="00B77FB2" w:rsidRDefault="00191681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  <w:vAlign w:val="center"/>
          </w:tcPr>
          <w:p w14:paraId="64CE28FF" w14:textId="0A855CF5" w:rsidR="0074654B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14:paraId="54079F85" w14:textId="5D1882B0" w:rsidR="0074654B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14:paraId="437F85D6" w14:textId="588A1119" w:rsidR="0074654B" w:rsidRPr="00B77FB2" w:rsidRDefault="00BE36B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  <w:vAlign w:val="center"/>
          </w:tcPr>
          <w:p w14:paraId="0E3E3863" w14:textId="096DA8F8" w:rsidR="0074654B" w:rsidRPr="00B77FB2" w:rsidRDefault="00783937" w:rsidP="001916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91681">
              <w:rPr>
                <w:sz w:val="24"/>
                <w:szCs w:val="24"/>
                <w:lang w:val="ru-RU"/>
              </w:rPr>
              <w:t>8</w:t>
            </w:r>
          </w:p>
        </w:tc>
      </w:tr>
      <w:tr w:rsidR="0074654B" w:rsidRPr="004348EB" w14:paraId="6ED64727" w14:textId="77777777" w:rsidTr="00D14EA0">
        <w:trPr>
          <w:trHeight w:val="275"/>
        </w:trPr>
        <w:tc>
          <w:tcPr>
            <w:tcW w:w="9647" w:type="dxa"/>
            <w:gridSpan w:val="11"/>
          </w:tcPr>
          <w:p w14:paraId="742FF4FB" w14:textId="69213E5C" w:rsidR="0074654B" w:rsidRPr="00191681" w:rsidRDefault="00684575" w:rsidP="00EC104F">
            <w:pPr>
              <w:widowControl/>
              <w:adjustRightInd w:val="0"/>
              <w:jc w:val="center"/>
              <w:rPr>
                <w:b/>
                <w:sz w:val="24"/>
                <w:lang w:val="ru-RU"/>
              </w:rPr>
            </w:pPr>
            <w:r w:rsidRPr="00191681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19168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91681">
              <w:rPr>
                <w:b/>
                <w:sz w:val="24"/>
                <w:szCs w:val="24"/>
                <w:lang w:val="ru-RU"/>
              </w:rPr>
              <w:t>модуль</w:t>
            </w:r>
            <w:r w:rsidRPr="0019168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1681">
              <w:rPr>
                <w:b/>
                <w:sz w:val="24"/>
                <w:szCs w:val="24"/>
                <w:lang w:val="ru-RU"/>
              </w:rPr>
              <w:t>2.</w:t>
            </w:r>
            <w:r w:rsidRPr="0019168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136A2" w:rsidRPr="00191681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>Методические приемы и способы о</w:t>
            </w:r>
            <w:r w:rsidR="00EC104F" w:rsidRPr="00191681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бработки </w:t>
            </w:r>
            <w:r w:rsidR="00C136A2" w:rsidRPr="00191681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>архивных документов</w:t>
            </w:r>
          </w:p>
        </w:tc>
      </w:tr>
      <w:tr w:rsidR="00783937" w:rsidRPr="004348EB" w14:paraId="65B1A73F" w14:textId="77777777" w:rsidTr="00C9547C">
        <w:trPr>
          <w:trHeight w:val="275"/>
        </w:trPr>
        <w:tc>
          <w:tcPr>
            <w:tcW w:w="2283" w:type="dxa"/>
          </w:tcPr>
          <w:p w14:paraId="2D749AAE" w14:textId="4A5919EC" w:rsidR="00783937" w:rsidRPr="00191681" w:rsidRDefault="00783937" w:rsidP="008C5EC3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191681">
              <w:rPr>
                <w:rFonts w:eastAsia="Calibri"/>
                <w:sz w:val="24"/>
                <w:szCs w:val="24"/>
                <w:lang w:val="ru-RU"/>
              </w:rPr>
              <w:t>Тема 1.Подготовка и передача документов в архив.</w:t>
            </w:r>
          </w:p>
        </w:tc>
        <w:tc>
          <w:tcPr>
            <w:tcW w:w="851" w:type="dxa"/>
            <w:vAlign w:val="center"/>
          </w:tcPr>
          <w:p w14:paraId="6D5ED442" w14:textId="46134652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6A01DA04" w14:textId="3AABA556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6415B6D3" w14:textId="63AAE6B3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013A1A8" w14:textId="1A842CA1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7C2D7E2C" w14:textId="78B0DECD" w:rsidR="00783937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784E5D82" w14:textId="5A98AAB8" w:rsidR="00783937" w:rsidRPr="00B77FB2" w:rsidRDefault="00191681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71664A45" w14:textId="513643B6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7C3C379E" w14:textId="48EFEE0D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2D2EA0A9" w14:textId="503DCDA6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70D63B66" w14:textId="0A4452A1" w:rsidR="00783937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783937" w:rsidRPr="004348EB" w14:paraId="40CDBB57" w14:textId="77777777" w:rsidTr="00B01887">
        <w:trPr>
          <w:trHeight w:val="276"/>
        </w:trPr>
        <w:tc>
          <w:tcPr>
            <w:tcW w:w="2283" w:type="dxa"/>
          </w:tcPr>
          <w:p w14:paraId="6B6A0B01" w14:textId="5FA99016" w:rsidR="00783937" w:rsidRPr="00191681" w:rsidRDefault="00783937" w:rsidP="00EC104F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91681">
              <w:rPr>
                <w:rFonts w:eastAsia="Calibri"/>
                <w:sz w:val="24"/>
                <w:szCs w:val="24"/>
                <w:lang w:val="ru-RU"/>
              </w:rPr>
              <w:t>Тема 2. Работа с документами архива.</w:t>
            </w:r>
          </w:p>
        </w:tc>
        <w:tc>
          <w:tcPr>
            <w:tcW w:w="851" w:type="dxa"/>
            <w:vAlign w:val="center"/>
          </w:tcPr>
          <w:p w14:paraId="5E350D83" w14:textId="279C26EC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14:paraId="345446DD" w14:textId="41999AD3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02F51D2" w14:textId="6760772D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5262AE58" w14:textId="25EF3538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2EC743A1" w14:textId="4BC0FBBB" w:rsidR="00783937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2D7A5347" w14:textId="2948BE33" w:rsidR="00783937" w:rsidRPr="00B77FB2" w:rsidRDefault="00191681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14:paraId="48D991D3" w14:textId="3A80E87E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DBC2CFC" w14:textId="112467CC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7169784" w14:textId="79300A92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8BF5FDE" w14:textId="1E9F8C8F" w:rsidR="00783937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783937" w:rsidRPr="004348EB" w14:paraId="3E5A75BD" w14:textId="77777777" w:rsidTr="00B01887">
        <w:trPr>
          <w:trHeight w:val="276"/>
        </w:trPr>
        <w:tc>
          <w:tcPr>
            <w:tcW w:w="2283" w:type="dxa"/>
          </w:tcPr>
          <w:p w14:paraId="0D11CB2B" w14:textId="590A071D" w:rsidR="00783937" w:rsidRPr="00191681" w:rsidRDefault="00783937" w:rsidP="00C9547C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19168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191681">
              <w:rPr>
                <w:rFonts w:eastAsia="Calibri"/>
                <w:bCs/>
                <w:sz w:val="24"/>
                <w:szCs w:val="24"/>
                <w:lang w:val="ru-RU"/>
              </w:rPr>
              <w:t>Научно-справочный аппарат.</w:t>
            </w:r>
          </w:p>
        </w:tc>
        <w:tc>
          <w:tcPr>
            <w:tcW w:w="851" w:type="dxa"/>
            <w:vAlign w:val="center"/>
          </w:tcPr>
          <w:p w14:paraId="7EABD615" w14:textId="5C3CCF52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2140DCF1" w14:textId="09494119" w:rsidR="00783937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068C006" w14:textId="401126D0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D9B820A" w14:textId="354CF9A3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31D8ADFF" w14:textId="6F790C0A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6097ECD9" w14:textId="5BEEC3F7" w:rsidR="00783937" w:rsidRPr="00B77FB2" w:rsidRDefault="00191681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F66192C" w14:textId="77777777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08CBE" w14:textId="47B4A5DF" w:rsidR="00783937" w:rsidRPr="00B77FB2" w:rsidRDefault="0078393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7D912" w14:textId="1D2F4967" w:rsidR="00783937" w:rsidRPr="00C9547C" w:rsidRDefault="00783937" w:rsidP="00C9547C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1CFDCE8" w14:textId="0E799322" w:rsidR="00783937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C9547C" w:rsidRPr="004348EB" w14:paraId="263784D5" w14:textId="77777777" w:rsidTr="00C9547C">
        <w:trPr>
          <w:trHeight w:val="415"/>
        </w:trPr>
        <w:tc>
          <w:tcPr>
            <w:tcW w:w="2283" w:type="dxa"/>
          </w:tcPr>
          <w:p w14:paraId="4DE1061F" w14:textId="77777777" w:rsidR="00C9547C" w:rsidRPr="00496CFE" w:rsidRDefault="00C9547C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2</w:t>
            </w:r>
          </w:p>
        </w:tc>
        <w:tc>
          <w:tcPr>
            <w:tcW w:w="851" w:type="dxa"/>
          </w:tcPr>
          <w:p w14:paraId="4CB49FEA" w14:textId="7372B670" w:rsidR="00C9547C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</w:tcPr>
          <w:p w14:paraId="4867A6E1" w14:textId="1FE0B8C7" w:rsidR="00C9547C" w:rsidRPr="00B77FB2" w:rsidRDefault="00C9547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14:paraId="4B79DB88" w14:textId="3AB3BEF7" w:rsidR="00C9547C" w:rsidRPr="00B77FB2" w:rsidRDefault="00C9547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77" w:type="dxa"/>
          </w:tcPr>
          <w:p w14:paraId="1CE7C96C" w14:textId="036D483B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14:paraId="032705FC" w14:textId="6B2C355A" w:rsidR="00C9547C" w:rsidRPr="00B77FB2" w:rsidRDefault="00783937" w:rsidP="007839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</w:tcPr>
          <w:p w14:paraId="0B1D4E8C" w14:textId="58D484A9" w:rsidR="00C9547C" w:rsidRPr="00B77FB2" w:rsidRDefault="00191681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567" w:type="dxa"/>
          </w:tcPr>
          <w:p w14:paraId="7E5AF499" w14:textId="29D07562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669B12" w14:textId="7CA4C218" w:rsidR="00C9547C" w:rsidRPr="00B77FB2" w:rsidRDefault="00783937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57B1B8" w14:textId="47AC39F8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</w:tcPr>
          <w:p w14:paraId="0049B1D2" w14:textId="4558F0CB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191681">
              <w:rPr>
                <w:sz w:val="24"/>
                <w:szCs w:val="24"/>
                <w:lang w:val="ru-RU"/>
              </w:rPr>
              <w:t>0</w:t>
            </w:r>
          </w:p>
        </w:tc>
      </w:tr>
      <w:tr w:rsidR="00C9547C" w:rsidRPr="004348EB" w14:paraId="24C540F9" w14:textId="77777777" w:rsidTr="00D14EA0">
        <w:trPr>
          <w:trHeight w:val="248"/>
        </w:trPr>
        <w:tc>
          <w:tcPr>
            <w:tcW w:w="9647" w:type="dxa"/>
            <w:gridSpan w:val="11"/>
          </w:tcPr>
          <w:p w14:paraId="091FD1EE" w14:textId="52E5D08D" w:rsidR="00C9547C" w:rsidRDefault="00C9547C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C9547C" w:rsidRPr="004348EB" w14:paraId="345A4DE1" w14:textId="77777777" w:rsidTr="00D14EA0">
        <w:trPr>
          <w:trHeight w:val="415"/>
        </w:trPr>
        <w:tc>
          <w:tcPr>
            <w:tcW w:w="2283" w:type="dxa"/>
          </w:tcPr>
          <w:p w14:paraId="5145FA35" w14:textId="557E8B83" w:rsidR="00C9547C" w:rsidRPr="00496CFE" w:rsidRDefault="00C9547C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</w:tcPr>
          <w:p w14:paraId="049CABB5" w14:textId="02FDFAED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0973FA2D" w14:textId="74096686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27AF1FA9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dxa"/>
          </w:tcPr>
          <w:p w14:paraId="65E0249B" w14:textId="045E6F57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28A7E49C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9EBFAFB" w14:textId="3538A7DA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598C17FB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E80E474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61C92209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52E06B33" w:rsidR="00C9547C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9547C" w:rsidRPr="004348EB" w14:paraId="65757455" w14:textId="77777777" w:rsidTr="00D14EA0">
        <w:trPr>
          <w:trHeight w:val="335"/>
        </w:trPr>
        <w:tc>
          <w:tcPr>
            <w:tcW w:w="2283" w:type="dxa"/>
          </w:tcPr>
          <w:p w14:paraId="3AEF940E" w14:textId="77777777" w:rsidR="00C9547C" w:rsidRPr="00B77FB2" w:rsidRDefault="00C9547C" w:rsidP="0074654B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140FB98D" w14:textId="648FF617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567" w:type="dxa"/>
          </w:tcPr>
          <w:p w14:paraId="3A4E0F3E" w14:textId="480BAD23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</w:tcPr>
          <w:p w14:paraId="5FABA021" w14:textId="5F4E2883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77" w:type="dxa"/>
          </w:tcPr>
          <w:p w14:paraId="562AED53" w14:textId="54750873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14:paraId="47DF731A" w14:textId="28D1FBF8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850" w:type="dxa"/>
          </w:tcPr>
          <w:p w14:paraId="624F8023" w14:textId="1CB1D170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567" w:type="dxa"/>
          </w:tcPr>
          <w:p w14:paraId="1EF3BACC" w14:textId="6CBC8901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14:paraId="0751F629" w14:textId="17E0EAF8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14:paraId="6E5D3266" w14:textId="2AA2EC75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5" w:type="dxa"/>
          </w:tcPr>
          <w:p w14:paraId="0863530B" w14:textId="47561F77" w:rsidR="00C9547C" w:rsidRPr="00B77FB2" w:rsidRDefault="00C9547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</w:tr>
    </w:tbl>
    <w:p w14:paraId="17A452E8" w14:textId="77777777" w:rsidR="002E21F3" w:rsidRDefault="002E21F3">
      <w:pPr>
        <w:pStyle w:val="a3"/>
        <w:spacing w:before="5"/>
        <w:rPr>
          <w:b/>
          <w:sz w:val="18"/>
          <w:lang w:val="ru-RU"/>
        </w:rPr>
      </w:pPr>
    </w:p>
    <w:p w14:paraId="1DADD4FB" w14:textId="77777777" w:rsidR="00821791" w:rsidRDefault="00821791">
      <w:pPr>
        <w:pStyle w:val="a3"/>
        <w:spacing w:before="5"/>
        <w:rPr>
          <w:b/>
          <w:sz w:val="18"/>
          <w:lang w:val="ru-RU"/>
        </w:rPr>
      </w:pPr>
    </w:p>
    <w:p w14:paraId="456BD37C" w14:textId="2CB7C79D" w:rsidR="002E21F3" w:rsidRPr="00437C6F" w:rsidRDefault="00B03325" w:rsidP="00437C6F">
      <w:pPr>
        <w:pStyle w:val="a3"/>
        <w:spacing w:before="7"/>
        <w:rPr>
          <w:b/>
          <w:sz w:val="22"/>
        </w:rPr>
      </w:pPr>
      <w:r w:rsidRPr="00D22296">
        <w:rPr>
          <w:b/>
          <w:lang w:val="ru-RU"/>
        </w:rPr>
        <w:t>5. </w:t>
      </w:r>
      <w:r w:rsidR="00786EE9" w:rsidRPr="00D22296">
        <w:rPr>
          <w:b/>
          <w:lang w:val="ru-RU"/>
        </w:rPr>
        <w:t>Пере</w:t>
      </w:r>
      <w:r w:rsidR="00773261" w:rsidRPr="00D22296">
        <w:rPr>
          <w:b/>
          <w:lang w:val="ru-RU"/>
        </w:rPr>
        <w:t>чень</w:t>
      </w:r>
      <w:r w:rsidR="00786EE9" w:rsidRPr="00D22296">
        <w:rPr>
          <w:b/>
          <w:spacing w:val="-2"/>
          <w:lang w:val="ru-RU"/>
        </w:rPr>
        <w:t xml:space="preserve"> </w:t>
      </w:r>
      <w:r w:rsidR="00786EE9" w:rsidRPr="00D22296">
        <w:rPr>
          <w:b/>
          <w:lang w:val="ru-RU"/>
        </w:rPr>
        <w:t>тем</w:t>
      </w:r>
      <w:r w:rsidR="00786EE9" w:rsidRPr="00D22296">
        <w:rPr>
          <w:b/>
          <w:spacing w:val="-3"/>
          <w:lang w:val="ru-RU"/>
        </w:rPr>
        <w:t xml:space="preserve"> </w:t>
      </w:r>
      <w:r w:rsidR="00773261" w:rsidRPr="00D22296">
        <w:rPr>
          <w:b/>
          <w:lang w:val="ru-RU"/>
        </w:rPr>
        <w:t>и содержание</w:t>
      </w:r>
      <w:r w:rsidR="00786EE9" w:rsidRPr="00D22296">
        <w:rPr>
          <w:b/>
          <w:spacing w:val="-3"/>
          <w:lang w:val="ru-RU"/>
        </w:rPr>
        <w:t xml:space="preserve"> </w:t>
      </w:r>
      <w:r w:rsidR="00786EE9" w:rsidRPr="00D22296">
        <w:rPr>
          <w:b/>
          <w:lang w:val="ru-RU"/>
        </w:rPr>
        <w:t>практич</w:t>
      </w:r>
      <w:r w:rsidR="00773261" w:rsidRPr="00D22296">
        <w:rPr>
          <w:b/>
          <w:lang w:val="ru-RU"/>
        </w:rPr>
        <w:t>еских</w:t>
      </w:r>
      <w:r w:rsidR="00786EE9" w:rsidRPr="00D22296">
        <w:rPr>
          <w:b/>
          <w:spacing w:val="-2"/>
          <w:lang w:val="ru-RU"/>
        </w:rPr>
        <w:t xml:space="preserve"> </w:t>
      </w:r>
      <w:r w:rsidR="00786EE9" w:rsidRPr="00D22296">
        <w:rPr>
          <w:b/>
          <w:lang w:val="ru-RU"/>
        </w:rPr>
        <w:t>(сем</w:t>
      </w:r>
      <w:r w:rsidR="00773261" w:rsidRPr="00D22296">
        <w:rPr>
          <w:b/>
          <w:lang w:val="ru-RU"/>
        </w:rPr>
        <w:t>и</w:t>
      </w:r>
      <w:r w:rsidR="00786EE9" w:rsidRPr="00D22296">
        <w:rPr>
          <w:b/>
          <w:lang w:val="ru-RU"/>
        </w:rPr>
        <w:t>нарских)</w:t>
      </w:r>
      <w:r w:rsidR="00786EE9" w:rsidRPr="00D22296">
        <w:rPr>
          <w:b/>
          <w:spacing w:val="-2"/>
          <w:lang w:val="ru-RU"/>
        </w:rPr>
        <w:t xml:space="preserve"> </w:t>
      </w:r>
      <w:r w:rsidR="00786EE9" w:rsidRPr="00D22296">
        <w:rPr>
          <w:b/>
          <w:lang w:val="ru-RU"/>
        </w:rPr>
        <w:t>заня</w:t>
      </w:r>
      <w:r w:rsidR="00773261" w:rsidRPr="00D22296">
        <w:rPr>
          <w:b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2977"/>
        <w:gridCol w:w="992"/>
        <w:gridCol w:w="992"/>
        <w:gridCol w:w="1559"/>
      </w:tblGrid>
      <w:tr w:rsidR="00357D50" w:rsidRPr="00141DE3" w14:paraId="75A15195" w14:textId="77777777" w:rsidTr="00141DE3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141DE3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№</w:t>
            </w:r>
          </w:p>
          <w:p w14:paraId="620AEF03" w14:textId="354B324F" w:rsidR="00357D50" w:rsidRPr="00141DE3" w:rsidRDefault="00357D5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141DE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Название</w:t>
            </w:r>
            <w:r w:rsidRPr="00141DE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1DE3">
              <w:rPr>
                <w:b/>
                <w:sz w:val="24"/>
                <w:szCs w:val="24"/>
                <w:lang w:val="ru-RU"/>
              </w:rPr>
              <w:t>темы</w:t>
            </w:r>
            <w:r w:rsidRPr="00141D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1DE3">
              <w:rPr>
                <w:b/>
                <w:sz w:val="24"/>
                <w:szCs w:val="24"/>
                <w:lang w:val="ru-RU"/>
              </w:rPr>
              <w:t>и</w:t>
            </w:r>
          </w:p>
          <w:p w14:paraId="48BFC354" w14:textId="22F51810" w:rsidR="00357D50" w:rsidRPr="00141DE3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2977" w:type="dxa"/>
            <w:vMerge w:val="restart"/>
          </w:tcPr>
          <w:p w14:paraId="7FB5433B" w14:textId="0DE55DDA" w:rsidR="00357D50" w:rsidRPr="00141DE3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141DE3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439C0269" w14:textId="7EFF6C4D" w:rsidR="00357D50" w:rsidRPr="00141DE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Результат</w:t>
            </w:r>
            <w:r w:rsidRPr="00141D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1DE3">
              <w:rPr>
                <w:b/>
                <w:sz w:val="24"/>
                <w:szCs w:val="24"/>
                <w:lang w:val="ru-RU"/>
              </w:rPr>
              <w:t>обучения</w:t>
            </w:r>
            <w:r w:rsidRPr="00141D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3155D18" w14:textId="6320287D" w:rsidR="00357D50" w:rsidRPr="00141DE3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B0F63" w:rsidRPr="00141DE3" w14:paraId="19B122CA" w14:textId="77777777" w:rsidTr="00141DE3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141DE3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141DE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14:paraId="6C0A6235" w14:textId="77777777" w:rsidR="00357D50" w:rsidRPr="00141DE3" w:rsidRDefault="00357D50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6C6" w14:textId="418B9F05" w:rsidR="00357D50" w:rsidRPr="00141DE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E92AB" w14:textId="246051DE" w:rsidR="00357D50" w:rsidRPr="00141DE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59" w:type="dxa"/>
            <w:vMerge/>
          </w:tcPr>
          <w:p w14:paraId="26E77CF2" w14:textId="50245F08" w:rsidR="00357D50" w:rsidRPr="00141DE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21791" w:rsidRPr="00141DE3" w14:paraId="6815B69E" w14:textId="77777777" w:rsidTr="00141DE3">
        <w:trPr>
          <w:trHeight w:val="278"/>
        </w:trPr>
        <w:tc>
          <w:tcPr>
            <w:tcW w:w="494" w:type="dxa"/>
          </w:tcPr>
          <w:p w14:paraId="48C3C899" w14:textId="77777777" w:rsidR="00821791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0F996B39" w:rsidR="00821791" w:rsidRPr="00141DE3" w:rsidRDefault="00582991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rFonts w:eastAsia="Calibri"/>
                <w:sz w:val="24"/>
                <w:szCs w:val="24"/>
                <w:lang w:val="ru-RU"/>
              </w:rPr>
              <w:t>н</w:t>
            </w:r>
            <w:r w:rsidR="00821791" w:rsidRPr="00141DE3">
              <w:rPr>
                <w:rFonts w:eastAsia="Calibri"/>
                <w:sz w:val="24"/>
                <w:szCs w:val="24"/>
                <w:lang w:val="ru-RU"/>
              </w:rPr>
              <w:t>ормативно–</w:t>
            </w:r>
            <w:r w:rsidR="00821791" w:rsidRPr="00141DE3">
              <w:rPr>
                <w:rFonts w:eastAsia="Calibri"/>
                <w:bCs/>
                <w:sz w:val="24"/>
                <w:szCs w:val="24"/>
                <w:lang w:val="ru-RU"/>
              </w:rPr>
              <w:t>методические основы архивного дела</w:t>
            </w:r>
          </w:p>
        </w:tc>
        <w:tc>
          <w:tcPr>
            <w:tcW w:w="2977" w:type="dxa"/>
          </w:tcPr>
          <w:p w14:paraId="2D5C3902" w14:textId="59608A36" w:rsidR="00821791" w:rsidRPr="00141DE3" w:rsidRDefault="00821791" w:rsidP="00FC1C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color w:val="000000"/>
                <w:sz w:val="24"/>
                <w:szCs w:val="24"/>
                <w:lang w:val="ru-RU"/>
              </w:rPr>
              <w:t>изучить архивное законодательство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3CDEE" w14:textId="2C68A0BC" w:rsidR="00821791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A3E87ED" w14:textId="30273A33" w:rsidR="00821791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09891FAD" w14:textId="751977D0" w:rsidR="00821791" w:rsidRPr="00141DE3" w:rsidRDefault="00821791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ОК-1, ОК-2</w:t>
            </w:r>
          </w:p>
          <w:p w14:paraId="6BBAAC58" w14:textId="77777777" w:rsidR="00821791" w:rsidRPr="00141DE3" w:rsidRDefault="00821791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ОПК-1, </w:t>
            </w:r>
          </w:p>
          <w:p w14:paraId="6F8BA60D" w14:textId="77777777" w:rsidR="00821791" w:rsidRPr="00141DE3" w:rsidRDefault="00821791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ОПК-8, </w:t>
            </w:r>
          </w:p>
          <w:p w14:paraId="2F760189" w14:textId="6D166E7B" w:rsidR="00821791" w:rsidRPr="00141DE3" w:rsidRDefault="00821791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lastRenderedPageBreak/>
              <w:t>ОПК-9,</w:t>
            </w:r>
          </w:p>
          <w:p w14:paraId="22D9C960" w14:textId="6D0CC204" w:rsidR="00821791" w:rsidRPr="00141DE3" w:rsidRDefault="00821791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ПК-1, ПК-2, </w:t>
            </w:r>
          </w:p>
          <w:p w14:paraId="6E5B6DC7" w14:textId="50E259BC" w:rsidR="00821791" w:rsidRPr="00141DE3" w:rsidRDefault="00821791" w:rsidP="009950CA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ПК-3, ПК-4, </w:t>
            </w:r>
          </w:p>
          <w:p w14:paraId="35E58EBD" w14:textId="0788B0C1" w:rsidR="00821791" w:rsidRPr="00141DE3" w:rsidRDefault="00821791" w:rsidP="009950CA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ПК-5, ПК-8, ПК-9, ПК-14, ПК-15, </w:t>
            </w:r>
          </w:p>
          <w:p w14:paraId="21F18CF8" w14:textId="54894B42" w:rsidR="00821791" w:rsidRPr="00141DE3" w:rsidRDefault="00821791" w:rsidP="009950CA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ПК-16, ПК-20, </w:t>
            </w:r>
          </w:p>
          <w:p w14:paraId="1AFFF2E3" w14:textId="44FE9845" w:rsidR="00821791" w:rsidRPr="00141DE3" w:rsidRDefault="00821791" w:rsidP="009950CA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ПК-21, ПК-23, ПК-30</w:t>
            </w:r>
          </w:p>
        </w:tc>
      </w:tr>
      <w:tr w:rsidR="00821791" w:rsidRPr="00141DE3" w14:paraId="4A17D369" w14:textId="77777777" w:rsidTr="00141DE3">
        <w:trPr>
          <w:trHeight w:val="275"/>
        </w:trPr>
        <w:tc>
          <w:tcPr>
            <w:tcW w:w="494" w:type="dxa"/>
          </w:tcPr>
          <w:p w14:paraId="240BC888" w14:textId="4661F880" w:rsidR="00821791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98" w:type="dxa"/>
          </w:tcPr>
          <w:p w14:paraId="7318C9EB" w14:textId="6E828CDD" w:rsidR="00821791" w:rsidRPr="00141DE3" w:rsidRDefault="00582991" w:rsidP="00FC1C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а</w:t>
            </w:r>
            <w:r w:rsidR="00821791" w:rsidRPr="00141DE3">
              <w:rPr>
                <w:sz w:val="24"/>
                <w:szCs w:val="24"/>
                <w:lang w:val="ru-RU"/>
              </w:rPr>
              <w:t xml:space="preserve">рхивный фонд </w:t>
            </w:r>
            <w:r w:rsidR="00821791" w:rsidRPr="00141DE3">
              <w:rPr>
                <w:rFonts w:eastAsia="Calibri"/>
                <w:sz w:val="24"/>
                <w:szCs w:val="24"/>
                <w:lang w:val="ru-RU"/>
              </w:rPr>
              <w:t xml:space="preserve"> и его комплекто</w:t>
            </w:r>
            <w:r w:rsidRPr="00141DE3">
              <w:rPr>
                <w:rFonts w:eastAsia="Calibri"/>
                <w:sz w:val="24"/>
                <w:szCs w:val="24"/>
                <w:lang w:val="ru-RU"/>
              </w:rPr>
              <w:t>вание. Учет документов в архиве</w:t>
            </w:r>
          </w:p>
        </w:tc>
        <w:tc>
          <w:tcPr>
            <w:tcW w:w="2977" w:type="dxa"/>
          </w:tcPr>
          <w:p w14:paraId="19072546" w14:textId="6C3FCCB4" w:rsidR="00821791" w:rsidRPr="00141DE3" w:rsidRDefault="00821791" w:rsidP="00FC1C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color w:val="000000"/>
                <w:sz w:val="24"/>
                <w:szCs w:val="24"/>
                <w:lang w:val="ru-RU"/>
              </w:rPr>
              <w:t>изучить порядок архивных документов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1603CE48" w:rsidR="00821791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7510A" w14:textId="38E6F074" w:rsidR="00821791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6D5DFF4B" w14:textId="3163FA55" w:rsidR="00821791" w:rsidRPr="00141DE3" w:rsidRDefault="00821791" w:rsidP="00C5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2296" w:rsidRPr="00141DE3" w14:paraId="2E902283" w14:textId="77777777" w:rsidTr="00141DE3">
        <w:trPr>
          <w:trHeight w:val="278"/>
        </w:trPr>
        <w:tc>
          <w:tcPr>
            <w:tcW w:w="494" w:type="dxa"/>
          </w:tcPr>
          <w:p w14:paraId="0F164408" w14:textId="1FDD049B" w:rsidR="00D22296" w:rsidRPr="00141DE3" w:rsidRDefault="00D22296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</w:tcPr>
          <w:p w14:paraId="643C950F" w14:textId="5495E1B9" w:rsidR="00D22296" w:rsidRPr="00141DE3" w:rsidRDefault="00582991" w:rsidP="00FC1C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о</w:t>
            </w:r>
            <w:r w:rsidR="00D22296" w:rsidRPr="00141DE3">
              <w:rPr>
                <w:sz w:val="24"/>
                <w:szCs w:val="24"/>
                <w:lang w:val="ru-RU"/>
              </w:rPr>
              <w:t xml:space="preserve">рганизация документов </w:t>
            </w:r>
            <w:r w:rsidR="00FC1C45" w:rsidRPr="00141DE3">
              <w:rPr>
                <w:sz w:val="24"/>
                <w:szCs w:val="24"/>
                <w:lang w:val="ru-RU"/>
              </w:rPr>
              <w:t>а</w:t>
            </w:r>
            <w:r w:rsidR="00D22296" w:rsidRPr="00141DE3">
              <w:rPr>
                <w:sz w:val="24"/>
                <w:szCs w:val="24"/>
                <w:lang w:val="ru-RU"/>
              </w:rPr>
              <w:t xml:space="preserve">рхивного </w:t>
            </w:r>
            <w:r w:rsidR="00FC1C45" w:rsidRPr="00141DE3">
              <w:rPr>
                <w:sz w:val="24"/>
                <w:szCs w:val="24"/>
                <w:lang w:val="ru-RU"/>
              </w:rPr>
              <w:t>ф</w:t>
            </w:r>
            <w:r w:rsidRPr="00141DE3">
              <w:rPr>
                <w:sz w:val="24"/>
                <w:szCs w:val="24"/>
                <w:lang w:val="ru-RU"/>
              </w:rPr>
              <w:t>онда</w:t>
            </w:r>
          </w:p>
        </w:tc>
        <w:tc>
          <w:tcPr>
            <w:tcW w:w="2977" w:type="dxa"/>
          </w:tcPr>
          <w:p w14:paraId="311EB0CB" w14:textId="77777777" w:rsidR="00D22296" w:rsidRPr="00141DE3" w:rsidRDefault="00D22296" w:rsidP="00FC1C45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141DE3">
              <w:rPr>
                <w:sz w:val="24"/>
                <w:szCs w:val="24"/>
                <w:lang w:val="ru-RU" w:eastAsia="ru-RU"/>
              </w:rPr>
              <w:t xml:space="preserve">ознакомиться </w:t>
            </w:r>
            <w:r w:rsidR="00FC1C45" w:rsidRPr="00141DE3">
              <w:rPr>
                <w:sz w:val="24"/>
                <w:szCs w:val="24"/>
                <w:lang w:val="ru-RU" w:eastAsia="ru-RU"/>
              </w:rPr>
              <w:t>с порядком учета</w:t>
            </w:r>
          </w:p>
          <w:p w14:paraId="032F5C76" w14:textId="0FA0D75C" w:rsidR="00FC1C45" w:rsidRPr="00141DE3" w:rsidRDefault="00FC1C45" w:rsidP="00FC1C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 w:eastAsia="ru-RU"/>
              </w:rPr>
              <w:t>документов в архивном фонде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07E16F68" w:rsidR="00D22296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F7148" w14:textId="2261CA4D" w:rsidR="00D22296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14:paraId="10949120" w14:textId="797470FC" w:rsidR="00D22296" w:rsidRPr="00141DE3" w:rsidRDefault="00D2229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22296" w:rsidRPr="00141DE3" w14:paraId="434EB32F" w14:textId="77777777" w:rsidTr="00141DE3">
        <w:trPr>
          <w:trHeight w:val="278"/>
        </w:trPr>
        <w:tc>
          <w:tcPr>
            <w:tcW w:w="494" w:type="dxa"/>
          </w:tcPr>
          <w:p w14:paraId="1FF3662F" w14:textId="01713B35" w:rsidR="00D22296" w:rsidRPr="00141DE3" w:rsidRDefault="00D22296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57A3E0DB" w14:textId="1069C650" w:rsidR="00D22296" w:rsidRPr="00141DE3" w:rsidRDefault="00582991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rFonts w:eastAsia="Calibri"/>
                <w:sz w:val="24"/>
                <w:szCs w:val="24"/>
                <w:lang w:val="ru-RU"/>
              </w:rPr>
              <w:t>экспертиза ценности документов</w:t>
            </w:r>
          </w:p>
        </w:tc>
        <w:tc>
          <w:tcPr>
            <w:tcW w:w="2977" w:type="dxa"/>
          </w:tcPr>
          <w:p w14:paraId="4AAE901C" w14:textId="217D4ED0" w:rsidR="00906390" w:rsidRPr="00141DE3" w:rsidRDefault="00141DE3" w:rsidP="004653E8">
            <w:pPr>
              <w:rPr>
                <w:sz w:val="24"/>
                <w:szCs w:val="24"/>
                <w:lang w:val="ru-RU" w:eastAsia="ru-RU"/>
              </w:rPr>
            </w:pPr>
            <w:r w:rsidRPr="00141DE3">
              <w:rPr>
                <w:sz w:val="24"/>
                <w:szCs w:val="24"/>
                <w:lang w:val="ru-RU" w:eastAsia="ru-RU"/>
              </w:rPr>
              <w:t xml:space="preserve">изучить порядок </w:t>
            </w:r>
          </w:p>
          <w:p w14:paraId="44F60BD9" w14:textId="5E32C759" w:rsidR="00D22296" w:rsidRPr="00141DE3" w:rsidRDefault="00906390" w:rsidP="00141DE3">
            <w:pPr>
              <w:rPr>
                <w:sz w:val="24"/>
                <w:szCs w:val="24"/>
              </w:rPr>
            </w:pPr>
            <w:r w:rsidRPr="00141DE3">
              <w:rPr>
                <w:sz w:val="24"/>
                <w:szCs w:val="24"/>
                <w:lang w:val="ru-RU" w:eastAsia="ru-RU"/>
              </w:rPr>
              <w:t>пров</w:t>
            </w:r>
            <w:r w:rsidR="00141DE3" w:rsidRPr="00141DE3">
              <w:rPr>
                <w:sz w:val="24"/>
                <w:szCs w:val="24"/>
                <w:lang w:val="ru-RU" w:eastAsia="ru-RU"/>
              </w:rPr>
              <w:t xml:space="preserve">едения </w:t>
            </w:r>
            <w:r w:rsidR="00141DE3">
              <w:rPr>
                <w:sz w:val="24"/>
                <w:szCs w:val="24"/>
                <w:lang w:val="ru-RU" w:eastAsia="ru-RU"/>
              </w:rPr>
              <w:t>э</w:t>
            </w:r>
            <w:r w:rsidRPr="00141DE3">
              <w:rPr>
                <w:sz w:val="24"/>
                <w:szCs w:val="24"/>
                <w:lang w:val="ru-RU" w:eastAsia="ru-RU"/>
              </w:rPr>
              <w:t>кспертиз</w:t>
            </w:r>
            <w:r w:rsidR="00141DE3" w:rsidRPr="00141DE3">
              <w:rPr>
                <w:sz w:val="24"/>
                <w:szCs w:val="24"/>
                <w:lang w:val="ru-RU" w:eastAsia="ru-RU"/>
              </w:rPr>
              <w:t>ы</w:t>
            </w:r>
            <w:r w:rsidRPr="00141DE3">
              <w:rPr>
                <w:sz w:val="24"/>
                <w:szCs w:val="24"/>
                <w:lang w:val="ru-RU" w:eastAsia="ru-RU"/>
              </w:rPr>
              <w:t xml:space="preserve"> ценностей документов</w:t>
            </w:r>
            <w:r w:rsidR="00D22296" w:rsidRPr="00141DE3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158F4" w14:textId="156E9570" w:rsidR="00D22296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E494E" w14:textId="756D7338" w:rsidR="00D22296" w:rsidRPr="00141DE3" w:rsidRDefault="00D22296" w:rsidP="008217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14:paraId="28BF05D0" w14:textId="77777777" w:rsidR="00D22296" w:rsidRPr="00141DE3" w:rsidRDefault="00D2229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22296" w:rsidRPr="00141DE3" w14:paraId="6A901615" w14:textId="77777777" w:rsidTr="00141DE3">
        <w:trPr>
          <w:trHeight w:val="278"/>
        </w:trPr>
        <w:tc>
          <w:tcPr>
            <w:tcW w:w="494" w:type="dxa"/>
          </w:tcPr>
          <w:p w14:paraId="0FC79E3A" w14:textId="7A57DCE0" w:rsidR="00D22296" w:rsidRPr="00141DE3" w:rsidRDefault="00D22296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780DC586" w14:textId="72326A0B" w:rsidR="00D22296" w:rsidRPr="00141DE3" w:rsidRDefault="00582991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41DE3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D22296" w:rsidRPr="00141DE3">
              <w:rPr>
                <w:rFonts w:eastAsia="Calibri"/>
                <w:sz w:val="24"/>
                <w:szCs w:val="24"/>
                <w:lang w:val="ru-RU"/>
              </w:rPr>
              <w:t>одготовк</w:t>
            </w:r>
            <w:r w:rsidRPr="00141DE3">
              <w:rPr>
                <w:rFonts w:eastAsia="Calibri"/>
                <w:sz w:val="24"/>
                <w:szCs w:val="24"/>
                <w:lang w:val="ru-RU"/>
              </w:rPr>
              <w:t>а и передача документов в архив</w:t>
            </w:r>
          </w:p>
        </w:tc>
        <w:tc>
          <w:tcPr>
            <w:tcW w:w="2977" w:type="dxa"/>
          </w:tcPr>
          <w:p w14:paraId="435F9732" w14:textId="48739C55" w:rsidR="00D22296" w:rsidRPr="00141DE3" w:rsidRDefault="002F0979" w:rsidP="004653E8">
            <w:pPr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работа с описями архивных документов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383A32" w14:textId="7A77C9BC" w:rsidR="00D22296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D729F" w14:textId="47AFF7AB" w:rsidR="00D22296" w:rsidRPr="00141DE3" w:rsidRDefault="00D22296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14:paraId="19C30B2A" w14:textId="77777777" w:rsidR="00D22296" w:rsidRPr="00141DE3" w:rsidRDefault="00D2229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22296" w:rsidRPr="00141DE3" w14:paraId="7303DDE6" w14:textId="77777777" w:rsidTr="00141DE3">
        <w:trPr>
          <w:trHeight w:val="278"/>
        </w:trPr>
        <w:tc>
          <w:tcPr>
            <w:tcW w:w="494" w:type="dxa"/>
          </w:tcPr>
          <w:p w14:paraId="58FBB407" w14:textId="17C17E7B" w:rsidR="00D22296" w:rsidRPr="00141DE3" w:rsidRDefault="00D22296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4B364FDA" w14:textId="6ED700AB" w:rsidR="00D22296" w:rsidRPr="00141DE3" w:rsidRDefault="00582991" w:rsidP="00683F7E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141DE3">
              <w:rPr>
                <w:rFonts w:eastAsia="Calibri"/>
                <w:b w:val="0"/>
                <w:lang w:val="ru-RU"/>
              </w:rPr>
              <w:t>работа с документами архива</w:t>
            </w:r>
          </w:p>
        </w:tc>
        <w:tc>
          <w:tcPr>
            <w:tcW w:w="2977" w:type="dxa"/>
          </w:tcPr>
          <w:p w14:paraId="7DA239D4" w14:textId="344B8FFA" w:rsidR="00D22296" w:rsidRPr="00141DE3" w:rsidRDefault="002F0979" w:rsidP="004653E8">
            <w:pPr>
              <w:pStyle w:val="a6"/>
              <w:spacing w:before="0" w:beforeAutospacing="0" w:after="0" w:afterAutospacing="0"/>
            </w:pPr>
            <w:r w:rsidRPr="00141DE3">
              <w:t>формирование единого архивно-информационного пространства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917FD6" w14:textId="219669B3" w:rsidR="00D22296" w:rsidRPr="00141DE3" w:rsidRDefault="00821791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21E52" w14:textId="17D10432" w:rsidR="00D22296" w:rsidRPr="00141DE3" w:rsidRDefault="00D22296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70B1E0A4" w14:textId="77777777" w:rsidR="00D22296" w:rsidRPr="00141DE3" w:rsidRDefault="00D2229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22296" w:rsidRPr="00141DE3" w14:paraId="31AF6275" w14:textId="77777777" w:rsidTr="00141DE3">
        <w:trPr>
          <w:trHeight w:val="278"/>
        </w:trPr>
        <w:tc>
          <w:tcPr>
            <w:tcW w:w="494" w:type="dxa"/>
          </w:tcPr>
          <w:p w14:paraId="0A3F4415" w14:textId="08E3204C" w:rsidR="00D22296" w:rsidRPr="00141DE3" w:rsidRDefault="00D22296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</w:tcPr>
          <w:p w14:paraId="382387EF" w14:textId="0EF69760" w:rsidR="00D22296" w:rsidRPr="00141DE3" w:rsidRDefault="00582991" w:rsidP="00683F7E">
            <w:pPr>
              <w:pStyle w:val="1"/>
              <w:ind w:left="0"/>
              <w:rPr>
                <w:b w:val="0"/>
                <w:lang w:val="ru-RU"/>
              </w:rPr>
            </w:pPr>
            <w:r w:rsidRPr="00141DE3">
              <w:rPr>
                <w:rFonts w:eastAsia="Calibri"/>
                <w:b w:val="0"/>
                <w:lang w:val="ru-RU"/>
              </w:rPr>
              <w:t>н</w:t>
            </w:r>
            <w:r w:rsidR="00D22296" w:rsidRPr="00141DE3">
              <w:rPr>
                <w:rFonts w:eastAsia="Calibri"/>
                <w:b w:val="0"/>
                <w:lang w:val="ru-RU"/>
              </w:rPr>
              <w:t>аучно-справочный аппарат</w:t>
            </w:r>
          </w:p>
        </w:tc>
        <w:tc>
          <w:tcPr>
            <w:tcW w:w="2977" w:type="dxa"/>
          </w:tcPr>
          <w:p w14:paraId="4622BF67" w14:textId="5EC91DB6" w:rsidR="00D22296" w:rsidRPr="00141DE3" w:rsidRDefault="002F0979" w:rsidP="00141DE3">
            <w:pPr>
              <w:widowControl/>
              <w:adjustRightInd w:val="0"/>
              <w:rPr>
                <w:sz w:val="24"/>
                <w:szCs w:val="24"/>
              </w:rPr>
            </w:pPr>
            <w:r w:rsidRPr="00141DE3">
              <w:rPr>
                <w:rFonts w:eastAsiaTheme="minorHAnsi"/>
                <w:sz w:val="24"/>
                <w:szCs w:val="24"/>
                <w:lang w:val="ru-RU"/>
              </w:rPr>
              <w:t>ознакомиться с архивными описями, каталогами, путеводителями, указателями, обзорами архивных фондов и документов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15BB9E" w14:textId="2B0D5595" w:rsidR="00D22296" w:rsidRPr="00141DE3" w:rsidRDefault="00D22296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B7723" w14:textId="44BD3616" w:rsidR="00D22296" w:rsidRPr="00141DE3" w:rsidRDefault="00D22296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2A65248" w14:textId="77777777" w:rsidR="00D22296" w:rsidRPr="00141DE3" w:rsidRDefault="00D2229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041A1FC1" w14:textId="77777777" w:rsidR="00906390" w:rsidRDefault="00906390" w:rsidP="00B03325">
      <w:pPr>
        <w:pStyle w:val="1"/>
        <w:tabs>
          <w:tab w:val="left" w:pos="363"/>
        </w:tabs>
        <w:ind w:left="362"/>
        <w:rPr>
          <w:lang w:val="ru-RU"/>
        </w:rPr>
      </w:pPr>
    </w:p>
    <w:p w14:paraId="1BC76D49" w14:textId="5B9946ED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141DE3">
        <w:rPr>
          <w:lang w:val="ru-RU"/>
        </w:rPr>
        <w:t>Перечень</w:t>
      </w:r>
      <w:r w:rsidR="00786EE9" w:rsidRPr="00141DE3">
        <w:rPr>
          <w:lang w:val="ru-RU"/>
        </w:rPr>
        <w:t xml:space="preserve"> тем</w:t>
      </w:r>
      <w:r w:rsidR="00786EE9" w:rsidRPr="00141DE3">
        <w:rPr>
          <w:spacing w:val="-2"/>
          <w:lang w:val="ru-RU"/>
        </w:rPr>
        <w:t xml:space="preserve"> </w:t>
      </w:r>
      <w:r w:rsidR="00CC2D12" w:rsidRPr="00141DE3">
        <w:rPr>
          <w:lang w:val="ru-RU"/>
        </w:rPr>
        <w:t>и</w:t>
      </w:r>
      <w:r w:rsidR="00786EE9" w:rsidRPr="00141DE3">
        <w:rPr>
          <w:spacing w:val="-1"/>
          <w:lang w:val="ru-RU"/>
        </w:rPr>
        <w:t xml:space="preserve"> </w:t>
      </w:r>
      <w:r w:rsidR="00CC2D12" w:rsidRPr="00141DE3">
        <w:rPr>
          <w:lang w:val="ru-RU"/>
        </w:rPr>
        <w:t>содержание</w:t>
      </w:r>
      <w:r w:rsidR="00786EE9" w:rsidRPr="00141DE3">
        <w:rPr>
          <w:spacing w:val="-2"/>
          <w:lang w:val="ru-RU"/>
        </w:rPr>
        <w:t xml:space="preserve"> </w:t>
      </w:r>
      <w:r w:rsidR="00786EE9" w:rsidRPr="00141DE3">
        <w:rPr>
          <w:lang w:val="ru-RU"/>
        </w:rPr>
        <w:t>лабораторн</w:t>
      </w:r>
      <w:r w:rsidR="00CC2D12" w:rsidRPr="00141DE3">
        <w:rPr>
          <w:lang w:val="ru-RU"/>
        </w:rPr>
        <w:t>ы</w:t>
      </w:r>
      <w:r w:rsidR="00786EE9" w:rsidRPr="00141DE3">
        <w:rPr>
          <w:lang w:val="ru-RU"/>
        </w:rPr>
        <w:t>х</w:t>
      </w:r>
      <w:r w:rsidR="00786EE9" w:rsidRPr="00141DE3">
        <w:rPr>
          <w:spacing w:val="-1"/>
          <w:lang w:val="ru-RU"/>
        </w:rPr>
        <w:t xml:space="preserve"> </w:t>
      </w:r>
      <w:r w:rsidR="00786EE9" w:rsidRPr="00141DE3">
        <w:rPr>
          <w:lang w:val="ru-RU"/>
        </w:rPr>
        <w:t>заня</w:t>
      </w:r>
      <w:r w:rsidR="00CC2D12" w:rsidRPr="00141DE3">
        <w:rPr>
          <w:lang w:val="ru-RU"/>
        </w:rPr>
        <w:t>тий</w:t>
      </w:r>
    </w:p>
    <w:p w14:paraId="04043AAE" w14:textId="77777777" w:rsidR="00437C6F" w:rsidRDefault="00437C6F" w:rsidP="00437C6F">
      <w:pPr>
        <w:pStyle w:val="1"/>
        <w:tabs>
          <w:tab w:val="left" w:pos="363"/>
        </w:tabs>
        <w:ind w:left="362"/>
        <w:rPr>
          <w:b w:val="0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2977"/>
        <w:gridCol w:w="992"/>
        <w:gridCol w:w="992"/>
        <w:gridCol w:w="1559"/>
      </w:tblGrid>
      <w:tr w:rsidR="00821791" w:rsidRPr="00141DE3" w14:paraId="71559320" w14:textId="77777777" w:rsidTr="00141DE3">
        <w:trPr>
          <w:trHeight w:val="462"/>
        </w:trPr>
        <w:tc>
          <w:tcPr>
            <w:tcW w:w="494" w:type="dxa"/>
            <w:vMerge w:val="restart"/>
          </w:tcPr>
          <w:p w14:paraId="599BE710" w14:textId="77777777" w:rsidR="00821791" w:rsidRPr="00141DE3" w:rsidRDefault="00821791" w:rsidP="00B01887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№</w:t>
            </w:r>
          </w:p>
          <w:p w14:paraId="4CFC378A" w14:textId="77777777" w:rsidR="00821791" w:rsidRPr="00141DE3" w:rsidRDefault="00821791" w:rsidP="00B01887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02EB841A" w14:textId="77777777" w:rsidR="00821791" w:rsidRPr="00141DE3" w:rsidRDefault="00821791" w:rsidP="00B01887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Название</w:t>
            </w:r>
            <w:r w:rsidRPr="00141DE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1DE3">
              <w:rPr>
                <w:b/>
                <w:sz w:val="24"/>
                <w:szCs w:val="24"/>
                <w:lang w:val="ru-RU"/>
              </w:rPr>
              <w:t>темы</w:t>
            </w:r>
            <w:r w:rsidRPr="00141D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1DE3">
              <w:rPr>
                <w:b/>
                <w:sz w:val="24"/>
                <w:szCs w:val="24"/>
                <w:lang w:val="ru-RU"/>
              </w:rPr>
              <w:t>и</w:t>
            </w:r>
          </w:p>
          <w:p w14:paraId="20377A31" w14:textId="77777777" w:rsidR="00821791" w:rsidRPr="00141DE3" w:rsidRDefault="00821791" w:rsidP="00B01887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2977" w:type="dxa"/>
            <w:vMerge w:val="restart"/>
          </w:tcPr>
          <w:p w14:paraId="0B576BBE" w14:textId="77777777" w:rsidR="00821791" w:rsidRPr="00141DE3" w:rsidRDefault="00821791" w:rsidP="00B01887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3CD1C82" w14:textId="77777777" w:rsidR="00821791" w:rsidRPr="00141DE3" w:rsidRDefault="00821791" w:rsidP="00B01887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5ECB81D0" w14:textId="77777777" w:rsidR="00821791" w:rsidRPr="00141DE3" w:rsidRDefault="00821791" w:rsidP="00B01887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Результат</w:t>
            </w:r>
            <w:r w:rsidRPr="00141D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1DE3">
              <w:rPr>
                <w:b/>
                <w:sz w:val="24"/>
                <w:szCs w:val="24"/>
                <w:lang w:val="ru-RU"/>
              </w:rPr>
              <w:t>обучения</w:t>
            </w:r>
            <w:r w:rsidRPr="00141D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403FF98E" w14:textId="77777777" w:rsidR="00821791" w:rsidRPr="00141DE3" w:rsidRDefault="00821791" w:rsidP="00B01887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21791" w:rsidRPr="00141DE3" w14:paraId="48299FB2" w14:textId="77777777" w:rsidTr="00141DE3">
        <w:trPr>
          <w:trHeight w:val="318"/>
        </w:trPr>
        <w:tc>
          <w:tcPr>
            <w:tcW w:w="494" w:type="dxa"/>
            <w:vMerge/>
          </w:tcPr>
          <w:p w14:paraId="7AFA2AF5" w14:textId="77777777" w:rsidR="00821791" w:rsidRPr="00141DE3" w:rsidRDefault="00821791" w:rsidP="00B01887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6A4EEE6A" w14:textId="77777777" w:rsidR="00821791" w:rsidRPr="00141DE3" w:rsidRDefault="00821791" w:rsidP="00B01887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14:paraId="711D4A9F" w14:textId="77777777" w:rsidR="00821791" w:rsidRPr="00141DE3" w:rsidRDefault="00821791" w:rsidP="00B01887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81B" w14:textId="77777777" w:rsidR="00821791" w:rsidRPr="00141DE3" w:rsidRDefault="00821791" w:rsidP="00B01887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CE7B" w14:textId="77777777" w:rsidR="00821791" w:rsidRPr="00141DE3" w:rsidRDefault="00821791" w:rsidP="00B01887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41DE3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30B00C7" w14:textId="77777777" w:rsidR="00821791" w:rsidRPr="00141DE3" w:rsidRDefault="00821791" w:rsidP="00B01887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21791" w:rsidRPr="00141DE3" w14:paraId="5D79F161" w14:textId="77777777" w:rsidTr="00141DE3">
        <w:trPr>
          <w:trHeight w:val="278"/>
        </w:trPr>
        <w:tc>
          <w:tcPr>
            <w:tcW w:w="494" w:type="dxa"/>
          </w:tcPr>
          <w:p w14:paraId="7FE03B7D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14:paraId="585723B8" w14:textId="36CB0D95" w:rsidR="00821791" w:rsidRPr="00141DE3" w:rsidRDefault="005829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а</w:t>
            </w:r>
            <w:r w:rsidR="00821791" w:rsidRPr="00141DE3">
              <w:rPr>
                <w:sz w:val="24"/>
                <w:szCs w:val="24"/>
                <w:lang w:val="ru-RU"/>
              </w:rPr>
              <w:t xml:space="preserve">рхивный фонд </w:t>
            </w:r>
            <w:r w:rsidR="00821791" w:rsidRPr="00141DE3">
              <w:rPr>
                <w:rFonts w:eastAsia="Calibri"/>
                <w:sz w:val="24"/>
                <w:szCs w:val="24"/>
                <w:lang w:val="ru-RU"/>
              </w:rPr>
              <w:t xml:space="preserve"> и его комплекто</w:t>
            </w:r>
            <w:r w:rsidRPr="00141DE3">
              <w:rPr>
                <w:rFonts w:eastAsia="Calibri"/>
                <w:sz w:val="24"/>
                <w:szCs w:val="24"/>
                <w:lang w:val="ru-RU"/>
              </w:rPr>
              <w:t>вание. Учет документов в архиве</w:t>
            </w:r>
          </w:p>
        </w:tc>
        <w:tc>
          <w:tcPr>
            <w:tcW w:w="2977" w:type="dxa"/>
          </w:tcPr>
          <w:p w14:paraId="220226AF" w14:textId="71781585" w:rsidR="00821791" w:rsidRPr="00141DE3" w:rsidRDefault="00141DE3" w:rsidP="00141DE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41DE3">
              <w:rPr>
                <w:rFonts w:eastAsia="Calibri"/>
                <w:bCs/>
                <w:sz w:val="24"/>
                <w:szCs w:val="24"/>
                <w:lang w:val="ru-RU"/>
              </w:rPr>
              <w:t>использование унифицированной системы документации для оформления архивно-справочных документов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4792BD13" w14:textId="1E452460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36C4FE7" w14:textId="036A7449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4D422E21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ОК-1, ОК-2</w:t>
            </w:r>
          </w:p>
          <w:p w14:paraId="7EF08053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ОПК-1, </w:t>
            </w:r>
          </w:p>
          <w:p w14:paraId="6B77F646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ОПК-8, </w:t>
            </w:r>
          </w:p>
          <w:p w14:paraId="742FBAA9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ОПК-9,</w:t>
            </w:r>
          </w:p>
          <w:p w14:paraId="6618E080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ПК-1, ПК-2, </w:t>
            </w:r>
          </w:p>
          <w:p w14:paraId="6369791F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ПК-3, ПК-4, </w:t>
            </w:r>
          </w:p>
          <w:p w14:paraId="6058864F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ПК-5, ПК-8, ПК-9, ПК-14, ПК-15, </w:t>
            </w:r>
          </w:p>
          <w:p w14:paraId="3F255BB1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 xml:space="preserve">ПК-16, ПК-20, </w:t>
            </w:r>
          </w:p>
          <w:p w14:paraId="173B6AB9" w14:textId="77777777" w:rsidR="00821791" w:rsidRPr="00141DE3" w:rsidRDefault="00821791" w:rsidP="00B0188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ПК-21, ПК-23, ПК-30</w:t>
            </w:r>
          </w:p>
        </w:tc>
      </w:tr>
      <w:tr w:rsidR="00821791" w:rsidRPr="00141DE3" w14:paraId="124D13FF" w14:textId="77777777" w:rsidTr="00141DE3">
        <w:trPr>
          <w:trHeight w:val="275"/>
        </w:trPr>
        <w:tc>
          <w:tcPr>
            <w:tcW w:w="494" w:type="dxa"/>
          </w:tcPr>
          <w:p w14:paraId="2A2DFC98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41400B57" w14:textId="4E61B440" w:rsidR="00821791" w:rsidRPr="00141DE3" w:rsidRDefault="005829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о</w:t>
            </w:r>
            <w:r w:rsidR="00821791" w:rsidRPr="00141DE3">
              <w:rPr>
                <w:sz w:val="24"/>
                <w:szCs w:val="24"/>
                <w:lang w:val="ru-RU"/>
              </w:rPr>
              <w:t>рганизация документов архивного ф</w:t>
            </w:r>
            <w:r w:rsidRPr="00141DE3">
              <w:rPr>
                <w:sz w:val="24"/>
                <w:szCs w:val="24"/>
                <w:lang w:val="ru-RU"/>
              </w:rPr>
              <w:t>онда</w:t>
            </w:r>
          </w:p>
        </w:tc>
        <w:tc>
          <w:tcPr>
            <w:tcW w:w="2977" w:type="dxa"/>
          </w:tcPr>
          <w:p w14:paraId="50FFE451" w14:textId="2AD8BF2A" w:rsidR="00821791" w:rsidRPr="00141DE3" w:rsidRDefault="00141DE3" w:rsidP="00141DE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формирование документов в пределах архивов по фондам, объединенным архивным фондам, коллекциям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E6DDDB" w14:textId="3FBB921F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D9D9A6" w14:textId="7E5B9334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227F8CE6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21791" w:rsidRPr="00141DE3" w14:paraId="559B12D9" w14:textId="77777777" w:rsidTr="00141DE3">
        <w:trPr>
          <w:trHeight w:val="278"/>
        </w:trPr>
        <w:tc>
          <w:tcPr>
            <w:tcW w:w="494" w:type="dxa"/>
          </w:tcPr>
          <w:p w14:paraId="3204D935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</w:tcPr>
          <w:p w14:paraId="7F0D893C" w14:textId="3FDCA1EC" w:rsidR="00821791" w:rsidRPr="00141DE3" w:rsidRDefault="005829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rFonts w:eastAsia="Calibri"/>
                <w:sz w:val="24"/>
                <w:szCs w:val="24"/>
                <w:lang w:val="ru-RU"/>
              </w:rPr>
              <w:t>экспертиза ценности документов</w:t>
            </w:r>
          </w:p>
        </w:tc>
        <w:tc>
          <w:tcPr>
            <w:tcW w:w="2977" w:type="dxa"/>
          </w:tcPr>
          <w:p w14:paraId="3FDCE60C" w14:textId="77777777" w:rsidR="00141DE3" w:rsidRPr="00141DE3" w:rsidRDefault="00141DE3" w:rsidP="00141DE3">
            <w:pPr>
              <w:rPr>
                <w:sz w:val="24"/>
                <w:szCs w:val="24"/>
                <w:lang w:val="ru-RU" w:eastAsia="ru-RU"/>
              </w:rPr>
            </w:pPr>
            <w:r w:rsidRPr="00141DE3">
              <w:rPr>
                <w:sz w:val="24"/>
                <w:szCs w:val="24"/>
                <w:lang w:val="ru-RU" w:eastAsia="ru-RU"/>
              </w:rPr>
              <w:t xml:space="preserve">научиться </w:t>
            </w:r>
          </w:p>
          <w:p w14:paraId="2EBCCF24" w14:textId="18723DB8" w:rsidR="00821791" w:rsidRPr="00141DE3" w:rsidRDefault="00141DE3" w:rsidP="00141D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 w:eastAsia="ru-RU"/>
              </w:rPr>
              <w:t>проводить экспертизу ценностей документов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36E19" w14:textId="28F243C0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37CA4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14:paraId="285164F7" w14:textId="77777777" w:rsidR="00821791" w:rsidRPr="00141DE3" w:rsidRDefault="008217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1791" w:rsidRPr="00141DE3" w14:paraId="1EE4906F" w14:textId="77777777" w:rsidTr="00141DE3">
        <w:trPr>
          <w:trHeight w:val="278"/>
        </w:trPr>
        <w:tc>
          <w:tcPr>
            <w:tcW w:w="494" w:type="dxa"/>
          </w:tcPr>
          <w:p w14:paraId="392EF4BC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596FAB55" w14:textId="4C43E1EA" w:rsidR="00821791" w:rsidRPr="00141DE3" w:rsidRDefault="005829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1DE3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821791" w:rsidRPr="00141DE3">
              <w:rPr>
                <w:rFonts w:eastAsia="Calibri"/>
                <w:sz w:val="24"/>
                <w:szCs w:val="24"/>
                <w:lang w:val="ru-RU"/>
              </w:rPr>
              <w:t>одготовк</w:t>
            </w:r>
            <w:r w:rsidRPr="00141DE3">
              <w:rPr>
                <w:rFonts w:eastAsia="Calibri"/>
                <w:sz w:val="24"/>
                <w:szCs w:val="24"/>
                <w:lang w:val="ru-RU"/>
              </w:rPr>
              <w:t>а и передача документов в архив</w:t>
            </w:r>
          </w:p>
        </w:tc>
        <w:tc>
          <w:tcPr>
            <w:tcW w:w="2977" w:type="dxa"/>
          </w:tcPr>
          <w:p w14:paraId="02A0979C" w14:textId="307EDA28" w:rsidR="00821791" w:rsidRPr="00141DE3" w:rsidRDefault="00141DE3" w:rsidP="00141DE3">
            <w:pPr>
              <w:adjustRightInd w:val="0"/>
              <w:jc w:val="both"/>
              <w:rPr>
                <w:sz w:val="24"/>
                <w:szCs w:val="24"/>
              </w:rPr>
            </w:pPr>
            <w:r w:rsidRPr="00141DE3">
              <w:rPr>
                <w:rFonts w:eastAsia="Calibri"/>
                <w:bCs/>
                <w:sz w:val="24"/>
                <w:szCs w:val="24"/>
                <w:lang w:val="ru-RU"/>
              </w:rPr>
              <w:t>оформление архивно-справочной документации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4E987" w14:textId="098707FD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24D89" w14:textId="4AC27A70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19DFC02E" w14:textId="1B955DFC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14:paraId="37DC70EA" w14:textId="77777777" w:rsidR="00821791" w:rsidRPr="00141DE3" w:rsidRDefault="008217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1791" w:rsidRPr="00141DE3" w14:paraId="5A76F3E5" w14:textId="77777777" w:rsidTr="00141DE3">
        <w:trPr>
          <w:trHeight w:val="278"/>
        </w:trPr>
        <w:tc>
          <w:tcPr>
            <w:tcW w:w="494" w:type="dxa"/>
          </w:tcPr>
          <w:p w14:paraId="4185BA7B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424FD773" w14:textId="7832650D" w:rsidR="00821791" w:rsidRPr="00141DE3" w:rsidRDefault="00582991" w:rsidP="00B01887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41DE3">
              <w:rPr>
                <w:rFonts w:eastAsia="Calibri"/>
                <w:sz w:val="24"/>
                <w:szCs w:val="24"/>
                <w:lang w:val="ru-RU"/>
              </w:rPr>
              <w:t>р</w:t>
            </w:r>
            <w:r w:rsidR="00821791" w:rsidRPr="00141DE3">
              <w:rPr>
                <w:rFonts w:eastAsia="Calibri"/>
                <w:sz w:val="24"/>
                <w:szCs w:val="24"/>
                <w:lang w:val="ru-RU"/>
              </w:rPr>
              <w:t xml:space="preserve">абота с документами </w:t>
            </w:r>
            <w:r w:rsidRPr="00141DE3">
              <w:rPr>
                <w:rFonts w:eastAsia="Calibri"/>
                <w:sz w:val="24"/>
                <w:szCs w:val="24"/>
                <w:lang w:val="ru-RU"/>
              </w:rPr>
              <w:t>архива</w:t>
            </w:r>
          </w:p>
        </w:tc>
        <w:tc>
          <w:tcPr>
            <w:tcW w:w="2977" w:type="dxa"/>
          </w:tcPr>
          <w:p w14:paraId="0C093DA8" w14:textId="3B851ECB" w:rsidR="00821791" w:rsidRPr="00141DE3" w:rsidRDefault="00141DE3" w:rsidP="00141DE3">
            <w:pPr>
              <w:jc w:val="both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работа с тематическими каталогами, специализированными каталогами; составление заявлений, запросов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F1891" w14:textId="469969D5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AE57E7" w14:textId="4F25531D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786F21F7" w14:textId="77777777" w:rsidR="00821791" w:rsidRPr="00141DE3" w:rsidRDefault="008217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1791" w:rsidRPr="00141DE3" w14:paraId="33EA398C" w14:textId="77777777" w:rsidTr="00141DE3">
        <w:trPr>
          <w:trHeight w:val="278"/>
        </w:trPr>
        <w:tc>
          <w:tcPr>
            <w:tcW w:w="494" w:type="dxa"/>
          </w:tcPr>
          <w:p w14:paraId="20777913" w14:textId="77777777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226CA26C" w14:textId="12F7F786" w:rsidR="00821791" w:rsidRPr="00141DE3" w:rsidRDefault="00582991" w:rsidP="00B01887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141DE3">
              <w:rPr>
                <w:rFonts w:eastAsia="Calibri"/>
                <w:b w:val="0"/>
                <w:lang w:val="ru-RU"/>
              </w:rPr>
              <w:t>н</w:t>
            </w:r>
            <w:r w:rsidR="00821791" w:rsidRPr="00141DE3">
              <w:rPr>
                <w:rFonts w:eastAsia="Calibri"/>
                <w:b w:val="0"/>
                <w:lang w:val="ru-RU"/>
              </w:rPr>
              <w:t>аучно-справочный аппарат</w:t>
            </w:r>
          </w:p>
        </w:tc>
        <w:tc>
          <w:tcPr>
            <w:tcW w:w="2977" w:type="dxa"/>
          </w:tcPr>
          <w:p w14:paraId="3C9FDEE1" w14:textId="714F9521" w:rsidR="00821791" w:rsidRPr="00141DE3" w:rsidRDefault="00141DE3" w:rsidP="00141DE3">
            <w:pPr>
              <w:adjustRightInd w:val="0"/>
              <w:jc w:val="both"/>
              <w:rPr>
                <w:sz w:val="24"/>
                <w:szCs w:val="24"/>
              </w:rPr>
            </w:pPr>
            <w:r w:rsidRPr="00141DE3">
              <w:rPr>
                <w:rFonts w:eastAsia="Calibri"/>
                <w:bCs/>
                <w:sz w:val="24"/>
                <w:szCs w:val="24"/>
                <w:lang w:val="ru-RU"/>
              </w:rPr>
              <w:t>оформление научно-справочного аппарата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3628D1" w14:textId="66D64EC9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8B3EB" w14:textId="21DFF9C6" w:rsidR="00821791" w:rsidRPr="00141DE3" w:rsidRDefault="00821791" w:rsidP="00B018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41D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2AAF79E" w14:textId="77777777" w:rsidR="00821791" w:rsidRPr="00141DE3" w:rsidRDefault="00821791" w:rsidP="00B01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49373D03" w14:textId="77777777" w:rsidR="00141DE3" w:rsidRDefault="00141DE3" w:rsidP="002F0979">
      <w:pPr>
        <w:adjustRightInd w:val="0"/>
        <w:jc w:val="both"/>
        <w:rPr>
          <w:sz w:val="24"/>
          <w:szCs w:val="24"/>
          <w:lang w:val="ru-RU"/>
        </w:rPr>
      </w:pPr>
    </w:p>
    <w:p w14:paraId="73B635FC" w14:textId="77777777" w:rsidR="002F0979" w:rsidRDefault="002F0979" w:rsidP="002F0979">
      <w:pPr>
        <w:adjustRightInd w:val="0"/>
        <w:spacing w:line="276" w:lineRule="auto"/>
        <w:jc w:val="both"/>
        <w:rPr>
          <w:lang w:val="ru-RU"/>
        </w:rPr>
      </w:pPr>
    </w:p>
    <w:p w14:paraId="2D8C40BD" w14:textId="77777777" w:rsidR="00141DE3" w:rsidRPr="00141DE3" w:rsidRDefault="00141DE3" w:rsidP="002F0979">
      <w:pPr>
        <w:adjustRightInd w:val="0"/>
        <w:spacing w:line="276" w:lineRule="auto"/>
        <w:jc w:val="both"/>
        <w:rPr>
          <w:lang w:val="ru-RU"/>
        </w:rPr>
      </w:pPr>
    </w:p>
    <w:p w14:paraId="44C7B4FD" w14:textId="77777777" w:rsidR="00437C6F" w:rsidRPr="002F0979" w:rsidRDefault="00437C6F" w:rsidP="00437C6F">
      <w:pPr>
        <w:pStyle w:val="1"/>
        <w:tabs>
          <w:tab w:val="left" w:pos="363"/>
        </w:tabs>
        <w:ind w:left="362"/>
        <w:rPr>
          <w:b w:val="0"/>
        </w:rPr>
      </w:pPr>
    </w:p>
    <w:p w14:paraId="4AE952AD" w14:textId="77777777" w:rsidR="00563F07" w:rsidRDefault="00437C6F" w:rsidP="00563F07">
      <w:pPr>
        <w:pStyle w:val="1"/>
        <w:tabs>
          <w:tab w:val="left" w:pos="363"/>
        </w:tabs>
        <w:ind w:left="362"/>
        <w:rPr>
          <w:bCs w:val="0"/>
          <w:lang w:val="ru-RU"/>
        </w:rPr>
      </w:pPr>
      <w:r w:rsidRPr="00437C6F">
        <w:rPr>
          <w:bCs w:val="0"/>
          <w:lang w:val="ru-RU"/>
        </w:rPr>
        <w:t>7. Самостоятельная работ</w:t>
      </w:r>
      <w:r w:rsidR="00563F07">
        <w:rPr>
          <w:bCs w:val="0"/>
          <w:lang w:val="ru-RU"/>
        </w:rPr>
        <w:t>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3F07" w:rsidRPr="000353D1" w14:paraId="36EABE86" w14:textId="77777777" w:rsidTr="00186CBD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75A7" w14:textId="77777777" w:rsidR="00563F07" w:rsidRPr="00562B78" w:rsidRDefault="00563F07" w:rsidP="00186CBD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110624F8" w14:textId="77777777" w:rsidR="00563F07" w:rsidRPr="00562B78" w:rsidRDefault="00563F07" w:rsidP="00186CBD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4F265" w14:textId="77777777" w:rsidR="00563F07" w:rsidRPr="00562B78" w:rsidRDefault="00563F07" w:rsidP="00186CB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3ECA8" w14:textId="77777777" w:rsidR="00563F07" w:rsidRPr="00562B78" w:rsidRDefault="00563F07" w:rsidP="00186CBD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3F07" w:rsidRPr="000353D1" w14:paraId="4734F8E1" w14:textId="77777777" w:rsidTr="00186CBD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FE2F" w14:textId="77777777" w:rsidR="00563F07" w:rsidRPr="000353D1" w:rsidRDefault="00563F07" w:rsidP="00186CB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334F" w14:textId="77777777" w:rsidR="00563F07" w:rsidRPr="000353D1" w:rsidRDefault="00563F07" w:rsidP="00186CB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1632" w14:textId="77777777" w:rsidR="00563F07" w:rsidRPr="00562B78" w:rsidRDefault="00563F07" w:rsidP="00186CBD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4545B" w14:textId="77777777" w:rsidR="00563F07" w:rsidRPr="00562B78" w:rsidRDefault="00563F07" w:rsidP="00186CBD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563F07" w:rsidRPr="000353D1" w14:paraId="75AF9AD0" w14:textId="77777777" w:rsidTr="00186CB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710" w14:textId="4F920CF3" w:rsidR="00563F07" w:rsidRPr="00534573" w:rsidRDefault="00534573" w:rsidP="00186CB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D28" w14:textId="77777777" w:rsidR="00563F07" w:rsidRPr="000353D1" w:rsidRDefault="00563F07" w:rsidP="00186CB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66A65" w14:textId="525EABCD" w:rsidR="00563F07" w:rsidRPr="001B08A6" w:rsidRDefault="00404127" w:rsidP="00404127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C9010" w14:textId="77777777" w:rsidR="00563F07" w:rsidRPr="001B08A6" w:rsidRDefault="00563F07" w:rsidP="00186CB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15</w:t>
            </w:r>
          </w:p>
        </w:tc>
      </w:tr>
      <w:tr w:rsidR="00563F07" w:rsidRPr="000353D1" w14:paraId="5DFF21B5" w14:textId="77777777" w:rsidTr="00186CB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1811" w14:textId="3107AD74" w:rsidR="00563F07" w:rsidRPr="00534573" w:rsidRDefault="00534573" w:rsidP="00186CB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3C7" w14:textId="2C3A31B7" w:rsidR="00563F07" w:rsidRPr="000353D1" w:rsidRDefault="00563F07" w:rsidP="00534573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 w:rsidR="00534573">
              <w:rPr>
                <w:spacing w:val="-5"/>
                <w:sz w:val="24"/>
                <w:lang w:val="ru-RU"/>
              </w:rPr>
              <w:t>практическим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004" w14:textId="127422D9" w:rsidR="00563F07" w:rsidRPr="001B08A6" w:rsidRDefault="00404127" w:rsidP="00404127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6ADC" w14:textId="77777777" w:rsidR="00563F07" w:rsidRPr="001B08A6" w:rsidRDefault="00563F07" w:rsidP="00186CB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30</w:t>
            </w:r>
          </w:p>
        </w:tc>
      </w:tr>
      <w:tr w:rsidR="00534573" w:rsidRPr="000353D1" w14:paraId="72BBBB99" w14:textId="77777777" w:rsidTr="00186CB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3CF" w14:textId="0E96198E" w:rsidR="00534573" w:rsidRPr="00534573" w:rsidRDefault="00534573" w:rsidP="00186CB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80CB" w14:textId="2C3B0988" w:rsidR="00534573" w:rsidRDefault="00534573" w:rsidP="00534573">
            <w:pPr>
              <w:adjustRightIn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лабораторным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85C" w14:textId="4B241B18" w:rsidR="00534573" w:rsidRPr="00BC4483" w:rsidRDefault="00404127" w:rsidP="00404127">
            <w:pPr>
              <w:ind w:right="-114" w:hanging="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862" w14:textId="43303438" w:rsidR="00534573" w:rsidRPr="00BC4483" w:rsidRDefault="00404127" w:rsidP="00186CBD">
            <w:pPr>
              <w:ind w:right="-114" w:hanging="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563F07" w:rsidRPr="000353D1" w14:paraId="6AF31F07" w14:textId="77777777" w:rsidTr="00186CB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7E7" w14:textId="2F5F0AF8" w:rsidR="00563F07" w:rsidRPr="00534573" w:rsidRDefault="00534573" w:rsidP="00186CB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F904" w14:textId="247FBE34" w:rsidR="00563F07" w:rsidRPr="000353D1" w:rsidRDefault="00563F07" w:rsidP="0053457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 xml:space="preserve">Подготовка к </w:t>
            </w:r>
            <w:r w:rsidR="00534573">
              <w:rPr>
                <w:sz w:val="24"/>
                <w:lang w:val="ru-RU"/>
              </w:rPr>
              <w:t>зачету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EF6" w14:textId="7156F217" w:rsidR="00563F07" w:rsidRPr="001B08A6" w:rsidRDefault="00404127" w:rsidP="00186CB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B68" w14:textId="2AA49DC4" w:rsidR="00563F07" w:rsidRPr="00ED667A" w:rsidRDefault="00404127" w:rsidP="00186CB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563F07" w:rsidRPr="000353D1" w14:paraId="2E387DA8" w14:textId="77777777" w:rsidTr="00186CB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F44" w14:textId="6C349047" w:rsidR="00563F07" w:rsidRPr="00534573" w:rsidRDefault="00534573" w:rsidP="00186CB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C096" w14:textId="77777777" w:rsidR="00563F07" w:rsidRPr="000353D1" w:rsidRDefault="00563F07" w:rsidP="00186C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реферат)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CC5" w14:textId="31D5A129" w:rsidR="00563F07" w:rsidRPr="000353D1" w:rsidRDefault="00404127" w:rsidP="00186CBD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F9C" w14:textId="77777777" w:rsidR="00563F07" w:rsidRPr="000353D1" w:rsidRDefault="00563F07" w:rsidP="00186CBD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15</w:t>
            </w:r>
          </w:p>
        </w:tc>
      </w:tr>
      <w:tr w:rsidR="00563F07" w:rsidRPr="000353D1" w14:paraId="2A4060FE" w14:textId="77777777" w:rsidTr="00186CB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732B" w14:textId="77777777" w:rsidR="00563F07" w:rsidRPr="000353D1" w:rsidRDefault="00563F07" w:rsidP="00186CB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9FE" w14:textId="77777777" w:rsidR="00563F07" w:rsidRPr="000353D1" w:rsidRDefault="00563F07" w:rsidP="00186C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03927" w14:textId="66516BEE" w:rsidR="00563F07" w:rsidRPr="00562B78" w:rsidRDefault="00534573" w:rsidP="00186CB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6BE0" w14:textId="7A5E230D" w:rsidR="00563F07" w:rsidRPr="00562B78" w:rsidRDefault="00534573" w:rsidP="00186CB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</w:tr>
    </w:tbl>
    <w:p w14:paraId="7D08A2D4" w14:textId="77777777" w:rsidR="00563F07" w:rsidRDefault="00563F07" w:rsidP="00563F07">
      <w:pPr>
        <w:pStyle w:val="1"/>
        <w:tabs>
          <w:tab w:val="left" w:pos="363"/>
        </w:tabs>
        <w:ind w:left="362"/>
        <w:rPr>
          <w:bCs w:val="0"/>
          <w:lang w:val="ru-RU"/>
        </w:rPr>
      </w:pPr>
    </w:p>
    <w:p w14:paraId="762985CC" w14:textId="65C1AC59" w:rsidR="00563F07" w:rsidRPr="00F1224F" w:rsidRDefault="00563F07" w:rsidP="00563F07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>
        <w:rPr>
          <w:bCs w:val="0"/>
          <w:lang w:val="ru-RU"/>
        </w:rPr>
        <w:t xml:space="preserve">8. </w:t>
      </w:r>
      <w:r w:rsidRPr="00563F07">
        <w:rPr>
          <w:bCs w:val="0"/>
          <w:lang w:val="ru-RU"/>
        </w:rPr>
        <w:t>Индивидуальные задания.</w:t>
      </w:r>
      <w:r>
        <w:rPr>
          <w:b w:val="0"/>
          <w:lang w:val="ru-RU"/>
        </w:rPr>
        <w:t xml:space="preserve"> </w:t>
      </w: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</w:t>
      </w:r>
      <w:r>
        <w:rPr>
          <w:b w:val="0"/>
          <w:lang w:val="ru-RU"/>
        </w:rPr>
        <w:t>ю</w:t>
      </w:r>
      <w:r w:rsidRPr="00F1224F">
        <w:rPr>
          <w:b w:val="0"/>
          <w:lang w:val="ru-RU"/>
        </w:rPr>
        <w:t>тся неотъемлемой формой приобретения новых знаний и навыков курса «</w:t>
      </w:r>
      <w:r w:rsidR="00404127">
        <w:rPr>
          <w:b w:val="0"/>
          <w:lang w:val="ru-RU"/>
        </w:rPr>
        <w:t>Научная обработка архивных документов</w:t>
      </w:r>
      <w:r w:rsidRPr="003352B3">
        <w:rPr>
          <w:b w:val="0"/>
          <w:lang w:val="ru-RU"/>
        </w:rPr>
        <w:t>».</w:t>
      </w:r>
      <w:r w:rsidRPr="00F1224F">
        <w:rPr>
          <w:b w:val="0"/>
          <w:lang w:val="ru-RU"/>
        </w:rPr>
        <w:t xml:space="preserve"> Они являются значимой 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31FEE6C2" w14:textId="77777777" w:rsidR="00563F07" w:rsidRPr="00F1224F" w:rsidRDefault="00563F07" w:rsidP="00563F07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1AE77FDD" w14:textId="58FB5DA7" w:rsidR="00563F07" w:rsidRDefault="00563F07" w:rsidP="00563F07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 w:rsidR="00404127" w:rsidRPr="00F1224F">
        <w:rPr>
          <w:b w:val="0"/>
          <w:lang w:val="ru-RU"/>
        </w:rPr>
        <w:t>«</w:t>
      </w:r>
      <w:r w:rsidR="00404127">
        <w:rPr>
          <w:b w:val="0"/>
          <w:lang w:val="ru-RU"/>
        </w:rPr>
        <w:t xml:space="preserve">Научная обработка архивных документов»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должен подготовить реферативное исследование.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949"/>
      </w:tblGrid>
      <w:tr w:rsidR="00563F07" w:rsidRPr="008503BA" w14:paraId="2EA40322" w14:textId="77777777" w:rsidTr="00186CBD">
        <w:tc>
          <w:tcPr>
            <w:tcW w:w="840" w:type="dxa"/>
          </w:tcPr>
          <w:p w14:paraId="12AAFF62" w14:textId="77777777" w:rsidR="00563F07" w:rsidRPr="008503BA" w:rsidRDefault="00563F07" w:rsidP="00186CBD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№ п/п</w:t>
            </w:r>
          </w:p>
        </w:tc>
        <w:tc>
          <w:tcPr>
            <w:tcW w:w="7949" w:type="dxa"/>
          </w:tcPr>
          <w:p w14:paraId="45141630" w14:textId="77777777" w:rsidR="00563F07" w:rsidRPr="008503BA" w:rsidRDefault="00563F07" w:rsidP="00186CBD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Тема</w:t>
            </w:r>
          </w:p>
        </w:tc>
      </w:tr>
      <w:tr w:rsidR="00563F07" w:rsidRPr="008503BA" w14:paraId="51B4315C" w14:textId="77777777" w:rsidTr="00186CBD">
        <w:tc>
          <w:tcPr>
            <w:tcW w:w="840" w:type="dxa"/>
          </w:tcPr>
          <w:p w14:paraId="65190511" w14:textId="77777777" w:rsidR="00563F07" w:rsidRPr="008503BA" w:rsidRDefault="00563F07" w:rsidP="00186CBD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1.</w:t>
            </w:r>
          </w:p>
        </w:tc>
        <w:tc>
          <w:tcPr>
            <w:tcW w:w="7949" w:type="dxa"/>
          </w:tcPr>
          <w:p w14:paraId="0BE45597" w14:textId="77777777" w:rsidR="00563F07" w:rsidRPr="008503BA" w:rsidRDefault="00563F07" w:rsidP="00186CBD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  <w:lang w:val="ru-RU"/>
              </w:rPr>
              <w:t>Творческая индивидуально-исследовательская работа (реферат)</w:t>
            </w:r>
          </w:p>
        </w:tc>
      </w:tr>
    </w:tbl>
    <w:p w14:paraId="05A51F60" w14:textId="77777777" w:rsidR="00563F07" w:rsidRPr="00563F07" w:rsidRDefault="00563F07" w:rsidP="00563F07">
      <w:pPr>
        <w:pStyle w:val="1"/>
        <w:tabs>
          <w:tab w:val="left" w:pos="363"/>
        </w:tabs>
        <w:ind w:left="362"/>
        <w:rPr>
          <w:bCs w:val="0"/>
        </w:rPr>
      </w:pPr>
    </w:p>
    <w:p w14:paraId="13C0B86F" w14:textId="77777777" w:rsidR="00563F07" w:rsidRPr="00057DE8" w:rsidRDefault="00563F07" w:rsidP="00563F07">
      <w:pPr>
        <w:pStyle w:val="1"/>
        <w:tabs>
          <w:tab w:val="left" w:pos="363"/>
        </w:tabs>
        <w:ind w:left="0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63702D33" w14:textId="77777777" w:rsidR="00563F07" w:rsidRPr="00F1224F" w:rsidRDefault="00563F07" w:rsidP="00563F07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6182E42D" w14:textId="77777777" w:rsidR="00563F07" w:rsidRPr="00F1224F" w:rsidRDefault="00563F07" w:rsidP="00563F07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75788CB4" w14:textId="77777777" w:rsidR="00563F07" w:rsidRPr="00F1224F" w:rsidRDefault="00563F07" w:rsidP="00563F07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Times New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>. Текст следует печатать, соблюдая следующие размеры чистых полей листа: левый – 30 мм, правый – 10 мм, верхний – 15 мм, нижний – 20 мм. Объем работы до 20 страниц. Список литературы размещается в конце материала в порядке упоминания или по алфавиту. Ссылка приводится в тексте в квадратных скобках (например [7, стр. 3–4]).</w:t>
      </w:r>
    </w:p>
    <w:p w14:paraId="7D5D5B06" w14:textId="77777777" w:rsidR="00563F07" w:rsidRDefault="00563F07" w:rsidP="00563F07">
      <w:pPr>
        <w:pStyle w:val="1"/>
        <w:tabs>
          <w:tab w:val="left" w:pos="363"/>
        </w:tabs>
        <w:ind w:left="0"/>
        <w:rPr>
          <w:bCs w:val="0"/>
          <w:lang w:val="ru-RU"/>
        </w:rPr>
      </w:pPr>
    </w:p>
    <w:p w14:paraId="5704673E" w14:textId="551794D0" w:rsidR="00563F07" w:rsidRPr="00A12E2A" w:rsidRDefault="00563F07" w:rsidP="00A12E2A">
      <w:pPr>
        <w:pStyle w:val="1"/>
        <w:tabs>
          <w:tab w:val="left" w:pos="363"/>
          <w:tab w:val="left" w:pos="993"/>
        </w:tabs>
        <w:ind w:left="0" w:firstLine="709"/>
        <w:jc w:val="center"/>
        <w:rPr>
          <w:lang w:val="ru-RU"/>
        </w:rPr>
      </w:pPr>
      <w:r w:rsidRPr="00A12E2A">
        <w:rPr>
          <w:lang w:val="ru-RU"/>
        </w:rPr>
        <w:t>Темы рефератов</w:t>
      </w:r>
    </w:p>
    <w:p w14:paraId="52DEB7AF" w14:textId="7B0C9EE1" w:rsidR="004D152E" w:rsidRPr="00A12E2A" w:rsidRDefault="004D152E" w:rsidP="00A12E2A">
      <w:pPr>
        <w:pStyle w:val="a5"/>
        <w:widowControl/>
        <w:numPr>
          <w:ilvl w:val="0"/>
          <w:numId w:val="32"/>
        </w:numPr>
        <w:tabs>
          <w:tab w:val="left" w:pos="993"/>
          <w:tab w:val="left" w:pos="1760"/>
        </w:tabs>
        <w:autoSpaceDE/>
        <w:autoSpaceDN/>
        <w:ind w:left="0" w:firstLine="709"/>
        <w:contextualSpacing/>
        <w:rPr>
          <w:bCs/>
          <w:sz w:val="24"/>
          <w:szCs w:val="24"/>
          <w:lang w:val="ru-RU"/>
        </w:rPr>
      </w:pPr>
      <w:r w:rsidRPr="00A12E2A">
        <w:rPr>
          <w:bCs/>
          <w:sz w:val="24"/>
          <w:szCs w:val="24"/>
          <w:lang w:val="ru-RU"/>
        </w:rPr>
        <w:t>Научно-исследовательская и методическая работа государственных архивов</w:t>
      </w:r>
      <w:r w:rsidR="00A12E2A">
        <w:rPr>
          <w:bCs/>
          <w:sz w:val="24"/>
          <w:szCs w:val="24"/>
          <w:lang w:val="ru-RU"/>
        </w:rPr>
        <w:t>.</w:t>
      </w:r>
    </w:p>
    <w:p w14:paraId="45399BAD" w14:textId="77777777" w:rsidR="004D152E" w:rsidRPr="00A12E2A" w:rsidRDefault="004D152E" w:rsidP="00A12E2A">
      <w:pPr>
        <w:pStyle w:val="a5"/>
        <w:widowControl/>
        <w:numPr>
          <w:ilvl w:val="0"/>
          <w:numId w:val="32"/>
        </w:numPr>
        <w:tabs>
          <w:tab w:val="left" w:pos="993"/>
        </w:tabs>
        <w:adjustRightInd w:val="0"/>
        <w:ind w:left="0" w:firstLine="709"/>
        <w:contextualSpacing/>
        <w:jc w:val="left"/>
        <w:rPr>
          <w:rFonts w:eastAsiaTheme="minorHAnsi"/>
          <w:sz w:val="24"/>
          <w:szCs w:val="24"/>
          <w:lang w:val="ru-RU"/>
        </w:rPr>
      </w:pPr>
      <w:r w:rsidRPr="00A12E2A">
        <w:rPr>
          <w:rFonts w:eastAsiaTheme="minorHAnsi"/>
          <w:sz w:val="24"/>
          <w:szCs w:val="24"/>
          <w:lang w:val="ru-RU"/>
        </w:rPr>
        <w:t>Система государственных и ведомственных архивов и их взаимоотношения.</w:t>
      </w:r>
    </w:p>
    <w:p w14:paraId="4E16134A" w14:textId="2E3809B6" w:rsidR="004D152E" w:rsidRPr="00A12E2A" w:rsidRDefault="004D152E" w:rsidP="00A12E2A">
      <w:pPr>
        <w:pStyle w:val="a5"/>
        <w:widowControl/>
        <w:numPr>
          <w:ilvl w:val="0"/>
          <w:numId w:val="32"/>
        </w:numPr>
        <w:tabs>
          <w:tab w:val="left" w:pos="993"/>
          <w:tab w:val="left" w:pos="1760"/>
        </w:tabs>
        <w:autoSpaceDE/>
        <w:autoSpaceDN/>
        <w:ind w:left="0" w:firstLine="709"/>
        <w:contextualSpacing/>
        <w:rPr>
          <w:rFonts w:eastAsiaTheme="minorHAnsi"/>
          <w:sz w:val="24"/>
          <w:szCs w:val="24"/>
          <w:lang w:val="ru-RU"/>
        </w:rPr>
      </w:pPr>
      <w:r w:rsidRPr="00A12E2A">
        <w:rPr>
          <w:rFonts w:eastAsiaTheme="minorHAnsi"/>
          <w:sz w:val="24"/>
          <w:szCs w:val="24"/>
          <w:lang w:val="ru-RU"/>
        </w:rPr>
        <w:t>Правовые основы деятельности архивов на современном этапе</w:t>
      </w:r>
      <w:r w:rsidR="00A12E2A">
        <w:rPr>
          <w:rFonts w:eastAsiaTheme="minorHAnsi"/>
          <w:sz w:val="24"/>
          <w:szCs w:val="24"/>
          <w:lang w:val="ru-RU"/>
        </w:rPr>
        <w:t>.</w:t>
      </w:r>
    </w:p>
    <w:p w14:paraId="3FEED6C0" w14:textId="4B8D2D7D" w:rsidR="004D152E" w:rsidRDefault="004D152E" w:rsidP="00A12E2A">
      <w:pPr>
        <w:pStyle w:val="a5"/>
        <w:widowControl/>
        <w:numPr>
          <w:ilvl w:val="0"/>
          <w:numId w:val="32"/>
        </w:numPr>
        <w:tabs>
          <w:tab w:val="left" w:pos="993"/>
          <w:tab w:val="left" w:pos="1760"/>
        </w:tabs>
        <w:autoSpaceDE/>
        <w:autoSpaceDN/>
        <w:ind w:left="0" w:firstLine="709"/>
        <w:contextualSpacing/>
        <w:rPr>
          <w:rFonts w:eastAsiaTheme="minorHAnsi"/>
          <w:sz w:val="24"/>
          <w:szCs w:val="24"/>
          <w:lang w:val="ru-RU"/>
        </w:rPr>
      </w:pPr>
      <w:r w:rsidRPr="00A12E2A">
        <w:rPr>
          <w:rFonts w:eastAsiaTheme="minorHAnsi"/>
          <w:sz w:val="24"/>
          <w:szCs w:val="24"/>
          <w:lang w:val="ru-RU"/>
        </w:rPr>
        <w:t>Виды и функции архивов на современном этапе</w:t>
      </w:r>
      <w:r w:rsidR="00A12E2A">
        <w:rPr>
          <w:rFonts w:eastAsiaTheme="minorHAnsi"/>
          <w:sz w:val="24"/>
          <w:szCs w:val="24"/>
          <w:lang w:val="ru-RU"/>
        </w:rPr>
        <w:t>.</w:t>
      </w:r>
    </w:p>
    <w:p w14:paraId="36D95B37" w14:textId="7C921C2D" w:rsidR="00A12E2A" w:rsidRDefault="00A12E2A" w:rsidP="00A12E2A">
      <w:pPr>
        <w:pStyle w:val="a5"/>
        <w:widowControl/>
        <w:numPr>
          <w:ilvl w:val="0"/>
          <w:numId w:val="32"/>
        </w:numPr>
        <w:tabs>
          <w:tab w:val="left" w:pos="993"/>
          <w:tab w:val="left" w:pos="1760"/>
        </w:tabs>
        <w:autoSpaceDE/>
        <w:autoSpaceDN/>
        <w:ind w:left="0" w:firstLine="709"/>
        <w:contextualSpacing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Научно-исследовательская и методическая работа архивных учреждений.</w:t>
      </w:r>
    </w:p>
    <w:p w14:paraId="7173A51C" w14:textId="1DDC1119" w:rsidR="00A12E2A" w:rsidRDefault="00A12E2A" w:rsidP="00E7217B">
      <w:pPr>
        <w:pStyle w:val="a5"/>
        <w:widowControl/>
        <w:numPr>
          <w:ilvl w:val="0"/>
          <w:numId w:val="32"/>
        </w:numPr>
        <w:tabs>
          <w:tab w:val="left" w:pos="993"/>
          <w:tab w:val="left" w:pos="1760"/>
        </w:tabs>
        <w:autoSpaceDE/>
        <w:autoSpaceDN/>
        <w:ind w:left="0" w:firstLine="709"/>
        <w:contextualSpacing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Особенности архивного описания и учета документов.</w:t>
      </w:r>
    </w:p>
    <w:p w14:paraId="269DFFD7" w14:textId="77777777" w:rsidR="00E7217B" w:rsidRPr="00E7217B" w:rsidRDefault="00E7217B" w:rsidP="00E7217B">
      <w:pPr>
        <w:pStyle w:val="a5"/>
        <w:widowControl/>
        <w:numPr>
          <w:ilvl w:val="0"/>
          <w:numId w:val="32"/>
        </w:numPr>
        <w:tabs>
          <w:tab w:val="left" w:pos="993"/>
          <w:tab w:val="left" w:pos="1760"/>
        </w:tabs>
        <w:autoSpaceDE/>
        <w:autoSpaceDN/>
        <w:ind w:left="0" w:firstLine="709"/>
        <w:contextualSpacing/>
        <w:rPr>
          <w:b/>
          <w:sz w:val="24"/>
          <w:szCs w:val="24"/>
          <w:lang w:val="ru-RU"/>
        </w:rPr>
      </w:pPr>
      <w:r w:rsidRPr="00E7217B">
        <w:rPr>
          <w:rFonts w:eastAsiaTheme="minorHAnsi"/>
          <w:sz w:val="24"/>
          <w:szCs w:val="24"/>
          <w:lang w:val="ru-RU"/>
        </w:rPr>
        <w:t xml:space="preserve">Архивная эвристика, </w:t>
      </w:r>
      <w:r w:rsidRPr="00E7217B">
        <w:rPr>
          <w:color w:val="000000"/>
          <w:sz w:val="24"/>
          <w:szCs w:val="24"/>
          <w:lang w:val="ru-RU"/>
        </w:rPr>
        <w:t xml:space="preserve">ее сущность и специфика. </w:t>
      </w:r>
    </w:p>
    <w:p w14:paraId="318A482C" w14:textId="475581E4" w:rsidR="00E7217B" w:rsidRPr="0014071F" w:rsidRDefault="00E7217B" w:rsidP="0014071F">
      <w:pPr>
        <w:pStyle w:val="a5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0" w:firstLine="709"/>
        <w:contextualSpacing/>
        <w:rPr>
          <w:b/>
          <w:sz w:val="24"/>
          <w:szCs w:val="24"/>
          <w:lang w:val="ru-RU"/>
        </w:rPr>
      </w:pPr>
      <w:r w:rsidRPr="0014071F">
        <w:rPr>
          <w:color w:val="000000"/>
          <w:sz w:val="24"/>
          <w:szCs w:val="24"/>
          <w:lang w:val="ru-RU"/>
        </w:rPr>
        <w:t>Организация документов и дел в архивном фонде Российской Федерации.</w:t>
      </w:r>
    </w:p>
    <w:p w14:paraId="7C97FBA4" w14:textId="18C6D7AF" w:rsidR="00E7217B" w:rsidRPr="0014071F" w:rsidRDefault="00E7217B" w:rsidP="0014071F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rPr>
          <w:color w:val="000000" w:themeColor="text1"/>
          <w:sz w:val="24"/>
          <w:szCs w:val="24"/>
          <w:lang w:val="ru-RU"/>
        </w:rPr>
      </w:pPr>
      <w:r w:rsidRPr="0014071F">
        <w:rPr>
          <w:color w:val="000000" w:themeColor="text1"/>
          <w:sz w:val="24"/>
          <w:szCs w:val="24"/>
          <w:lang w:val="ru-RU"/>
        </w:rPr>
        <w:t>Правовое обеспечение организации и функционирования архивов в Российской Федерации.</w:t>
      </w:r>
    </w:p>
    <w:p w14:paraId="0128784C" w14:textId="1D4B7790" w:rsidR="00E7217B" w:rsidRPr="0014071F" w:rsidRDefault="00E7217B" w:rsidP="0014071F">
      <w:pPr>
        <w:pStyle w:val="a5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0" w:firstLine="709"/>
        <w:contextualSpacing/>
        <w:rPr>
          <w:b/>
          <w:sz w:val="24"/>
          <w:szCs w:val="24"/>
          <w:lang w:val="ru-RU"/>
        </w:rPr>
      </w:pPr>
      <w:r w:rsidRPr="0014071F">
        <w:rPr>
          <w:color w:val="000000"/>
          <w:sz w:val="24"/>
          <w:szCs w:val="24"/>
          <w:lang w:val="ru-RU"/>
        </w:rPr>
        <w:lastRenderedPageBreak/>
        <w:t>Традиционный архивный поиск</w:t>
      </w:r>
      <w:r w:rsidR="0014071F">
        <w:rPr>
          <w:color w:val="000000"/>
          <w:sz w:val="24"/>
          <w:szCs w:val="24"/>
          <w:lang w:val="ru-RU"/>
        </w:rPr>
        <w:t xml:space="preserve"> (требования, особенности).</w:t>
      </w:r>
    </w:p>
    <w:p w14:paraId="74B7592C" w14:textId="77777777" w:rsidR="00563F07" w:rsidRDefault="00563F07" w:rsidP="00563F07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>
        <w:rPr>
          <w:b/>
          <w:sz w:val="24"/>
        </w:rPr>
        <w:t>Метод</w:t>
      </w:r>
      <w:r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ru-RU"/>
        </w:rPr>
        <w:t>обучения</w:t>
      </w:r>
    </w:p>
    <w:p w14:paraId="38E4D9C8" w14:textId="3D3766AC" w:rsidR="00563F07" w:rsidRDefault="00563F07" w:rsidP="00563F07">
      <w:pPr>
        <w:pStyle w:val="a3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 w:rsidR="00B01887">
        <w:rPr>
          <w:bCs/>
          <w:lang w:val="ru-RU"/>
        </w:rPr>
        <w:t>,</w:t>
      </w:r>
      <w:r>
        <w:rPr>
          <w:bCs/>
          <w:lang w:val="ru-RU"/>
        </w:rPr>
        <w:t xml:space="preserve"> семинарские</w:t>
      </w:r>
      <w:r w:rsidRPr="00205522">
        <w:rPr>
          <w:bCs/>
          <w:lang w:val="ru-RU"/>
        </w:rPr>
        <w:t xml:space="preserve"> </w:t>
      </w:r>
      <w:r w:rsidR="00B01887">
        <w:rPr>
          <w:bCs/>
          <w:lang w:val="ru-RU"/>
        </w:rPr>
        <w:t>и</w:t>
      </w:r>
      <w:r w:rsidR="00B01887" w:rsidRPr="00205522">
        <w:rPr>
          <w:bCs/>
          <w:lang w:val="ru-RU"/>
        </w:rPr>
        <w:t xml:space="preserve"> </w:t>
      </w:r>
      <w:r w:rsidR="00B01887">
        <w:rPr>
          <w:bCs/>
          <w:lang w:val="ru-RU"/>
        </w:rPr>
        <w:t xml:space="preserve">лабораторные </w:t>
      </w:r>
      <w:r w:rsidRPr="00205522">
        <w:rPr>
          <w:bCs/>
          <w:lang w:val="ru-RU"/>
        </w:rPr>
        <w:t xml:space="preserve">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="00B01887">
        <w:rPr>
          <w:bCs/>
          <w:lang w:val="ru-RU"/>
        </w:rPr>
        <w:t xml:space="preserve">и лабораторных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 w:rsidR="0014071F">
        <w:rPr>
          <w:bCs/>
          <w:lang w:val="ru-RU"/>
        </w:rPr>
        <w:t>определе</w:t>
      </w:r>
      <w:r>
        <w:rPr>
          <w:bCs/>
          <w:lang w:val="ru-RU"/>
        </w:rPr>
        <w:t>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  <w:r w:rsidR="00B01887">
        <w:rPr>
          <w:bCs/>
          <w:lang w:val="ru-RU"/>
        </w:rPr>
        <w:t xml:space="preserve"> </w:t>
      </w:r>
      <w:r w:rsidR="00B37567">
        <w:rPr>
          <w:bCs/>
          <w:lang w:val="ru-RU"/>
        </w:rPr>
        <w:t>Лабораторные</w:t>
      </w:r>
      <w:r w:rsidR="00B01887">
        <w:rPr>
          <w:bCs/>
          <w:lang w:val="ru-RU"/>
        </w:rPr>
        <w:t xml:space="preserve"> </w:t>
      </w:r>
      <w:r w:rsidR="00B37567">
        <w:rPr>
          <w:bCs/>
          <w:lang w:val="ru-RU"/>
        </w:rPr>
        <w:t>занятия являются органичной частью учебного процесса, выполнение является обязательным и предусмотрены учебным планом. Лабораторные занятия следуют за лекциями и семинарскими занятиями, тем самым дополняют теоретический курс практическим смыслом. На таких занятиях студенты под руководством преподавателя проводят исследовательские и аналитико-синтетические виды обработки информации в учебных лабораториях (компьютерных классах) с использованием соответствующего оборудования, компьютерной техники.</w:t>
      </w:r>
    </w:p>
    <w:p w14:paraId="7D2F1D7F" w14:textId="77777777" w:rsidR="00B37567" w:rsidRDefault="00B37567" w:rsidP="00B37567">
      <w:pPr>
        <w:shd w:val="clear" w:color="auto" w:fill="FFFFFF"/>
        <w:adjustRightInd w:val="0"/>
        <w:ind w:firstLine="709"/>
        <w:jc w:val="both"/>
        <w:rPr>
          <w:spacing w:val="-2"/>
          <w:sz w:val="24"/>
          <w:lang w:eastAsia="uk-UA"/>
        </w:rPr>
      </w:pPr>
    </w:p>
    <w:p w14:paraId="5A4215E1" w14:textId="77777777" w:rsidR="00563F07" w:rsidRDefault="00563F07" w:rsidP="00563F07">
      <w:pPr>
        <w:pStyle w:val="1"/>
        <w:tabs>
          <w:tab w:val="left" w:pos="483"/>
        </w:tabs>
        <w:ind w:left="0"/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344E3906" w14:textId="79CBED92" w:rsidR="00563F07" w:rsidRPr="000165E0" w:rsidRDefault="00563F07" w:rsidP="00563F07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</w:t>
      </w:r>
      <w:r w:rsidRPr="009F2547">
        <w:rPr>
          <w:lang w:val="ru-RU"/>
        </w:rPr>
        <w:t>чебной дисциплины «</w:t>
      </w:r>
      <w:r w:rsidR="0014071F">
        <w:rPr>
          <w:lang w:val="ru-RU"/>
        </w:rPr>
        <w:t xml:space="preserve">Научная обработка архивных документов»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37EE5E51" w14:textId="77777777" w:rsidR="00563F07" w:rsidRPr="000165E0" w:rsidRDefault="00563F07" w:rsidP="00563F07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4EA519AC" w14:textId="7CBA4697" w:rsidR="00563F07" w:rsidRPr="000165E0" w:rsidRDefault="00563F07" w:rsidP="00563F07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 w:rsidR="003E6A23">
        <w:rPr>
          <w:lang w:val="ru-RU"/>
        </w:rPr>
        <w:t>зачета</w:t>
      </w:r>
      <w:r w:rsidRPr="000165E0">
        <w:rPr>
          <w:lang w:val="ru-RU"/>
        </w:rPr>
        <w:t>.</w:t>
      </w:r>
    </w:p>
    <w:p w14:paraId="2ED6C9EE" w14:textId="77777777" w:rsidR="00563F07" w:rsidRPr="000165E0" w:rsidRDefault="00563F07" w:rsidP="00563F07">
      <w:pPr>
        <w:pStyle w:val="a3"/>
        <w:spacing w:before="1"/>
        <w:rPr>
          <w:b/>
          <w:lang w:val="ru-RU"/>
        </w:rPr>
      </w:pPr>
    </w:p>
    <w:p w14:paraId="010D7F44" w14:textId="77777777" w:rsidR="00563F07" w:rsidRPr="0014071F" w:rsidRDefault="00563F07" w:rsidP="00563F07">
      <w:pPr>
        <w:pStyle w:val="a5"/>
        <w:tabs>
          <w:tab w:val="left" w:pos="483"/>
        </w:tabs>
        <w:ind w:left="0"/>
        <w:jc w:val="left"/>
        <w:rPr>
          <w:b/>
          <w:sz w:val="24"/>
          <w:highlight w:val="yellow"/>
          <w:lang w:val="ru-RU"/>
        </w:rPr>
      </w:pPr>
      <w:r w:rsidRPr="0014071F">
        <w:rPr>
          <w:b/>
          <w:sz w:val="24"/>
          <w:highlight w:val="yellow"/>
          <w:lang w:val="ru-RU"/>
        </w:rPr>
        <w:t>11. </w:t>
      </w:r>
      <w:proofErr w:type="spellStart"/>
      <w:r w:rsidRPr="0014071F">
        <w:rPr>
          <w:b/>
          <w:sz w:val="24"/>
          <w:highlight w:val="yellow"/>
        </w:rPr>
        <w:t>Критер</w:t>
      </w:r>
      <w:r w:rsidRPr="0014071F">
        <w:rPr>
          <w:b/>
          <w:sz w:val="24"/>
          <w:highlight w:val="yellow"/>
          <w:lang w:val="ru-RU"/>
        </w:rPr>
        <w:t>ии</w:t>
      </w:r>
      <w:proofErr w:type="spellEnd"/>
      <w:r w:rsidRPr="0014071F">
        <w:rPr>
          <w:b/>
          <w:spacing w:val="-5"/>
          <w:sz w:val="24"/>
          <w:highlight w:val="yellow"/>
        </w:rPr>
        <w:t xml:space="preserve"> </w:t>
      </w:r>
      <w:proofErr w:type="spellStart"/>
      <w:r w:rsidRPr="0014071F">
        <w:rPr>
          <w:b/>
          <w:sz w:val="24"/>
          <w:highlight w:val="yellow"/>
        </w:rPr>
        <w:t>оц</w:t>
      </w:r>
      <w:proofErr w:type="spellEnd"/>
      <w:r w:rsidRPr="0014071F">
        <w:rPr>
          <w:b/>
          <w:sz w:val="24"/>
          <w:highlight w:val="yellow"/>
          <w:lang w:val="ru-RU"/>
        </w:rPr>
        <w:t>е</w:t>
      </w:r>
      <w:r w:rsidRPr="0014071F">
        <w:rPr>
          <w:b/>
          <w:sz w:val="24"/>
          <w:highlight w:val="yellow"/>
        </w:rPr>
        <w:t>н</w:t>
      </w:r>
      <w:r w:rsidRPr="0014071F">
        <w:rPr>
          <w:b/>
          <w:sz w:val="24"/>
          <w:highlight w:val="yellow"/>
          <w:lang w:val="ru-RU"/>
        </w:rPr>
        <w:t>и</w:t>
      </w:r>
      <w:r w:rsidRPr="0014071F">
        <w:rPr>
          <w:b/>
          <w:sz w:val="24"/>
          <w:highlight w:val="yellow"/>
        </w:rPr>
        <w:t>ван</w:t>
      </w:r>
      <w:proofErr w:type="spellStart"/>
      <w:r w:rsidRPr="0014071F">
        <w:rPr>
          <w:b/>
          <w:sz w:val="24"/>
          <w:highlight w:val="yellow"/>
          <w:lang w:val="ru-RU"/>
        </w:rPr>
        <w:t>ия</w:t>
      </w:r>
      <w:proofErr w:type="spellEnd"/>
    </w:p>
    <w:p w14:paraId="7DD7F1F9" w14:textId="2DCB57E3" w:rsidR="00563F07" w:rsidRDefault="00563F07" w:rsidP="00563F07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4071F">
        <w:rPr>
          <w:sz w:val="24"/>
          <w:szCs w:val="24"/>
          <w:highlight w:val="yellow"/>
          <w:lang w:val="ru-RU"/>
        </w:rPr>
        <w:t>Общая максимальная сумма баллов по всем видам учебной деятельности студента</w:t>
      </w:r>
      <w:r w:rsidRPr="00107A19">
        <w:rPr>
          <w:sz w:val="24"/>
          <w:szCs w:val="24"/>
          <w:lang w:val="ru-RU"/>
        </w:rPr>
        <w:t xml:space="preserve"> в рамках учебной дисциплины </w:t>
      </w:r>
      <w:r w:rsidRPr="0014071F">
        <w:rPr>
          <w:sz w:val="24"/>
          <w:szCs w:val="24"/>
          <w:lang w:val="ru-RU"/>
        </w:rPr>
        <w:t>«</w:t>
      </w:r>
      <w:r w:rsidR="0014071F" w:rsidRPr="0014071F">
        <w:rPr>
          <w:sz w:val="24"/>
          <w:szCs w:val="24"/>
          <w:lang w:val="ru-RU"/>
        </w:rPr>
        <w:t>Научная обработка архивных документов</w:t>
      </w:r>
      <w:r w:rsidRPr="0014071F">
        <w:rPr>
          <w:sz w:val="24"/>
          <w:szCs w:val="24"/>
          <w:lang w:val="ru-RU"/>
        </w:rPr>
        <w:t>»</w:t>
      </w:r>
      <w:r w:rsidRPr="00107A19">
        <w:rPr>
          <w:sz w:val="24"/>
          <w:szCs w:val="24"/>
          <w:lang w:val="ru-RU"/>
        </w:rPr>
        <w:t xml:space="preserve"> составляет 100 баллов и состоит из суммы баллов </w:t>
      </w:r>
      <w:r w:rsidR="005806D2">
        <w:rPr>
          <w:sz w:val="24"/>
          <w:szCs w:val="24"/>
          <w:lang w:val="ru-RU"/>
        </w:rPr>
        <w:t>за выполненные задания: семинарские (практические), лабораторные, ИЗ и на зачете</w:t>
      </w:r>
      <w:r w:rsidRPr="00107A19">
        <w:rPr>
          <w:sz w:val="24"/>
          <w:szCs w:val="24"/>
          <w:lang w:val="ru-RU"/>
        </w:rPr>
        <w:t>.</w:t>
      </w:r>
    </w:p>
    <w:p w14:paraId="606AC5FB" w14:textId="77777777" w:rsidR="00563F07" w:rsidRPr="00107A19" w:rsidRDefault="00563F07" w:rsidP="00563F07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7B3A228B" w14:textId="77777777" w:rsidR="00563F07" w:rsidRDefault="00563F07" w:rsidP="00563F07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004C3213" w14:textId="77777777" w:rsidR="00563F07" w:rsidRDefault="00563F07" w:rsidP="00563F07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563F07" w:rsidRPr="00007162" w14:paraId="17A27C29" w14:textId="77777777" w:rsidTr="00186CBD">
        <w:trPr>
          <w:trHeight w:val="1363"/>
        </w:trPr>
        <w:tc>
          <w:tcPr>
            <w:tcW w:w="1276" w:type="dxa"/>
            <w:vAlign w:val="center"/>
          </w:tcPr>
          <w:p w14:paraId="52192498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299DACA1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20F470B6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007162">
              <w:rPr>
                <w:b/>
                <w:spacing w:val="-57"/>
                <w:lang w:val="ru-RU"/>
              </w:rPr>
              <w:t xml:space="preserve">   </w:t>
            </w:r>
            <w:r w:rsidRPr="00007162">
              <w:rPr>
                <w:b/>
                <w:lang w:val="ru-RU"/>
              </w:rPr>
              <w:t>(</w:t>
            </w:r>
            <w:proofErr w:type="gramEnd"/>
            <w:r w:rsidRPr="00007162">
              <w:rPr>
                <w:b/>
                <w:lang w:val="ru-RU"/>
              </w:rPr>
              <w:t>экзамен,</w:t>
            </w:r>
          </w:p>
          <w:p w14:paraId="5C94AFE3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4F2C7307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7745AC08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46E59C9A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71B596C9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E668ADD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EEA2537" w14:textId="77777777" w:rsidR="00563F07" w:rsidRPr="00007162" w:rsidRDefault="00563F07" w:rsidP="00186CBD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563F07" w:rsidRPr="00007162" w14:paraId="36442AA7" w14:textId="77777777" w:rsidTr="00186CBD">
        <w:trPr>
          <w:trHeight w:val="271"/>
        </w:trPr>
        <w:tc>
          <w:tcPr>
            <w:tcW w:w="1276" w:type="dxa"/>
            <w:vAlign w:val="center"/>
          </w:tcPr>
          <w:p w14:paraId="4F81E7D1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lastRenderedPageBreak/>
              <w:t>А</w:t>
            </w:r>
          </w:p>
        </w:tc>
        <w:tc>
          <w:tcPr>
            <w:tcW w:w="1559" w:type="dxa"/>
            <w:vAlign w:val="center"/>
          </w:tcPr>
          <w:p w14:paraId="45A71C3C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36F3056F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242452C9" w14:textId="77777777" w:rsidR="00563F07" w:rsidRPr="00007162" w:rsidRDefault="00563F07" w:rsidP="00186CBD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088AC3C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563F07" w:rsidRPr="00007162" w14:paraId="5D64AF14" w14:textId="77777777" w:rsidTr="00186CBD">
        <w:trPr>
          <w:trHeight w:val="271"/>
        </w:trPr>
        <w:tc>
          <w:tcPr>
            <w:tcW w:w="1276" w:type="dxa"/>
            <w:vAlign w:val="center"/>
          </w:tcPr>
          <w:p w14:paraId="70250CA0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58624CA9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4E23D705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4FFCBCAC" w14:textId="77777777" w:rsidR="00563F07" w:rsidRPr="00007162" w:rsidRDefault="00563F07" w:rsidP="00186CBD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DDEF4DE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563F07" w:rsidRPr="00007162" w14:paraId="503ACEEE" w14:textId="77777777" w:rsidTr="00186CBD">
        <w:trPr>
          <w:trHeight w:val="271"/>
        </w:trPr>
        <w:tc>
          <w:tcPr>
            <w:tcW w:w="1276" w:type="dxa"/>
            <w:vAlign w:val="center"/>
          </w:tcPr>
          <w:p w14:paraId="7A9D8893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088D6857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3E88BAD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B433CEB" w14:textId="77777777" w:rsidR="00563F07" w:rsidRPr="00007162" w:rsidRDefault="00563F07" w:rsidP="00186CBD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D84F1BD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563F07" w:rsidRPr="00007162" w14:paraId="1C422220" w14:textId="77777777" w:rsidTr="00186CBD">
        <w:trPr>
          <w:trHeight w:val="274"/>
        </w:trPr>
        <w:tc>
          <w:tcPr>
            <w:tcW w:w="1276" w:type="dxa"/>
            <w:vAlign w:val="center"/>
          </w:tcPr>
          <w:p w14:paraId="7B21502E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480DFF1A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5C00752A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189BBB9B" w14:textId="77777777" w:rsidR="00563F07" w:rsidRPr="00007162" w:rsidRDefault="00563F07" w:rsidP="00186CBD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978D9A4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563F07" w:rsidRPr="00007162" w14:paraId="40305C04" w14:textId="77777777" w:rsidTr="00186CBD">
        <w:trPr>
          <w:trHeight w:val="271"/>
        </w:trPr>
        <w:tc>
          <w:tcPr>
            <w:tcW w:w="1276" w:type="dxa"/>
            <w:vAlign w:val="center"/>
          </w:tcPr>
          <w:p w14:paraId="3023EC49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6D2C6B02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5C12184C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D3AFD17" w14:textId="77777777" w:rsidR="00563F07" w:rsidRPr="00007162" w:rsidRDefault="00563F07" w:rsidP="00186CBD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B0C4143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563F07" w:rsidRPr="00007162" w14:paraId="1C68EE53" w14:textId="77777777" w:rsidTr="00186CBD">
        <w:trPr>
          <w:trHeight w:val="818"/>
        </w:trPr>
        <w:tc>
          <w:tcPr>
            <w:tcW w:w="1276" w:type="dxa"/>
            <w:vAlign w:val="center"/>
          </w:tcPr>
          <w:p w14:paraId="1A46D388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2A2DC639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391A4CED" w14:textId="77777777" w:rsidR="00563F07" w:rsidRPr="00007162" w:rsidRDefault="00563F07" w:rsidP="00186CB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106003B" w14:textId="77777777" w:rsidR="00563F07" w:rsidRPr="00007162" w:rsidRDefault="00563F07" w:rsidP="00186CB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1E43B300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36B921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563F07" w:rsidRPr="00007162" w14:paraId="2FCB2FF9" w14:textId="77777777" w:rsidTr="00186CBD">
        <w:trPr>
          <w:trHeight w:val="817"/>
        </w:trPr>
        <w:tc>
          <w:tcPr>
            <w:tcW w:w="1276" w:type="dxa"/>
            <w:vAlign w:val="center"/>
          </w:tcPr>
          <w:p w14:paraId="008B96A3" w14:textId="77777777" w:rsidR="00563F07" w:rsidRPr="00007162" w:rsidRDefault="00563F07" w:rsidP="00186CBD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061E8C56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5CFA7DA8" w14:textId="77777777" w:rsidR="00563F07" w:rsidRPr="00007162" w:rsidRDefault="00563F07" w:rsidP="00186CB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10B38722" w14:textId="77777777" w:rsidR="00563F07" w:rsidRPr="00007162" w:rsidRDefault="00563F07" w:rsidP="00186CB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5253E98F" w14:textId="77777777" w:rsidR="00563F07" w:rsidRPr="00007162" w:rsidRDefault="00563F07" w:rsidP="00186CBD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7833F45A" w14:textId="77777777" w:rsidR="00563F07" w:rsidRPr="00007162" w:rsidRDefault="00563F07" w:rsidP="00186CBD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C3225FD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2AE86082" w14:textId="77777777" w:rsidR="00563F07" w:rsidRPr="00007162" w:rsidRDefault="00563F07" w:rsidP="00186CBD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20FC27A5" w14:textId="77777777" w:rsidR="00563F07" w:rsidRDefault="00563F07" w:rsidP="00563F07">
      <w:pPr>
        <w:pStyle w:val="a3"/>
        <w:rPr>
          <w:b/>
        </w:rPr>
      </w:pPr>
    </w:p>
    <w:p w14:paraId="0489A3A9" w14:textId="77777777" w:rsidR="00563F07" w:rsidRPr="00006485" w:rsidRDefault="00563F07" w:rsidP="00563F07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Инструменты,</w:t>
      </w:r>
      <w:r w:rsidRPr="00006485">
        <w:rPr>
          <w:spacing w:val="-7"/>
          <w:lang w:val="ru-RU"/>
        </w:rPr>
        <w:t xml:space="preserve"> </w:t>
      </w:r>
      <w:r w:rsidRPr="00006485">
        <w:rPr>
          <w:lang w:val="ru-RU"/>
        </w:rPr>
        <w:t>оборудование</w:t>
      </w:r>
      <w:r w:rsidRPr="00006485">
        <w:rPr>
          <w:spacing w:val="-4"/>
          <w:lang w:val="ru-RU"/>
        </w:rPr>
        <w:t xml:space="preserve"> </w:t>
      </w:r>
      <w:r w:rsidRPr="00006485">
        <w:rPr>
          <w:lang w:val="ru-RU"/>
        </w:rPr>
        <w:t>и</w:t>
      </w:r>
      <w:r w:rsidRPr="00006485">
        <w:rPr>
          <w:spacing w:val="-11"/>
          <w:lang w:val="ru-RU"/>
        </w:rPr>
        <w:t xml:space="preserve"> </w:t>
      </w:r>
      <w:r w:rsidRPr="00006485">
        <w:rPr>
          <w:lang w:val="ru-RU"/>
        </w:rPr>
        <w:t>программное</w:t>
      </w:r>
      <w:r w:rsidRPr="00006485">
        <w:rPr>
          <w:spacing w:val="-10"/>
          <w:lang w:val="ru-RU"/>
        </w:rPr>
        <w:t xml:space="preserve"> </w:t>
      </w:r>
      <w:r w:rsidRPr="00006485">
        <w:rPr>
          <w:lang w:val="ru-RU"/>
        </w:rPr>
        <w:t>обеспечение</w:t>
      </w:r>
    </w:p>
    <w:p w14:paraId="2F583F25" w14:textId="77777777" w:rsidR="00563F07" w:rsidRPr="00006485" w:rsidRDefault="00563F07" w:rsidP="00563F07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677B437C" w14:textId="77777777" w:rsidR="00563F07" w:rsidRDefault="00563F07" w:rsidP="00563F07">
      <w:pPr>
        <w:pStyle w:val="1"/>
        <w:tabs>
          <w:tab w:val="left" w:pos="483"/>
        </w:tabs>
        <w:spacing w:before="71"/>
        <w:ind w:left="482"/>
      </w:pPr>
    </w:p>
    <w:p w14:paraId="7ED8CC1A" w14:textId="3F1CC8AF" w:rsidR="00563F07" w:rsidRDefault="00563F07" w:rsidP="00563F07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Pr="00CF052E">
        <w:rPr>
          <w:b/>
          <w:sz w:val="24"/>
          <w:lang w:val="ru-RU"/>
        </w:rPr>
        <w:t xml:space="preserve">Рекомендуемые источники </w:t>
      </w:r>
      <w:r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4FE0106E" w14:textId="77777777" w:rsidR="00D67688" w:rsidRPr="00D67688" w:rsidRDefault="00D67688" w:rsidP="00D6768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4"/>
          <w:szCs w:val="24"/>
          <w:lang w:val="ru-RU"/>
        </w:rPr>
      </w:pPr>
      <w:r w:rsidRPr="00D67688">
        <w:rPr>
          <w:b/>
          <w:bCs/>
          <w:sz w:val="24"/>
          <w:szCs w:val="24"/>
          <w:lang w:val="ru-RU"/>
        </w:rPr>
        <w:t>Нормативно-правовые акты РФ:</w:t>
      </w:r>
    </w:p>
    <w:p w14:paraId="2ED31086" w14:textId="77777777" w:rsidR="00D67688" w:rsidRPr="00D67688" w:rsidRDefault="00D67688" w:rsidP="00563F07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szCs w:val="24"/>
          <w:lang w:val="ru-RU"/>
        </w:rPr>
      </w:pPr>
    </w:p>
    <w:p w14:paraId="5D7A6270" w14:textId="77777777" w:rsidR="00D67688" w:rsidRPr="00FE1118" w:rsidRDefault="00D67688" w:rsidP="00D67688">
      <w:pPr>
        <w:pStyle w:val="aa"/>
        <w:numPr>
          <w:ilvl w:val="0"/>
          <w:numId w:val="33"/>
        </w:numPr>
        <w:tabs>
          <w:tab w:val="left" w:pos="284"/>
          <w:tab w:val="left" w:pos="851"/>
          <w:tab w:val="left" w:pos="1134"/>
        </w:tabs>
        <w:spacing w:after="0"/>
        <w:ind w:left="0" w:firstLine="709"/>
        <w:jc w:val="both"/>
        <w:rPr>
          <w:bCs/>
        </w:rPr>
      </w:pPr>
      <w:r w:rsidRPr="00FE1118">
        <w:rPr>
          <w:bCs/>
        </w:rPr>
        <w:t>Конституция РФ (Статья 65 приводится с учетом Указов Президента РФ от 09.01.1996 N 20, от 10.02.1996 № 173, от 09.06.2001 № 679, от 25.07.2003 № 841, Федеральных конституционных законов от 25.03.2004 № 1-ФКЗ, от 14.10.2005 № 6-ФКЗ, от 12.07.2006 № 2-ФКЗ, от 30.12.2006 N 6-ФКЗ, от 21.07.2007 № 5-ФКЗ)(ред. от 21.07.2014)</w:t>
      </w:r>
    </w:p>
    <w:p w14:paraId="3BBC231F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Федеральный закон от 22.10.2004 г. №125-ФЗ «Об архивном деле в Российской </w:t>
      </w:r>
      <w:proofErr w:type="gramStart"/>
      <w:r w:rsidRPr="00FE1118">
        <w:rPr>
          <w:sz w:val="24"/>
          <w:szCs w:val="24"/>
          <w:lang w:val="ru-RU"/>
        </w:rPr>
        <w:t>Федерации»(</w:t>
      </w:r>
      <w:proofErr w:type="gramEnd"/>
      <w:r w:rsidRPr="00FE1118">
        <w:rPr>
          <w:sz w:val="24"/>
          <w:szCs w:val="24"/>
          <w:lang w:val="ru-RU"/>
        </w:rPr>
        <w:t>ред.18.06.2017)//СЗ  РФ. 2004. №31. Ст.3215.</w:t>
      </w:r>
    </w:p>
    <w:p w14:paraId="3B9C3FFE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Федеральный закон РФ от 27 июля </w:t>
      </w:r>
      <w:smartTag w:uri="urn:schemas-microsoft-com:office:smarttags" w:element="metricconverter">
        <w:smartTagPr>
          <w:attr w:name="ProductID" w:val="2006 г"/>
        </w:smartTagPr>
        <w:r w:rsidRPr="00FE1118">
          <w:rPr>
            <w:sz w:val="24"/>
            <w:szCs w:val="24"/>
            <w:lang w:val="ru-RU"/>
          </w:rPr>
          <w:t>2006 г</w:t>
        </w:r>
      </w:smartTag>
      <w:r w:rsidRPr="00FE1118">
        <w:rPr>
          <w:sz w:val="24"/>
          <w:szCs w:val="24"/>
          <w:lang w:val="ru-RU"/>
        </w:rPr>
        <w:t xml:space="preserve">. № 149–ФЗ «Об информации, информационных технологиях и о защите информации» </w:t>
      </w:r>
      <w:proofErr w:type="gramStart"/>
      <w:r w:rsidRPr="00FE1118">
        <w:rPr>
          <w:sz w:val="24"/>
          <w:szCs w:val="24"/>
          <w:lang w:val="ru-RU"/>
        </w:rPr>
        <w:t>( в</w:t>
      </w:r>
      <w:proofErr w:type="gramEnd"/>
      <w:r w:rsidRPr="00FE1118">
        <w:rPr>
          <w:sz w:val="24"/>
          <w:szCs w:val="24"/>
          <w:lang w:val="ru-RU"/>
        </w:rPr>
        <w:t xml:space="preserve"> ред. от 29.07.2017) // СЗ РФ. – 2006. – № 31. – 31 июля. (Ч. 1). – Ст. 3448.</w:t>
      </w:r>
    </w:p>
    <w:p w14:paraId="3320D2DB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1134"/>
        </w:tabs>
        <w:adjustRightInd w:val="0"/>
        <w:ind w:left="0" w:firstLine="709"/>
        <w:rPr>
          <w:color w:val="000000" w:themeColor="text1"/>
          <w:sz w:val="24"/>
          <w:szCs w:val="24"/>
          <w:lang w:val="ru-RU"/>
        </w:rPr>
      </w:pPr>
      <w:r w:rsidRPr="00FE1118">
        <w:rPr>
          <w:color w:val="000000" w:themeColor="text1"/>
          <w:sz w:val="24"/>
          <w:szCs w:val="24"/>
          <w:lang w:val="ru-RU"/>
        </w:rPr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Pr="00FE1118">
        <w:rPr>
          <w:color w:val="000000" w:themeColor="text1"/>
          <w:sz w:val="24"/>
          <w:szCs w:val="24"/>
          <w:lang w:val="ru-RU"/>
        </w:rPr>
        <w:lastRenderedPageBreak/>
        <w:t>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коммуникаций Российской Федераций 18 января 2007 г. № 19. – М., 2007. 186 с.</w:t>
      </w:r>
    </w:p>
    <w:p w14:paraId="0D45F4F4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noProof/>
          <w:sz w:val="24"/>
          <w:szCs w:val="24"/>
          <w:lang w:val="ru-RU"/>
        </w:rPr>
        <w:t>ГОСТ 6.10.1</w:t>
      </w:r>
      <w:r w:rsidRPr="00FE1118">
        <w:rPr>
          <w:sz w:val="24"/>
          <w:szCs w:val="24"/>
          <w:lang w:val="ru-RU"/>
        </w:rPr>
        <w:t>–</w:t>
      </w:r>
      <w:r w:rsidRPr="00FE1118">
        <w:rPr>
          <w:noProof/>
          <w:sz w:val="24"/>
          <w:szCs w:val="24"/>
          <w:lang w:val="ru-RU"/>
        </w:rPr>
        <w:t xml:space="preserve">88. Унифицированные системы документации. Основные положения. </w:t>
      </w:r>
      <w:r w:rsidRPr="00FE1118">
        <w:rPr>
          <w:sz w:val="24"/>
          <w:szCs w:val="24"/>
          <w:lang w:val="ru-RU"/>
        </w:rPr>
        <w:t xml:space="preserve">– </w:t>
      </w:r>
      <w:r w:rsidRPr="00FE1118">
        <w:rPr>
          <w:noProof/>
          <w:sz w:val="24"/>
          <w:szCs w:val="24"/>
          <w:lang w:val="ru-RU"/>
        </w:rPr>
        <w:t xml:space="preserve">М.: Изд-во стандартов, 1988. </w:t>
      </w:r>
      <w:r w:rsidRPr="00FE1118">
        <w:rPr>
          <w:sz w:val="24"/>
          <w:szCs w:val="24"/>
          <w:lang w:val="ru-RU"/>
        </w:rPr>
        <w:t xml:space="preserve">– </w:t>
      </w:r>
      <w:r w:rsidRPr="00FE1118">
        <w:rPr>
          <w:noProof/>
          <w:sz w:val="24"/>
          <w:szCs w:val="24"/>
          <w:lang w:val="ru-RU"/>
        </w:rPr>
        <w:t>13 с.</w:t>
      </w:r>
    </w:p>
    <w:p w14:paraId="4FD2DC80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>ГОСТ Р 7.0.8-2003. Делопроизводство и архивное дело.  Термины и определения. – М.: 1999</w:t>
      </w:r>
    </w:p>
    <w:p w14:paraId="67620C9D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– М.: Госстандарт, 2003.</w:t>
      </w:r>
    </w:p>
    <w:p w14:paraId="6428A4C1" w14:textId="77777777" w:rsidR="00D67688" w:rsidRPr="00FE1118" w:rsidRDefault="00D67688" w:rsidP="00D67688">
      <w:pPr>
        <w:pStyle w:val="3"/>
        <w:numPr>
          <w:ilvl w:val="0"/>
          <w:numId w:val="3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E1118">
        <w:rPr>
          <w:sz w:val="24"/>
          <w:szCs w:val="24"/>
        </w:rPr>
        <w:t>Единый классификатор документной информации РФ/</w:t>
      </w:r>
      <w:proofErr w:type="spellStart"/>
      <w:r w:rsidRPr="00FE1118">
        <w:rPr>
          <w:sz w:val="24"/>
          <w:szCs w:val="24"/>
        </w:rPr>
        <w:t>Росархив</w:t>
      </w:r>
      <w:proofErr w:type="spellEnd"/>
      <w:r w:rsidRPr="00FE1118">
        <w:rPr>
          <w:sz w:val="24"/>
          <w:szCs w:val="24"/>
        </w:rPr>
        <w:t xml:space="preserve">, ВНИИДАД; сост. </w:t>
      </w:r>
      <w:proofErr w:type="spellStart"/>
      <w:r w:rsidRPr="00FE1118">
        <w:rPr>
          <w:sz w:val="24"/>
          <w:szCs w:val="24"/>
        </w:rPr>
        <w:t>В.Г.Ларина</w:t>
      </w:r>
      <w:proofErr w:type="spellEnd"/>
      <w:r w:rsidRPr="00FE1118">
        <w:rPr>
          <w:sz w:val="24"/>
          <w:szCs w:val="24"/>
        </w:rPr>
        <w:t xml:space="preserve">, </w:t>
      </w:r>
      <w:proofErr w:type="spellStart"/>
      <w:r w:rsidRPr="00FE1118">
        <w:rPr>
          <w:sz w:val="24"/>
          <w:szCs w:val="24"/>
        </w:rPr>
        <w:t>Н.М.Андреева</w:t>
      </w:r>
      <w:proofErr w:type="spellEnd"/>
      <w:r w:rsidRPr="00FE1118">
        <w:rPr>
          <w:sz w:val="24"/>
          <w:szCs w:val="24"/>
        </w:rPr>
        <w:t xml:space="preserve">, </w:t>
      </w:r>
      <w:proofErr w:type="spellStart"/>
      <w:r w:rsidRPr="00FE1118">
        <w:rPr>
          <w:sz w:val="24"/>
          <w:szCs w:val="24"/>
        </w:rPr>
        <w:t>М.С.Астахова</w:t>
      </w:r>
      <w:proofErr w:type="spellEnd"/>
      <w:r w:rsidRPr="00FE1118">
        <w:rPr>
          <w:sz w:val="24"/>
          <w:szCs w:val="24"/>
        </w:rPr>
        <w:t xml:space="preserve"> и др.-М.,2007.</w:t>
      </w:r>
    </w:p>
    <w:p w14:paraId="54321530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Основные правила работы архивов организаций. – М.: </w:t>
      </w:r>
      <w:proofErr w:type="spellStart"/>
      <w:r w:rsidRPr="00FE1118">
        <w:rPr>
          <w:sz w:val="24"/>
          <w:szCs w:val="24"/>
          <w:lang w:val="ru-RU"/>
        </w:rPr>
        <w:t>Росархив</w:t>
      </w:r>
      <w:proofErr w:type="spellEnd"/>
      <w:r w:rsidRPr="00FE1118">
        <w:rPr>
          <w:sz w:val="24"/>
          <w:szCs w:val="24"/>
          <w:lang w:val="ru-RU"/>
        </w:rPr>
        <w:t>, 2002. – 152 с.</w:t>
      </w:r>
    </w:p>
    <w:p w14:paraId="2063BD83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1134"/>
        </w:tabs>
        <w:adjustRightInd w:val="0"/>
        <w:ind w:left="0" w:firstLine="709"/>
        <w:rPr>
          <w:color w:val="000000" w:themeColor="text1"/>
          <w:sz w:val="24"/>
          <w:szCs w:val="24"/>
          <w:lang w:val="ru-RU"/>
        </w:rPr>
      </w:pPr>
      <w:r w:rsidRPr="00FE1118">
        <w:rPr>
          <w:color w:val="000000" w:themeColor="text1"/>
          <w:sz w:val="24"/>
          <w:szCs w:val="24"/>
          <w:lang w:val="ru-RU"/>
        </w:rPr>
        <w:t xml:space="preserve">Основные правила работы государственных архивов РФ утверждены Приказом </w:t>
      </w:r>
      <w:proofErr w:type="spellStart"/>
      <w:r w:rsidRPr="00FE1118">
        <w:rPr>
          <w:color w:val="000000" w:themeColor="text1"/>
          <w:sz w:val="24"/>
          <w:szCs w:val="24"/>
          <w:lang w:val="ru-RU"/>
        </w:rPr>
        <w:t>Росархива</w:t>
      </w:r>
      <w:proofErr w:type="spellEnd"/>
      <w:r w:rsidRPr="00FE1118">
        <w:rPr>
          <w:color w:val="000000" w:themeColor="text1"/>
          <w:sz w:val="24"/>
          <w:szCs w:val="24"/>
          <w:lang w:val="ru-RU"/>
        </w:rPr>
        <w:t xml:space="preserve"> от 13.02.2002 N 16</w:t>
      </w:r>
    </w:p>
    <w:p w14:paraId="2D6A13B9" w14:textId="77777777" w:rsidR="00D67688" w:rsidRPr="00FE1118" w:rsidRDefault="00D67688" w:rsidP="00D67688">
      <w:pPr>
        <w:pStyle w:val="a5"/>
        <w:widowControl/>
        <w:numPr>
          <w:ilvl w:val="0"/>
          <w:numId w:val="33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Организационно-распорядительные документы. Требования к оформлению документов: Метод рекомендации по внедрению ГОСТ Р 6.30–2003 / М.: </w:t>
      </w:r>
      <w:proofErr w:type="spellStart"/>
      <w:r w:rsidRPr="00FE1118">
        <w:rPr>
          <w:sz w:val="24"/>
          <w:szCs w:val="24"/>
          <w:lang w:val="ru-RU"/>
        </w:rPr>
        <w:t>Росархив</w:t>
      </w:r>
      <w:proofErr w:type="spellEnd"/>
      <w:r w:rsidRPr="00FE1118">
        <w:rPr>
          <w:sz w:val="24"/>
          <w:szCs w:val="24"/>
          <w:lang w:val="ru-RU"/>
        </w:rPr>
        <w:t>; ВНИИДАД, 2005. – 90 с.</w:t>
      </w:r>
    </w:p>
    <w:p w14:paraId="722DAE08" w14:textId="77777777" w:rsidR="00D67688" w:rsidRDefault="00D67688" w:rsidP="00563F07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</w:p>
    <w:p w14:paraId="5E1AFC67" w14:textId="1D154B41" w:rsidR="00563F07" w:rsidRDefault="00563F07" w:rsidP="00563F07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Pr="00CF052E">
        <w:rPr>
          <w:b/>
          <w:bCs/>
          <w:sz w:val="24"/>
          <w:lang w:val="ru-RU"/>
        </w:rPr>
        <w:t>бязательная</w:t>
      </w:r>
      <w:r>
        <w:rPr>
          <w:b/>
          <w:bCs/>
          <w:sz w:val="24"/>
          <w:lang w:val="ru-RU"/>
        </w:rPr>
        <w:t xml:space="preserve"> литература</w:t>
      </w:r>
    </w:p>
    <w:p w14:paraId="54F4B303" w14:textId="77777777" w:rsidR="00563F07" w:rsidRPr="00CF052E" w:rsidRDefault="00563F07" w:rsidP="00563F07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578ECE6F" w14:textId="77777777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rPr>
          <w:b/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Алексеева Е.В., Афанасьева Л.П., Бурова Е.И. Архивоведение: Учебник для начального профессионального образования: Учебное пособие для среднего профессионального образования /Под ред. </w:t>
      </w:r>
      <w:proofErr w:type="spellStart"/>
      <w:r w:rsidRPr="00FE1118">
        <w:rPr>
          <w:sz w:val="24"/>
          <w:szCs w:val="24"/>
          <w:lang w:val="ru-RU"/>
        </w:rPr>
        <w:t>В.П.Козлова.Изд</w:t>
      </w:r>
      <w:proofErr w:type="spellEnd"/>
      <w:r w:rsidRPr="00FE1118">
        <w:rPr>
          <w:sz w:val="24"/>
          <w:szCs w:val="24"/>
          <w:lang w:val="ru-RU"/>
        </w:rPr>
        <w:t xml:space="preserve">-е 5-е доп./6-е изд., </w:t>
      </w:r>
      <w:proofErr w:type="spellStart"/>
      <w:r w:rsidRPr="00FE1118">
        <w:rPr>
          <w:sz w:val="24"/>
          <w:szCs w:val="24"/>
          <w:lang w:val="ru-RU"/>
        </w:rPr>
        <w:t>стер.М</w:t>
      </w:r>
      <w:proofErr w:type="spellEnd"/>
      <w:r w:rsidRPr="00FE1118">
        <w:rPr>
          <w:sz w:val="24"/>
          <w:szCs w:val="24"/>
          <w:lang w:val="ru-RU"/>
        </w:rPr>
        <w:t>.: Академия, 2007. 272 с.</w:t>
      </w:r>
    </w:p>
    <w:p w14:paraId="1C92558A" w14:textId="77777777" w:rsidR="00D67688" w:rsidRPr="00FE1118" w:rsidRDefault="00D67688" w:rsidP="00FE1118">
      <w:pPr>
        <w:pStyle w:val="a5"/>
        <w:widowControl/>
        <w:numPr>
          <w:ilvl w:val="0"/>
          <w:numId w:val="34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Алексеева Е.В. Нормативно-методические пособия по экспертизе ценности документов / Алексеева Е.В., Афанасьева Л.П., Бурова Е.М., </w:t>
      </w:r>
      <w:proofErr w:type="spellStart"/>
      <w:r w:rsidRPr="00FE1118">
        <w:rPr>
          <w:sz w:val="24"/>
          <w:szCs w:val="24"/>
          <w:lang w:val="ru-RU"/>
        </w:rPr>
        <w:t>Осичкина</w:t>
      </w:r>
      <w:proofErr w:type="spellEnd"/>
      <w:r w:rsidRPr="00FE1118">
        <w:rPr>
          <w:sz w:val="24"/>
          <w:szCs w:val="24"/>
          <w:lang w:val="ru-RU"/>
        </w:rPr>
        <w:t xml:space="preserve"> Г.А. // Делопроизводство. - 2003. - № 2.- С. 85-92.</w:t>
      </w:r>
    </w:p>
    <w:p w14:paraId="4ECE7B25" w14:textId="631DE577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rPr>
          <w:b/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Архивное дело. Сборник федеральных норм / Ред. </w:t>
      </w:r>
      <w:proofErr w:type="spellStart"/>
      <w:r w:rsidRPr="00FE1118">
        <w:rPr>
          <w:sz w:val="24"/>
          <w:szCs w:val="24"/>
          <w:lang w:val="ru-RU"/>
        </w:rPr>
        <w:t>А.С.Колыванов</w:t>
      </w:r>
      <w:proofErr w:type="spellEnd"/>
      <w:r w:rsidRPr="00FE1118">
        <w:rPr>
          <w:sz w:val="24"/>
          <w:szCs w:val="24"/>
          <w:lang w:val="ru-RU"/>
        </w:rPr>
        <w:t>.</w:t>
      </w:r>
      <w:r w:rsidR="00FE1118" w:rsidRPr="00FE1118">
        <w:rPr>
          <w:sz w:val="24"/>
          <w:szCs w:val="24"/>
          <w:lang w:val="ru-RU"/>
        </w:rPr>
        <w:t xml:space="preserve"> </w:t>
      </w:r>
      <w:r w:rsidRPr="00FE1118">
        <w:rPr>
          <w:sz w:val="24"/>
          <w:szCs w:val="24"/>
          <w:lang w:val="ru-RU"/>
        </w:rPr>
        <w:t>М.: Книга сервис,</w:t>
      </w:r>
      <w:r w:rsidR="00FE1118" w:rsidRPr="00FE1118">
        <w:rPr>
          <w:sz w:val="24"/>
          <w:szCs w:val="24"/>
          <w:lang w:val="ru-RU"/>
        </w:rPr>
        <w:t xml:space="preserve"> </w:t>
      </w:r>
      <w:r w:rsidRPr="00FE1118">
        <w:rPr>
          <w:sz w:val="24"/>
          <w:szCs w:val="24"/>
          <w:lang w:val="ru-RU"/>
        </w:rPr>
        <w:t>2003.</w:t>
      </w:r>
      <w:r w:rsidR="00FE1118" w:rsidRPr="00FE1118">
        <w:rPr>
          <w:sz w:val="24"/>
          <w:szCs w:val="24"/>
          <w:lang w:val="ru-RU"/>
        </w:rPr>
        <w:t xml:space="preserve"> </w:t>
      </w:r>
      <w:r w:rsidRPr="00FE1118">
        <w:rPr>
          <w:sz w:val="24"/>
          <w:szCs w:val="24"/>
          <w:lang w:val="ru-RU"/>
        </w:rPr>
        <w:t>432</w:t>
      </w:r>
      <w:r w:rsidR="00FE1118" w:rsidRPr="00FE1118">
        <w:rPr>
          <w:sz w:val="24"/>
          <w:szCs w:val="24"/>
          <w:lang w:val="ru-RU"/>
        </w:rPr>
        <w:t> </w:t>
      </w:r>
      <w:r w:rsidRPr="00FE1118">
        <w:rPr>
          <w:sz w:val="24"/>
          <w:szCs w:val="24"/>
          <w:lang w:val="ru-RU"/>
        </w:rPr>
        <w:t>с.</w:t>
      </w:r>
    </w:p>
    <w:p w14:paraId="18B8CACF" w14:textId="77777777" w:rsidR="00FE111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1276"/>
        </w:tabs>
        <w:adjustRightInd w:val="0"/>
        <w:ind w:left="0" w:firstLine="709"/>
        <w:rPr>
          <w:color w:val="000000" w:themeColor="text1"/>
          <w:sz w:val="24"/>
          <w:szCs w:val="24"/>
          <w:lang w:val="ru-RU"/>
        </w:rPr>
      </w:pPr>
      <w:proofErr w:type="spellStart"/>
      <w:r w:rsidRPr="00FE1118">
        <w:rPr>
          <w:color w:val="000000"/>
          <w:sz w:val="24"/>
          <w:szCs w:val="24"/>
          <w:lang w:val="ru-RU"/>
        </w:rPr>
        <w:t>Банасюкевич</w:t>
      </w:r>
      <w:proofErr w:type="spellEnd"/>
      <w:r w:rsidRPr="00FE1118">
        <w:rPr>
          <w:color w:val="000000"/>
          <w:sz w:val="24"/>
          <w:szCs w:val="24"/>
          <w:lang w:val="ru-RU"/>
        </w:rPr>
        <w:t xml:space="preserve"> В.Д., Устинов В.А. Актуальные научные проблемы обеспечения сохранности архивных документов. // Безопасность архивов и архивных фондов: </w:t>
      </w:r>
      <w:proofErr w:type="spellStart"/>
      <w:r w:rsidRPr="00FE1118">
        <w:rPr>
          <w:color w:val="000000"/>
          <w:sz w:val="24"/>
          <w:szCs w:val="24"/>
          <w:lang w:val="ru-RU"/>
        </w:rPr>
        <w:t>докл</w:t>
      </w:r>
      <w:proofErr w:type="spellEnd"/>
      <w:r w:rsidRPr="00FE1118">
        <w:rPr>
          <w:color w:val="000000"/>
          <w:sz w:val="24"/>
          <w:szCs w:val="24"/>
          <w:lang w:val="ru-RU"/>
        </w:rPr>
        <w:t xml:space="preserve">. и </w:t>
      </w:r>
      <w:proofErr w:type="spellStart"/>
      <w:r w:rsidRPr="00FE1118">
        <w:rPr>
          <w:color w:val="000000"/>
          <w:sz w:val="24"/>
          <w:szCs w:val="24"/>
          <w:lang w:val="ru-RU"/>
        </w:rPr>
        <w:t>сообщ</w:t>
      </w:r>
      <w:proofErr w:type="spellEnd"/>
      <w:r w:rsidRPr="00FE1118">
        <w:rPr>
          <w:color w:val="000000"/>
          <w:sz w:val="24"/>
          <w:szCs w:val="24"/>
          <w:lang w:val="ru-RU"/>
        </w:rPr>
        <w:t xml:space="preserve">. на Всероссийской научно-практической конференции, 30 ноября – 1 дек.1999 г., г. Москва. М., 2000.С.21 – 35; </w:t>
      </w:r>
    </w:p>
    <w:p w14:paraId="40B10B52" w14:textId="77777777" w:rsidR="00FE1118" w:rsidRPr="00FE1118" w:rsidRDefault="00FE1118" w:rsidP="00FE1118">
      <w:pPr>
        <w:pStyle w:val="a5"/>
        <w:widowControl/>
        <w:numPr>
          <w:ilvl w:val="0"/>
          <w:numId w:val="34"/>
        </w:numPr>
        <w:tabs>
          <w:tab w:val="left" w:pos="1276"/>
        </w:tabs>
        <w:adjustRightInd w:val="0"/>
        <w:ind w:left="0" w:firstLine="709"/>
        <w:rPr>
          <w:color w:val="000000" w:themeColor="text1"/>
          <w:sz w:val="24"/>
          <w:szCs w:val="24"/>
          <w:lang w:val="ru-RU"/>
        </w:rPr>
      </w:pPr>
      <w:proofErr w:type="spellStart"/>
      <w:r w:rsidRPr="00FE1118">
        <w:rPr>
          <w:color w:val="000000"/>
          <w:sz w:val="24"/>
          <w:szCs w:val="24"/>
          <w:lang w:val="ru-RU"/>
        </w:rPr>
        <w:t>Банасюкевич</w:t>
      </w:r>
      <w:proofErr w:type="spellEnd"/>
      <w:r w:rsidRPr="00FE1118">
        <w:rPr>
          <w:color w:val="000000"/>
          <w:sz w:val="24"/>
          <w:szCs w:val="24"/>
          <w:lang w:val="ru-RU"/>
        </w:rPr>
        <w:t xml:space="preserve"> В.Д. Разработки ВНИИДАД в области обеспечения сохранности документов // Вестник архивиста. 2003. № 1(73). С.32 –38.</w:t>
      </w:r>
    </w:p>
    <w:p w14:paraId="77CF5821" w14:textId="77777777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rPr>
          <w:b/>
          <w:sz w:val="24"/>
          <w:szCs w:val="24"/>
          <w:lang w:val="ru-RU"/>
        </w:rPr>
      </w:pPr>
      <w:proofErr w:type="spellStart"/>
      <w:r w:rsidRPr="00FE1118">
        <w:rPr>
          <w:sz w:val="24"/>
          <w:szCs w:val="24"/>
          <w:lang w:val="ru-RU"/>
        </w:rPr>
        <w:t>Вовкотруб</w:t>
      </w:r>
      <w:proofErr w:type="spellEnd"/>
      <w:r w:rsidRPr="00FE1118">
        <w:rPr>
          <w:sz w:val="24"/>
          <w:szCs w:val="24"/>
          <w:lang w:val="ru-RU"/>
        </w:rPr>
        <w:t xml:space="preserve"> О.В., Фионова Л.Р. Архивоведение. Учебное пособие. Пенза: Изд-во ПГУ, 2005. 132 с.</w:t>
      </w:r>
    </w:p>
    <w:p w14:paraId="69741E18" w14:textId="4BF7834A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1276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>Привалов В.Ф. Обеспечение сохранности документов при выполнении архивных работ. Методические рекомендации / ВНИИДАД, М.,</w:t>
      </w:r>
      <w:r w:rsidR="00FE1118" w:rsidRPr="00FE1118">
        <w:rPr>
          <w:sz w:val="24"/>
          <w:szCs w:val="24"/>
          <w:lang w:val="ru-RU"/>
        </w:rPr>
        <w:t xml:space="preserve"> </w:t>
      </w:r>
      <w:r w:rsidRPr="00FE1118">
        <w:rPr>
          <w:sz w:val="24"/>
          <w:szCs w:val="24"/>
          <w:lang w:val="ru-RU"/>
        </w:rPr>
        <w:t>2009.</w:t>
      </w:r>
      <w:r w:rsidR="00FE1118" w:rsidRPr="00FE1118">
        <w:rPr>
          <w:sz w:val="24"/>
          <w:szCs w:val="24"/>
          <w:lang w:val="ru-RU"/>
        </w:rPr>
        <w:t xml:space="preserve"> </w:t>
      </w:r>
      <w:r w:rsidRPr="00FE1118">
        <w:rPr>
          <w:sz w:val="24"/>
          <w:szCs w:val="24"/>
          <w:lang w:val="ru-RU"/>
        </w:rPr>
        <w:t>13</w:t>
      </w:r>
      <w:r w:rsidR="00FE1118" w:rsidRPr="00FE1118">
        <w:rPr>
          <w:sz w:val="24"/>
          <w:szCs w:val="24"/>
          <w:lang w:val="ru-RU"/>
        </w:rPr>
        <w:t> </w:t>
      </w:r>
      <w:r w:rsidRPr="00FE1118">
        <w:rPr>
          <w:sz w:val="24"/>
          <w:szCs w:val="24"/>
          <w:lang w:val="ru-RU"/>
        </w:rPr>
        <w:t>с</w:t>
      </w:r>
      <w:r w:rsidR="00FE1118" w:rsidRPr="00FE1118">
        <w:rPr>
          <w:sz w:val="24"/>
          <w:szCs w:val="24"/>
          <w:lang w:val="ru-RU"/>
        </w:rPr>
        <w:t>.</w:t>
      </w:r>
    </w:p>
    <w:p w14:paraId="26B37ED9" w14:textId="0FDA6B3D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1276"/>
        </w:tabs>
        <w:adjustRightInd w:val="0"/>
        <w:ind w:left="0" w:firstLine="709"/>
        <w:rPr>
          <w:color w:val="000000" w:themeColor="text1"/>
          <w:sz w:val="24"/>
          <w:szCs w:val="24"/>
          <w:lang w:val="ru-RU"/>
        </w:rPr>
      </w:pPr>
      <w:r w:rsidRPr="00FE1118">
        <w:rPr>
          <w:color w:val="000000"/>
          <w:sz w:val="24"/>
          <w:szCs w:val="24"/>
          <w:lang w:val="ru-RU"/>
        </w:rPr>
        <w:t>Привалов В.Ф., Колосова Э.В., Иванова И.В. Обеспечение сохранности документов на различных этапах архивного строительства // Советские архивы. 1984. № 1. С.14 –21</w:t>
      </w:r>
      <w:r w:rsidR="00FE1118" w:rsidRPr="00FE1118">
        <w:rPr>
          <w:color w:val="000000"/>
          <w:sz w:val="24"/>
          <w:szCs w:val="24"/>
          <w:lang w:val="ru-RU"/>
        </w:rPr>
        <w:t>.</w:t>
      </w:r>
    </w:p>
    <w:p w14:paraId="4F161589" w14:textId="77777777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rPr>
          <w:b/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Привалов </w:t>
      </w:r>
      <w:proofErr w:type="spellStart"/>
      <w:r w:rsidRPr="00FE1118">
        <w:rPr>
          <w:sz w:val="24"/>
          <w:szCs w:val="24"/>
          <w:lang w:val="ru-RU"/>
        </w:rPr>
        <w:t>В.Ф.Обеспечение</w:t>
      </w:r>
      <w:proofErr w:type="spellEnd"/>
      <w:r w:rsidRPr="00FE1118">
        <w:rPr>
          <w:sz w:val="24"/>
          <w:szCs w:val="24"/>
          <w:lang w:val="ru-RU"/>
        </w:rPr>
        <w:t xml:space="preserve"> сохранности архивных документов на бумажной основе: Методическое пособие/</w:t>
      </w:r>
      <w:proofErr w:type="gramStart"/>
      <w:r w:rsidRPr="00FE1118">
        <w:rPr>
          <w:sz w:val="24"/>
          <w:szCs w:val="24"/>
          <w:lang w:val="ru-RU"/>
        </w:rPr>
        <w:t>Росархив.ВНИИДАД.-</w:t>
      </w:r>
      <w:proofErr w:type="gramEnd"/>
      <w:r w:rsidRPr="00FE1118">
        <w:rPr>
          <w:sz w:val="24"/>
          <w:szCs w:val="24"/>
          <w:lang w:val="ru-RU"/>
        </w:rPr>
        <w:t>М.,2005.-112с.</w:t>
      </w:r>
    </w:p>
    <w:p w14:paraId="1D450648" w14:textId="77777777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rPr>
          <w:sz w:val="24"/>
          <w:szCs w:val="24"/>
          <w:lang w:val="ru-RU"/>
        </w:rPr>
      </w:pPr>
      <w:proofErr w:type="spellStart"/>
      <w:r w:rsidRPr="00FE1118">
        <w:rPr>
          <w:sz w:val="24"/>
          <w:szCs w:val="24"/>
          <w:lang w:val="ru-RU"/>
        </w:rPr>
        <w:t>Тельчаров</w:t>
      </w:r>
      <w:proofErr w:type="spellEnd"/>
      <w:r w:rsidRPr="00FE1118">
        <w:rPr>
          <w:sz w:val="24"/>
          <w:szCs w:val="24"/>
          <w:lang w:val="ru-RU"/>
        </w:rPr>
        <w:t xml:space="preserve"> А.Д. Архивоведение (Конспект лекций): Пособие для подготовки к экзаменам. М.: Приор-</w:t>
      </w:r>
      <w:proofErr w:type="spellStart"/>
      <w:r w:rsidRPr="00FE1118">
        <w:rPr>
          <w:sz w:val="24"/>
          <w:szCs w:val="24"/>
          <w:lang w:val="ru-RU"/>
        </w:rPr>
        <w:t>издат</w:t>
      </w:r>
      <w:proofErr w:type="spellEnd"/>
      <w:r w:rsidRPr="00FE1118">
        <w:rPr>
          <w:sz w:val="24"/>
          <w:szCs w:val="24"/>
          <w:lang w:val="ru-RU"/>
        </w:rPr>
        <w:t>, 2005. 160 с.</w:t>
      </w:r>
    </w:p>
    <w:p w14:paraId="7C0EC601" w14:textId="77777777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Ульянина Е.А., Якименко А.С. Архивоведение. Конспект лекций. М.: Высшее образование, 2007. 160 с. </w:t>
      </w:r>
    </w:p>
    <w:p w14:paraId="5DCF0A00" w14:textId="77777777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contextualSpacing/>
        <w:rPr>
          <w:lang w:val="ru-RU"/>
        </w:rPr>
      </w:pPr>
      <w:r w:rsidRPr="00FE1118">
        <w:rPr>
          <w:lang w:val="ru-RU"/>
        </w:rPr>
        <w:t xml:space="preserve">Экспертиза и научно-техническая обработка личных архивных фондов. Методические рекомендации / Сост. </w:t>
      </w:r>
      <w:proofErr w:type="spellStart"/>
      <w:r w:rsidRPr="00FE1118">
        <w:rPr>
          <w:lang w:val="ru-RU"/>
        </w:rPr>
        <w:t>Н.В.Зефман</w:t>
      </w:r>
      <w:proofErr w:type="spellEnd"/>
      <w:r w:rsidRPr="00FE1118">
        <w:rPr>
          <w:lang w:val="ru-RU"/>
        </w:rPr>
        <w:t xml:space="preserve">, </w:t>
      </w:r>
      <w:proofErr w:type="spellStart"/>
      <w:r w:rsidRPr="00FE1118">
        <w:rPr>
          <w:lang w:val="ru-RU"/>
        </w:rPr>
        <w:t>В.И.Лосев</w:t>
      </w:r>
      <w:proofErr w:type="spellEnd"/>
      <w:r w:rsidRPr="00FE1118">
        <w:rPr>
          <w:lang w:val="ru-RU"/>
        </w:rPr>
        <w:t xml:space="preserve">, </w:t>
      </w:r>
      <w:proofErr w:type="spellStart"/>
      <w:r w:rsidRPr="00FE1118">
        <w:rPr>
          <w:lang w:val="ru-RU"/>
        </w:rPr>
        <w:t>А.Н.Маханов</w:t>
      </w:r>
      <w:proofErr w:type="spellEnd"/>
      <w:r w:rsidRPr="00FE1118">
        <w:rPr>
          <w:lang w:val="ru-RU"/>
        </w:rPr>
        <w:t>. М.: ГБЛ, 1990. 109 с.</w:t>
      </w:r>
    </w:p>
    <w:p w14:paraId="6ABF82BB" w14:textId="62FF538D" w:rsidR="00D67688" w:rsidRPr="00FE1118" w:rsidRDefault="00D67688" w:rsidP="00FE1118">
      <w:pPr>
        <w:pStyle w:val="a5"/>
        <w:widowControl/>
        <w:numPr>
          <w:ilvl w:val="0"/>
          <w:numId w:val="34"/>
        </w:numPr>
        <w:tabs>
          <w:tab w:val="left" w:pos="851"/>
          <w:tab w:val="left" w:pos="1276"/>
        </w:tabs>
        <w:autoSpaceDE/>
        <w:autoSpaceDN/>
        <w:ind w:left="0" w:firstLine="709"/>
        <w:contextualSpacing/>
        <w:rPr>
          <w:lang w:val="ru-RU"/>
        </w:rPr>
      </w:pPr>
      <w:r w:rsidRPr="00FE1118">
        <w:rPr>
          <w:lang w:val="ru-RU"/>
        </w:rPr>
        <w:lastRenderedPageBreak/>
        <w:t xml:space="preserve">Экспертиза ценности управленческих документов и комплектование ими государственных архивов (теория и методика) / </w:t>
      </w:r>
      <w:proofErr w:type="spellStart"/>
      <w:r w:rsidRPr="00FE1118">
        <w:rPr>
          <w:lang w:val="ru-RU"/>
        </w:rPr>
        <w:t>Росархив</w:t>
      </w:r>
      <w:proofErr w:type="spellEnd"/>
      <w:r w:rsidRPr="00FE1118">
        <w:rPr>
          <w:lang w:val="ru-RU"/>
        </w:rPr>
        <w:t xml:space="preserve">, ВНИИДАД; сост.: М.П. Жукова и др. - М., 2006. </w:t>
      </w:r>
      <w:r w:rsidR="00FE1118">
        <w:rPr>
          <w:lang w:val="ru-RU"/>
        </w:rPr>
        <w:t>–</w:t>
      </w:r>
      <w:r w:rsidRPr="00FE1118">
        <w:rPr>
          <w:lang w:val="ru-RU"/>
        </w:rPr>
        <w:t xml:space="preserve"> 244 с.</w:t>
      </w:r>
    </w:p>
    <w:p w14:paraId="5113CF8C" w14:textId="436A0FA6" w:rsidR="00563F07" w:rsidRDefault="00563F07" w:rsidP="00563F07">
      <w:pPr>
        <w:pStyle w:val="a3"/>
        <w:contextualSpacing/>
        <w:jc w:val="center"/>
        <w:rPr>
          <w:b/>
          <w:bCs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56E73084" w14:textId="77777777" w:rsidR="00563F07" w:rsidRPr="00FE1118" w:rsidRDefault="00563F07" w:rsidP="00FE1118">
      <w:pPr>
        <w:pStyle w:val="a3"/>
        <w:tabs>
          <w:tab w:val="left" w:pos="1134"/>
        </w:tabs>
        <w:ind w:firstLine="709"/>
        <w:jc w:val="center"/>
        <w:rPr>
          <w:b/>
          <w:bCs/>
          <w:lang w:val="ru-RU"/>
        </w:rPr>
      </w:pPr>
    </w:p>
    <w:p w14:paraId="4FF1E991" w14:textId="77777777" w:rsidR="00FE1118" w:rsidRPr="00FE1118" w:rsidRDefault="00FE1118" w:rsidP="00FE1118">
      <w:pPr>
        <w:pStyle w:val="a5"/>
        <w:widowControl/>
        <w:numPr>
          <w:ilvl w:val="0"/>
          <w:numId w:val="36"/>
        </w:numPr>
        <w:tabs>
          <w:tab w:val="left" w:pos="851"/>
          <w:tab w:val="left" w:pos="1134"/>
        </w:tabs>
        <w:adjustRightInd w:val="0"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>Автократов В.Н. Из истории централизации архивного дела в России (1917-1918 гг.) // Отечественные архивы. 1993. № 3 С. 9-35; № 4. С. 3-28.</w:t>
      </w:r>
    </w:p>
    <w:p w14:paraId="04EE5E93" w14:textId="77777777" w:rsidR="00FE1118" w:rsidRPr="00FE1118" w:rsidRDefault="00FE1118" w:rsidP="00FE1118">
      <w:pPr>
        <w:pStyle w:val="a5"/>
        <w:widowControl/>
        <w:numPr>
          <w:ilvl w:val="0"/>
          <w:numId w:val="36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Документальные памятники: выявление, учет, использование. Учебное пособие для вузов по специальности “История” / Под ред. </w:t>
      </w:r>
      <w:proofErr w:type="spellStart"/>
      <w:r w:rsidRPr="00FE1118">
        <w:rPr>
          <w:sz w:val="24"/>
          <w:szCs w:val="24"/>
          <w:lang w:val="ru-RU"/>
        </w:rPr>
        <w:t>С.О.Шмидта</w:t>
      </w:r>
      <w:proofErr w:type="spellEnd"/>
      <w:r w:rsidRPr="00FE1118">
        <w:rPr>
          <w:sz w:val="24"/>
          <w:szCs w:val="24"/>
          <w:lang w:val="ru-RU"/>
        </w:rPr>
        <w:t>. М.: Высшая школа, 1988. 253 с.</w:t>
      </w:r>
    </w:p>
    <w:p w14:paraId="47AEDBA2" w14:textId="77777777" w:rsidR="00FE1118" w:rsidRPr="00FE1118" w:rsidRDefault="00FE1118" w:rsidP="00FE1118">
      <w:pPr>
        <w:pStyle w:val="a5"/>
        <w:widowControl/>
        <w:numPr>
          <w:ilvl w:val="0"/>
          <w:numId w:val="36"/>
        </w:numPr>
        <w:tabs>
          <w:tab w:val="left" w:pos="851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>Жукова М.П. Экспертиза ценности документов современных учреждений, организаций, предприятий // Отечественные архивы. 1994. № 5. С. 10-14.</w:t>
      </w:r>
    </w:p>
    <w:p w14:paraId="1A2CB277" w14:textId="77777777" w:rsidR="00FE1118" w:rsidRPr="00FE1118" w:rsidRDefault="00FE1118" w:rsidP="00FE1118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>Издание исторических документов в СССР (Вопросы истории, теории и методики): Сб. науч. тр. М.: ВНИИДАД, 1989. 230 с.</w:t>
      </w:r>
    </w:p>
    <w:p w14:paraId="3FC74630" w14:textId="77777777" w:rsidR="00FE1118" w:rsidRPr="00FE1118" w:rsidRDefault="00FE1118" w:rsidP="00FE1118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>Иноземцева З.П., Курносов Н.Д. Новое время - новые проблемы. Комплектование государственных архивов документами общественных движений // Отечественные архивы. 1992. № 6. С. 11-15.</w:t>
      </w:r>
    </w:p>
    <w:p w14:paraId="5ADC79CD" w14:textId="77777777" w:rsidR="00FE1118" w:rsidRPr="00FE1118" w:rsidRDefault="00FE1118" w:rsidP="00FE1118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FE1118">
        <w:rPr>
          <w:sz w:val="24"/>
          <w:szCs w:val="24"/>
          <w:lang w:val="ru-RU"/>
        </w:rPr>
        <w:t xml:space="preserve">История технических архивов: Учебное пособие / </w:t>
      </w:r>
      <w:proofErr w:type="spellStart"/>
      <w:r w:rsidRPr="00FE1118">
        <w:rPr>
          <w:sz w:val="24"/>
          <w:szCs w:val="24"/>
          <w:lang w:val="ru-RU"/>
        </w:rPr>
        <w:t>А.А.Кузин</w:t>
      </w:r>
      <w:proofErr w:type="spellEnd"/>
      <w:r w:rsidRPr="00FE1118">
        <w:rPr>
          <w:sz w:val="24"/>
          <w:szCs w:val="24"/>
          <w:lang w:val="ru-RU"/>
        </w:rPr>
        <w:t xml:space="preserve"> и др. М., 1973. 72 с.</w:t>
      </w:r>
    </w:p>
    <w:p w14:paraId="69174BAB" w14:textId="77777777" w:rsidR="00FE1118" w:rsidRPr="00FE1118" w:rsidRDefault="00FE1118" w:rsidP="00FE111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FE1118">
        <w:rPr>
          <w:lang w:eastAsia="ru-RU"/>
        </w:rPr>
        <w:t xml:space="preserve">Методология научного исследования: учебное пособие / Н.В. </w:t>
      </w:r>
      <w:proofErr w:type="spellStart"/>
      <w:r w:rsidRPr="00FE1118">
        <w:rPr>
          <w:lang w:eastAsia="ru-RU"/>
        </w:rPr>
        <w:t>Липчиу</w:t>
      </w:r>
      <w:proofErr w:type="spellEnd"/>
      <w:r w:rsidRPr="00FE1118">
        <w:rPr>
          <w:lang w:eastAsia="ru-RU"/>
        </w:rPr>
        <w:t xml:space="preserve">, К.И. </w:t>
      </w:r>
      <w:proofErr w:type="spellStart"/>
      <w:r w:rsidRPr="00FE1118">
        <w:rPr>
          <w:lang w:eastAsia="ru-RU"/>
        </w:rPr>
        <w:t>Липчиу</w:t>
      </w:r>
      <w:proofErr w:type="spellEnd"/>
      <w:r w:rsidRPr="00FE1118">
        <w:rPr>
          <w:lang w:eastAsia="ru-RU"/>
        </w:rPr>
        <w:t xml:space="preserve">. – Краснодар: </w:t>
      </w:r>
      <w:proofErr w:type="spellStart"/>
      <w:r w:rsidRPr="00FE1118">
        <w:rPr>
          <w:lang w:eastAsia="ru-RU"/>
        </w:rPr>
        <w:t>КубГАУ</w:t>
      </w:r>
      <w:proofErr w:type="spellEnd"/>
      <w:r w:rsidRPr="00FE1118">
        <w:rPr>
          <w:lang w:eastAsia="ru-RU"/>
        </w:rPr>
        <w:t>, 2013 – 290 с.</w:t>
      </w:r>
    </w:p>
    <w:p w14:paraId="22A45452" w14:textId="77777777" w:rsidR="00563F07" w:rsidRPr="00FE1118" w:rsidRDefault="00563F07" w:rsidP="00563F07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4395A6" w14:textId="413482D4" w:rsidR="00563F07" w:rsidRDefault="00563F07" w:rsidP="00563F07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Pr="001658FD">
        <w:rPr>
          <w:b/>
          <w:bCs/>
          <w:lang w:val="ru-RU"/>
        </w:rPr>
        <w:t>нформационные ресурсы</w:t>
      </w:r>
    </w:p>
    <w:p w14:paraId="168BE84B" w14:textId="77777777" w:rsidR="00563F07" w:rsidRPr="001658FD" w:rsidRDefault="00563F07" w:rsidP="00563F07">
      <w:pPr>
        <w:pStyle w:val="a3"/>
        <w:contextualSpacing/>
        <w:jc w:val="center"/>
        <w:rPr>
          <w:b/>
          <w:bCs/>
          <w:lang w:val="ru-RU"/>
        </w:rPr>
      </w:pPr>
    </w:p>
    <w:p w14:paraId="49965DC8" w14:textId="64AE67ED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6" w:history="1">
        <w:r w:rsidR="00D67688" w:rsidRPr="00F35D0F">
          <w:rPr>
            <w:rStyle w:val="a9"/>
            <w:rFonts w:eastAsia="Times-Bold"/>
          </w:rPr>
          <w:t>http://www.statearchive.ru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</w:t>
      </w:r>
      <w:r w:rsidR="00D67688">
        <w:rPr>
          <w:rFonts w:eastAsia="Times-Bold"/>
        </w:rPr>
        <w:t>ив</w:t>
      </w:r>
      <w:proofErr w:type="spellEnd"/>
      <w:r w:rsidR="00D67688">
        <w:rPr>
          <w:rFonts w:eastAsia="Times-Bold"/>
        </w:rPr>
        <w:t xml:space="preserve"> </w:t>
      </w:r>
      <w:proofErr w:type="spellStart"/>
      <w:r w:rsidR="00D67688">
        <w:rPr>
          <w:rFonts w:eastAsia="Times-Bold"/>
        </w:rPr>
        <w:t>Российской</w:t>
      </w:r>
      <w:proofErr w:type="spellEnd"/>
      <w:r w:rsidR="00D67688">
        <w:rPr>
          <w:rFonts w:eastAsia="Times-Bold"/>
        </w:rPr>
        <w:t xml:space="preserve"> </w:t>
      </w:r>
      <w:proofErr w:type="spellStart"/>
      <w:r w:rsidR="00D67688">
        <w:rPr>
          <w:rFonts w:eastAsia="Times-Bold"/>
        </w:rPr>
        <w:t>Федерации</w:t>
      </w:r>
      <w:proofErr w:type="spellEnd"/>
      <w:r w:rsidR="00D67688">
        <w:rPr>
          <w:rFonts w:eastAsia="Times-Bold"/>
        </w:rPr>
        <w:t xml:space="preserve"> (ГАРФ).</w:t>
      </w:r>
    </w:p>
    <w:p w14:paraId="28989A73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7" w:history="1">
        <w:r w:rsidR="00D67688" w:rsidRPr="00F35D0F">
          <w:rPr>
            <w:rStyle w:val="a9"/>
            <w:rFonts w:eastAsia="Times-Bold"/>
          </w:rPr>
          <w:t>http://www.rusarchives.ru/federal/rgada/index.shtml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древних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актов</w:t>
      </w:r>
      <w:proofErr w:type="spellEnd"/>
      <w:r w:rsidR="00D67688" w:rsidRPr="00F35D0F">
        <w:rPr>
          <w:rFonts w:eastAsia="Times-Bold"/>
        </w:rPr>
        <w:t xml:space="preserve"> (РГАДА). </w:t>
      </w:r>
    </w:p>
    <w:p w14:paraId="0169EAA0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8" w:history="1">
        <w:r w:rsidR="00D67688" w:rsidRPr="00F35D0F">
          <w:rPr>
            <w:rStyle w:val="a9"/>
            <w:rFonts w:eastAsia="Times-Bold"/>
          </w:rPr>
          <w:t>http://www.fgurgia.ru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исторический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(РГИА). </w:t>
      </w:r>
    </w:p>
    <w:p w14:paraId="575A9C1E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9" w:history="1">
        <w:r w:rsidR="00D67688" w:rsidRPr="00F35D0F">
          <w:rPr>
            <w:rStyle w:val="a9"/>
            <w:rFonts w:eastAsia="Times-Bold"/>
          </w:rPr>
          <w:t>http://www.rusarchives.ru/federal/rgvia/index.shtml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военно-исторический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(РГВИА). </w:t>
      </w:r>
    </w:p>
    <w:p w14:paraId="4A241A3E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0" w:history="1">
        <w:r w:rsidR="00D67688" w:rsidRPr="00F35D0F">
          <w:rPr>
            <w:rStyle w:val="a9"/>
            <w:rFonts w:eastAsia="Times-Bold"/>
          </w:rPr>
          <w:t>http://www.rgavmf.ru/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военно-морского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флота</w:t>
      </w:r>
      <w:proofErr w:type="spellEnd"/>
      <w:r w:rsidR="00D67688" w:rsidRPr="00F35D0F">
        <w:rPr>
          <w:rFonts w:eastAsia="Times-Bold"/>
        </w:rPr>
        <w:t xml:space="preserve"> (РГАВМФ). </w:t>
      </w:r>
    </w:p>
    <w:p w14:paraId="660F9EAD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1" w:history="1">
        <w:r w:rsidR="00D67688" w:rsidRPr="00F35D0F">
          <w:rPr>
            <w:rStyle w:val="a9"/>
            <w:rFonts w:eastAsia="Times-Bold"/>
          </w:rPr>
          <w:t>http://www.rusarchives.ru/federal/rgae/index.shtml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экономики</w:t>
      </w:r>
      <w:proofErr w:type="spellEnd"/>
      <w:r w:rsidR="00D67688" w:rsidRPr="00F35D0F">
        <w:rPr>
          <w:rFonts w:eastAsia="Times-Bold"/>
        </w:rPr>
        <w:t xml:space="preserve"> (РГАЭ). </w:t>
      </w:r>
    </w:p>
    <w:p w14:paraId="0047511B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2" w:history="1">
        <w:r w:rsidR="00D67688" w:rsidRPr="00F35D0F">
          <w:rPr>
            <w:rStyle w:val="a9"/>
            <w:rFonts w:eastAsia="Times-Bold"/>
          </w:rPr>
          <w:t>http://www.rgali.ru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литературы</w:t>
      </w:r>
      <w:proofErr w:type="spellEnd"/>
      <w:r w:rsidR="00D67688" w:rsidRPr="00F35D0F">
        <w:rPr>
          <w:rFonts w:eastAsia="Times-Bold"/>
        </w:rPr>
        <w:t xml:space="preserve"> и </w:t>
      </w:r>
      <w:proofErr w:type="spellStart"/>
      <w:r w:rsidR="00D67688" w:rsidRPr="00F35D0F">
        <w:rPr>
          <w:rFonts w:eastAsia="Times-Bold"/>
        </w:rPr>
        <w:t>искусства</w:t>
      </w:r>
      <w:proofErr w:type="spellEnd"/>
      <w:r w:rsidR="00D67688" w:rsidRPr="00F35D0F">
        <w:rPr>
          <w:rFonts w:eastAsia="Times-Bold"/>
        </w:rPr>
        <w:t xml:space="preserve"> (РГАЛИ). </w:t>
      </w:r>
    </w:p>
    <w:p w14:paraId="4AFF2EC2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3" w:history="1">
        <w:r w:rsidR="00D67688" w:rsidRPr="00F35D0F">
          <w:rPr>
            <w:rStyle w:val="a9"/>
            <w:rFonts w:eastAsia="Times-Bold"/>
          </w:rPr>
          <w:t>http://www.rusarchives.ru/federal/rgva/index.shtml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военный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(РГВА). </w:t>
      </w:r>
    </w:p>
    <w:p w14:paraId="3AB199ED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4" w:history="1">
        <w:r w:rsidR="00D67688" w:rsidRPr="00F35D0F">
          <w:rPr>
            <w:rStyle w:val="a9"/>
            <w:rFonts w:eastAsia="Times-Bold"/>
          </w:rPr>
          <w:t>http://www.rusarchives.ru/federal/rgiadv/index.shtml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исторический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Дальнего</w:t>
      </w:r>
      <w:proofErr w:type="spellEnd"/>
      <w:r w:rsidR="00D67688" w:rsidRPr="00F35D0F">
        <w:rPr>
          <w:rFonts w:eastAsia="Times-Bold"/>
        </w:rPr>
        <w:t xml:space="preserve"> Востока (РГИАДВ). </w:t>
      </w:r>
    </w:p>
    <w:p w14:paraId="4A6AEBF8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5" w:history="1">
        <w:r w:rsidR="00D67688" w:rsidRPr="00F35D0F">
          <w:rPr>
            <w:rStyle w:val="a9"/>
            <w:rFonts w:eastAsia="Times-Bold"/>
          </w:rPr>
          <w:t>http://www.rusarchives.ru/federal/rgantd/index.shtml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научно-технической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документации</w:t>
      </w:r>
      <w:proofErr w:type="spellEnd"/>
      <w:r w:rsidR="00D67688" w:rsidRPr="00F35D0F">
        <w:rPr>
          <w:rFonts w:eastAsia="Times-Bold"/>
        </w:rPr>
        <w:t xml:space="preserve"> (РГАНТД). </w:t>
      </w:r>
    </w:p>
    <w:p w14:paraId="02EB5EE4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6" w:history="1">
        <w:r w:rsidR="00D67688" w:rsidRPr="00F35D0F">
          <w:rPr>
            <w:rStyle w:val="a9"/>
            <w:rFonts w:eastAsia="Times-Bold"/>
          </w:rPr>
          <w:t>http://rgantd.ru</w:t>
        </w:r>
      </w:hyperlink>
      <w:r w:rsidR="00D67688" w:rsidRPr="00F35D0F">
        <w:rPr>
          <w:rFonts w:eastAsia="Times-Bold"/>
        </w:rPr>
        <w:t xml:space="preserve"> - Сайт РГАНТД. </w:t>
      </w:r>
    </w:p>
    <w:p w14:paraId="2126576F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7" w:history="1">
        <w:r w:rsidR="00D67688" w:rsidRPr="00F35D0F">
          <w:rPr>
            <w:rStyle w:val="a9"/>
            <w:rFonts w:eastAsia="Times-Bold"/>
          </w:rPr>
          <w:t>http://www.rusarchives.ru/federal/rgafd/index.shtml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фонодокументов</w:t>
      </w:r>
      <w:proofErr w:type="spellEnd"/>
      <w:r w:rsidR="00D67688" w:rsidRPr="00F35D0F">
        <w:rPr>
          <w:rFonts w:eastAsia="Times-Bold"/>
        </w:rPr>
        <w:t xml:space="preserve"> (РГАФД). </w:t>
      </w:r>
    </w:p>
    <w:p w14:paraId="56F50E52" w14:textId="77777777" w:rsidR="00D67688" w:rsidRPr="00F35D0F" w:rsidRDefault="003A18C1" w:rsidP="00D67688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spacing w:line="276" w:lineRule="auto"/>
        <w:ind w:left="567" w:firstLine="0"/>
        <w:jc w:val="both"/>
        <w:rPr>
          <w:rFonts w:eastAsia="Times-Bold"/>
        </w:rPr>
      </w:pPr>
      <w:hyperlink r:id="rId18" w:history="1">
        <w:r w:rsidR="00D67688" w:rsidRPr="00F35D0F">
          <w:rPr>
            <w:rStyle w:val="a9"/>
            <w:rFonts w:eastAsia="Times-Bold"/>
          </w:rPr>
          <w:t>http://rgakfd.ru</w:t>
        </w:r>
      </w:hyperlink>
      <w:r w:rsidR="00D67688" w:rsidRPr="00F35D0F">
        <w:rPr>
          <w:rFonts w:eastAsia="Times-Bold"/>
        </w:rPr>
        <w:t xml:space="preserve"> - </w:t>
      </w:r>
      <w:proofErr w:type="spellStart"/>
      <w:r w:rsidR="00D67688" w:rsidRPr="00F35D0F">
        <w:rPr>
          <w:rFonts w:eastAsia="Times-Bold"/>
        </w:rPr>
        <w:t>Российский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государственный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архив</w:t>
      </w:r>
      <w:proofErr w:type="spellEnd"/>
      <w:r w:rsidR="00D67688" w:rsidRPr="00F35D0F">
        <w:rPr>
          <w:rFonts w:eastAsia="Times-Bold"/>
        </w:rPr>
        <w:t xml:space="preserve"> </w:t>
      </w:r>
      <w:proofErr w:type="spellStart"/>
      <w:r w:rsidR="00D67688" w:rsidRPr="00F35D0F">
        <w:rPr>
          <w:rFonts w:eastAsia="Times-Bold"/>
        </w:rPr>
        <w:t>кинофотодокументов</w:t>
      </w:r>
      <w:proofErr w:type="spellEnd"/>
      <w:r w:rsidR="00D67688" w:rsidRPr="00F35D0F">
        <w:rPr>
          <w:rFonts w:eastAsia="Times-Bold"/>
        </w:rPr>
        <w:t xml:space="preserve"> (РГАКФД). </w:t>
      </w:r>
    </w:p>
    <w:p w14:paraId="6340E1FC" w14:textId="2F94614E" w:rsidR="00786EE9" w:rsidRPr="00FE1118" w:rsidRDefault="003A18C1" w:rsidP="00563F07">
      <w:pPr>
        <w:widowControl/>
        <w:numPr>
          <w:ilvl w:val="0"/>
          <w:numId w:val="35"/>
        </w:numPr>
        <w:shd w:val="clear" w:color="auto" w:fill="FFFFFF"/>
        <w:tabs>
          <w:tab w:val="left" w:pos="363"/>
          <w:tab w:val="left" w:pos="851"/>
        </w:tabs>
        <w:autoSpaceDE/>
        <w:autoSpaceDN/>
        <w:adjustRightInd w:val="0"/>
        <w:spacing w:after="28" w:line="276" w:lineRule="auto"/>
        <w:ind w:left="567" w:firstLine="0"/>
        <w:contextualSpacing/>
        <w:jc w:val="both"/>
        <w:rPr>
          <w:sz w:val="24"/>
          <w:szCs w:val="24"/>
        </w:rPr>
      </w:pPr>
      <w:hyperlink r:id="rId19" w:history="1">
        <w:r w:rsidR="00FE1118" w:rsidRPr="00FE1118">
          <w:rPr>
            <w:rStyle w:val="a9"/>
            <w:rFonts w:eastAsia="Times-Bold"/>
          </w:rPr>
          <w:t>http://www.rusarchives.ru/federal/rgani/index.shtml</w:t>
        </w:r>
      </w:hyperlink>
      <w:r w:rsidR="00D67688" w:rsidRPr="00FE1118">
        <w:rPr>
          <w:rFonts w:eastAsia="Times-Bold"/>
        </w:rPr>
        <w:t xml:space="preserve"> - </w:t>
      </w:r>
      <w:proofErr w:type="spellStart"/>
      <w:r w:rsidR="00D67688" w:rsidRPr="00FE1118">
        <w:rPr>
          <w:rFonts w:eastAsia="Times-Bold"/>
        </w:rPr>
        <w:t>Российский</w:t>
      </w:r>
      <w:proofErr w:type="spellEnd"/>
      <w:r w:rsidR="00D67688" w:rsidRPr="00FE1118">
        <w:rPr>
          <w:rFonts w:eastAsia="Times-Bold"/>
        </w:rPr>
        <w:t xml:space="preserve"> </w:t>
      </w:r>
      <w:proofErr w:type="spellStart"/>
      <w:r w:rsidR="00D67688" w:rsidRPr="00FE1118">
        <w:rPr>
          <w:rFonts w:eastAsia="Times-Bold"/>
        </w:rPr>
        <w:t>государственный</w:t>
      </w:r>
      <w:proofErr w:type="spellEnd"/>
      <w:r w:rsidR="00D67688" w:rsidRPr="00FE1118">
        <w:rPr>
          <w:rFonts w:eastAsia="Times-Bold"/>
        </w:rPr>
        <w:t xml:space="preserve"> </w:t>
      </w:r>
      <w:proofErr w:type="spellStart"/>
      <w:r w:rsidR="00D67688" w:rsidRPr="00FE1118">
        <w:rPr>
          <w:rFonts w:eastAsia="Times-Bold"/>
        </w:rPr>
        <w:t>архив</w:t>
      </w:r>
      <w:proofErr w:type="spellEnd"/>
      <w:r w:rsidR="00D67688" w:rsidRPr="00FE1118">
        <w:rPr>
          <w:rFonts w:eastAsia="Times-Bold"/>
        </w:rPr>
        <w:t xml:space="preserve"> </w:t>
      </w:r>
      <w:proofErr w:type="spellStart"/>
      <w:r w:rsidR="00D67688" w:rsidRPr="00FE1118">
        <w:rPr>
          <w:rFonts w:eastAsia="Times-Bold"/>
        </w:rPr>
        <w:t>новейшей</w:t>
      </w:r>
      <w:proofErr w:type="spellEnd"/>
      <w:r w:rsidR="00D67688" w:rsidRPr="00FE1118">
        <w:rPr>
          <w:rFonts w:eastAsia="Times-Bold"/>
        </w:rPr>
        <w:t xml:space="preserve"> </w:t>
      </w:r>
      <w:proofErr w:type="spellStart"/>
      <w:r w:rsidR="00D67688" w:rsidRPr="00FE1118">
        <w:rPr>
          <w:rFonts w:eastAsia="Times-Bold"/>
        </w:rPr>
        <w:t>истории</w:t>
      </w:r>
      <w:proofErr w:type="spellEnd"/>
      <w:r w:rsidR="00D67688" w:rsidRPr="00FE1118">
        <w:rPr>
          <w:rFonts w:eastAsia="Times-Bold"/>
        </w:rPr>
        <w:t xml:space="preserve"> (РГАНИ).</w:t>
      </w:r>
    </w:p>
    <w:sectPr w:rsidR="00786EE9" w:rsidRPr="00FE1118" w:rsidSect="00563F0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A3C"/>
    <w:multiLevelType w:val="hybridMultilevel"/>
    <w:tmpl w:val="F1E6B6D2"/>
    <w:lvl w:ilvl="0" w:tplc="F79E06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4C1FE1"/>
    <w:multiLevelType w:val="hybridMultilevel"/>
    <w:tmpl w:val="2DDCAB64"/>
    <w:lvl w:ilvl="0" w:tplc="7BF84DEE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9" w15:restartNumberingAfterBreak="0">
    <w:nsid w:val="19C83090"/>
    <w:multiLevelType w:val="hybridMultilevel"/>
    <w:tmpl w:val="3C8C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2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97D3217"/>
    <w:multiLevelType w:val="hybridMultilevel"/>
    <w:tmpl w:val="B86467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7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4B2C1942"/>
    <w:multiLevelType w:val="hybridMultilevel"/>
    <w:tmpl w:val="532E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3D15B2"/>
    <w:multiLevelType w:val="hybridMultilevel"/>
    <w:tmpl w:val="22E88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564E4546"/>
    <w:multiLevelType w:val="hybridMultilevel"/>
    <w:tmpl w:val="BAA62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92EDC"/>
    <w:multiLevelType w:val="hybridMultilevel"/>
    <w:tmpl w:val="6A90A3E8"/>
    <w:lvl w:ilvl="0" w:tplc="2174E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9" w15:restartNumberingAfterBreak="0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3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3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4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5" w15:restartNumberingAfterBreak="0">
    <w:nsid w:val="7FBC2AAC"/>
    <w:multiLevelType w:val="hybridMultilevel"/>
    <w:tmpl w:val="781430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0"/>
  </w:num>
  <w:num w:numId="4">
    <w:abstractNumId w:val="12"/>
  </w:num>
  <w:num w:numId="5">
    <w:abstractNumId w:val="4"/>
  </w:num>
  <w:num w:numId="6">
    <w:abstractNumId w:val="2"/>
  </w:num>
  <w:num w:numId="7">
    <w:abstractNumId w:val="23"/>
  </w:num>
  <w:num w:numId="8">
    <w:abstractNumId w:val="6"/>
  </w:num>
  <w:num w:numId="9">
    <w:abstractNumId w:val="8"/>
  </w:num>
  <w:num w:numId="10">
    <w:abstractNumId w:val="33"/>
  </w:num>
  <w:num w:numId="11">
    <w:abstractNumId w:val="14"/>
  </w:num>
  <w:num w:numId="12">
    <w:abstractNumId w:val="2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25"/>
  </w:num>
  <w:num w:numId="18">
    <w:abstractNumId w:val="1"/>
  </w:num>
  <w:num w:numId="19">
    <w:abstractNumId w:val="16"/>
  </w:num>
  <w:num w:numId="20">
    <w:abstractNumId w:val="31"/>
  </w:num>
  <w:num w:numId="21">
    <w:abstractNumId w:val="17"/>
  </w:num>
  <w:num w:numId="22">
    <w:abstractNumId w:val="10"/>
  </w:num>
  <w:num w:numId="23">
    <w:abstractNumId w:val="19"/>
  </w:num>
  <w:num w:numId="24">
    <w:abstractNumId w:val="29"/>
  </w:num>
  <w:num w:numId="25">
    <w:abstractNumId w:val="5"/>
  </w:num>
  <w:num w:numId="26">
    <w:abstractNumId w:val="7"/>
  </w:num>
  <w:num w:numId="27">
    <w:abstractNumId w:val="18"/>
  </w:num>
  <w:num w:numId="28">
    <w:abstractNumId w:val="3"/>
  </w:num>
  <w:num w:numId="29">
    <w:abstractNumId w:val="21"/>
  </w:num>
  <w:num w:numId="30">
    <w:abstractNumId w:val="22"/>
  </w:num>
  <w:num w:numId="31">
    <w:abstractNumId w:val="26"/>
  </w:num>
  <w:num w:numId="32">
    <w:abstractNumId w:val="0"/>
  </w:num>
  <w:num w:numId="33">
    <w:abstractNumId w:val="27"/>
  </w:num>
  <w:num w:numId="34">
    <w:abstractNumId w:val="35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6485"/>
    <w:rsid w:val="00007162"/>
    <w:rsid w:val="00010F56"/>
    <w:rsid w:val="000165E0"/>
    <w:rsid w:val="0004206E"/>
    <w:rsid w:val="00057DE8"/>
    <w:rsid w:val="00105E9E"/>
    <w:rsid w:val="00107A19"/>
    <w:rsid w:val="00120BDA"/>
    <w:rsid w:val="0013329E"/>
    <w:rsid w:val="00140230"/>
    <w:rsid w:val="0014071F"/>
    <w:rsid w:val="00141DE3"/>
    <w:rsid w:val="001658FD"/>
    <w:rsid w:val="00167E0F"/>
    <w:rsid w:val="00186CBD"/>
    <w:rsid w:val="00191681"/>
    <w:rsid w:val="001A5208"/>
    <w:rsid w:val="001B08A6"/>
    <w:rsid w:val="001C14D6"/>
    <w:rsid w:val="001C397F"/>
    <w:rsid w:val="001E4BB1"/>
    <w:rsid w:val="001F1397"/>
    <w:rsid w:val="00200B7D"/>
    <w:rsid w:val="00234A3E"/>
    <w:rsid w:val="002374D3"/>
    <w:rsid w:val="0024150C"/>
    <w:rsid w:val="00251FBD"/>
    <w:rsid w:val="00257D74"/>
    <w:rsid w:val="002616FF"/>
    <w:rsid w:val="00291D92"/>
    <w:rsid w:val="002A5550"/>
    <w:rsid w:val="002B2431"/>
    <w:rsid w:val="002B4499"/>
    <w:rsid w:val="002C141D"/>
    <w:rsid w:val="002E21F3"/>
    <w:rsid w:val="002F0979"/>
    <w:rsid w:val="003352B3"/>
    <w:rsid w:val="00357D50"/>
    <w:rsid w:val="00396889"/>
    <w:rsid w:val="003A0DB6"/>
    <w:rsid w:val="003A18C1"/>
    <w:rsid w:val="003A2036"/>
    <w:rsid w:val="003A76EA"/>
    <w:rsid w:val="003B296C"/>
    <w:rsid w:val="003E6A23"/>
    <w:rsid w:val="00404127"/>
    <w:rsid w:val="00423E38"/>
    <w:rsid w:val="00437C6F"/>
    <w:rsid w:val="00442E1A"/>
    <w:rsid w:val="0045584F"/>
    <w:rsid w:val="00456253"/>
    <w:rsid w:val="004622F6"/>
    <w:rsid w:val="004653E8"/>
    <w:rsid w:val="00471CFB"/>
    <w:rsid w:val="004854FE"/>
    <w:rsid w:val="004B702A"/>
    <w:rsid w:val="004D152E"/>
    <w:rsid w:val="004D4740"/>
    <w:rsid w:val="004E3E42"/>
    <w:rsid w:val="005307B0"/>
    <w:rsid w:val="00534573"/>
    <w:rsid w:val="005560DE"/>
    <w:rsid w:val="00562B78"/>
    <w:rsid w:val="00563EA1"/>
    <w:rsid w:val="00563F07"/>
    <w:rsid w:val="0056557C"/>
    <w:rsid w:val="00573FF3"/>
    <w:rsid w:val="00576F4D"/>
    <w:rsid w:val="005806D2"/>
    <w:rsid w:val="0058264D"/>
    <w:rsid w:val="00582991"/>
    <w:rsid w:val="005A1B97"/>
    <w:rsid w:val="005A2C7B"/>
    <w:rsid w:val="005B527A"/>
    <w:rsid w:val="005C6095"/>
    <w:rsid w:val="005F4AD2"/>
    <w:rsid w:val="0060115F"/>
    <w:rsid w:val="00602D91"/>
    <w:rsid w:val="006109A4"/>
    <w:rsid w:val="00630746"/>
    <w:rsid w:val="0065237D"/>
    <w:rsid w:val="006632A1"/>
    <w:rsid w:val="0066659D"/>
    <w:rsid w:val="006768CD"/>
    <w:rsid w:val="00683F7E"/>
    <w:rsid w:val="00684575"/>
    <w:rsid w:val="00684DAF"/>
    <w:rsid w:val="00685FE5"/>
    <w:rsid w:val="006A1BF0"/>
    <w:rsid w:val="006C6DBB"/>
    <w:rsid w:val="006C7216"/>
    <w:rsid w:val="007108E5"/>
    <w:rsid w:val="00715685"/>
    <w:rsid w:val="00731255"/>
    <w:rsid w:val="0074370E"/>
    <w:rsid w:val="0074654B"/>
    <w:rsid w:val="007622CC"/>
    <w:rsid w:val="00765528"/>
    <w:rsid w:val="00773261"/>
    <w:rsid w:val="007821D1"/>
    <w:rsid w:val="00783727"/>
    <w:rsid w:val="00783937"/>
    <w:rsid w:val="007869FA"/>
    <w:rsid w:val="00786EE9"/>
    <w:rsid w:val="007A2798"/>
    <w:rsid w:val="007C0A6A"/>
    <w:rsid w:val="007E6192"/>
    <w:rsid w:val="007F08CF"/>
    <w:rsid w:val="00803DE3"/>
    <w:rsid w:val="00814B9A"/>
    <w:rsid w:val="00821791"/>
    <w:rsid w:val="00826D65"/>
    <w:rsid w:val="008503BA"/>
    <w:rsid w:val="00855DB1"/>
    <w:rsid w:val="00871BCF"/>
    <w:rsid w:val="00881374"/>
    <w:rsid w:val="008829E7"/>
    <w:rsid w:val="00882D36"/>
    <w:rsid w:val="008C5C8D"/>
    <w:rsid w:val="008C5EC3"/>
    <w:rsid w:val="00900063"/>
    <w:rsid w:val="00906390"/>
    <w:rsid w:val="00920149"/>
    <w:rsid w:val="00927389"/>
    <w:rsid w:val="00930A80"/>
    <w:rsid w:val="00966439"/>
    <w:rsid w:val="009950CA"/>
    <w:rsid w:val="009A146C"/>
    <w:rsid w:val="009A4EDD"/>
    <w:rsid w:val="009A62AF"/>
    <w:rsid w:val="009B0F63"/>
    <w:rsid w:val="009C10D0"/>
    <w:rsid w:val="009D3147"/>
    <w:rsid w:val="009F0EB7"/>
    <w:rsid w:val="009F2547"/>
    <w:rsid w:val="009F5B41"/>
    <w:rsid w:val="009F69CE"/>
    <w:rsid w:val="00A12E2A"/>
    <w:rsid w:val="00A218D7"/>
    <w:rsid w:val="00A3794D"/>
    <w:rsid w:val="00A462AE"/>
    <w:rsid w:val="00A706FD"/>
    <w:rsid w:val="00A85213"/>
    <w:rsid w:val="00A85A0D"/>
    <w:rsid w:val="00A97B49"/>
    <w:rsid w:val="00AC59A9"/>
    <w:rsid w:val="00B01887"/>
    <w:rsid w:val="00B03325"/>
    <w:rsid w:val="00B21F05"/>
    <w:rsid w:val="00B34E39"/>
    <w:rsid w:val="00B35864"/>
    <w:rsid w:val="00B37567"/>
    <w:rsid w:val="00B42FA3"/>
    <w:rsid w:val="00B44478"/>
    <w:rsid w:val="00B5553C"/>
    <w:rsid w:val="00B57FC3"/>
    <w:rsid w:val="00BC08C8"/>
    <w:rsid w:val="00BD6941"/>
    <w:rsid w:val="00BD735C"/>
    <w:rsid w:val="00BE1B40"/>
    <w:rsid w:val="00BE36BE"/>
    <w:rsid w:val="00BF62A3"/>
    <w:rsid w:val="00C136A2"/>
    <w:rsid w:val="00C140A6"/>
    <w:rsid w:val="00C21471"/>
    <w:rsid w:val="00C21751"/>
    <w:rsid w:val="00C22900"/>
    <w:rsid w:val="00C3463F"/>
    <w:rsid w:val="00C366E7"/>
    <w:rsid w:val="00C42342"/>
    <w:rsid w:val="00C443B9"/>
    <w:rsid w:val="00C473FD"/>
    <w:rsid w:val="00C56A7D"/>
    <w:rsid w:val="00C646B0"/>
    <w:rsid w:val="00C9547C"/>
    <w:rsid w:val="00CC2D12"/>
    <w:rsid w:val="00CC3A82"/>
    <w:rsid w:val="00CD7818"/>
    <w:rsid w:val="00CE5576"/>
    <w:rsid w:val="00CF052E"/>
    <w:rsid w:val="00D05C01"/>
    <w:rsid w:val="00D10EBF"/>
    <w:rsid w:val="00D14EA0"/>
    <w:rsid w:val="00D15B72"/>
    <w:rsid w:val="00D22296"/>
    <w:rsid w:val="00D2474A"/>
    <w:rsid w:val="00D32FFF"/>
    <w:rsid w:val="00D518BC"/>
    <w:rsid w:val="00D67688"/>
    <w:rsid w:val="00D7490F"/>
    <w:rsid w:val="00E30440"/>
    <w:rsid w:val="00E42CD4"/>
    <w:rsid w:val="00E7217B"/>
    <w:rsid w:val="00E8439F"/>
    <w:rsid w:val="00E94DEC"/>
    <w:rsid w:val="00EB6A45"/>
    <w:rsid w:val="00EC104F"/>
    <w:rsid w:val="00EC3BC5"/>
    <w:rsid w:val="00EC46B9"/>
    <w:rsid w:val="00ED667A"/>
    <w:rsid w:val="00ED757B"/>
    <w:rsid w:val="00EE0D1E"/>
    <w:rsid w:val="00F05031"/>
    <w:rsid w:val="00F1224F"/>
    <w:rsid w:val="00F26589"/>
    <w:rsid w:val="00F3030C"/>
    <w:rsid w:val="00F30663"/>
    <w:rsid w:val="00F73177"/>
    <w:rsid w:val="00F82353"/>
    <w:rsid w:val="00F833F0"/>
    <w:rsid w:val="00FA3113"/>
    <w:rsid w:val="00FA4CCD"/>
    <w:rsid w:val="00FC0BFF"/>
    <w:rsid w:val="00FC1C45"/>
    <w:rsid w:val="00FC6F6D"/>
    <w:rsid w:val="00FD3F18"/>
    <w:rsid w:val="00FE11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0890913D-920F-44CC-ACA4-26EE0E0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0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F0EB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63F0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fontstyle01">
    <w:name w:val="fontstyle01"/>
    <w:basedOn w:val="a0"/>
    <w:rsid w:val="005F4A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136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uiPriority w:val="99"/>
    <w:rsid w:val="00C136A2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12">
    <w:name w:val="Обычный1"/>
    <w:rsid w:val="00C136A2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ru-RU"/>
    </w:rPr>
  </w:style>
  <w:style w:type="paragraph" w:styleId="aa">
    <w:name w:val="Body Text Indent"/>
    <w:basedOn w:val="a"/>
    <w:link w:val="ab"/>
    <w:rsid w:val="00D67688"/>
    <w:pPr>
      <w:widowControl/>
      <w:autoSpaceDE/>
      <w:autoSpaceDN/>
      <w:spacing w:after="120"/>
      <w:ind w:left="283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D676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7688"/>
    <w:pPr>
      <w:widowControl/>
      <w:autoSpaceDE/>
      <w:autoSpaceDN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768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footnote text"/>
    <w:basedOn w:val="a"/>
    <w:link w:val="ad"/>
    <w:semiHidden/>
    <w:rsid w:val="00D67688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D6768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rgia.ru" TargetMode="External"/><Relationship Id="rId13" Type="http://schemas.openxmlformats.org/officeDocument/2006/relationships/hyperlink" Target="http://www.rusarchives.ru/federal/rgva/index.shtml" TargetMode="External"/><Relationship Id="rId18" Type="http://schemas.openxmlformats.org/officeDocument/2006/relationships/hyperlink" Target="http://rgakf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usarchives.ru/federal/rgada/index.shtml" TargetMode="External"/><Relationship Id="rId12" Type="http://schemas.openxmlformats.org/officeDocument/2006/relationships/hyperlink" Target="http://www.rgali.ru" TargetMode="External"/><Relationship Id="rId17" Type="http://schemas.openxmlformats.org/officeDocument/2006/relationships/hyperlink" Target="http://www.rusarchives.ru/federal/rgafd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gant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earchive.ru" TargetMode="External"/><Relationship Id="rId11" Type="http://schemas.openxmlformats.org/officeDocument/2006/relationships/hyperlink" Target="http://www.rusarchives.ru/federal/rgae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archives.ru/federal/rgantd/index.shtml" TargetMode="External"/><Relationship Id="rId10" Type="http://schemas.openxmlformats.org/officeDocument/2006/relationships/hyperlink" Target="http://www.rgavmf.ru/" TargetMode="External"/><Relationship Id="rId19" Type="http://schemas.openxmlformats.org/officeDocument/2006/relationships/hyperlink" Target="http://www.rusarchives.ru/federal/rgani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rchives.ru/federal/rgvia/index.shtml" TargetMode="External"/><Relationship Id="rId14" Type="http://schemas.openxmlformats.org/officeDocument/2006/relationships/hyperlink" Target="http://www.rusarchives.ru/federal/rgiadv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C915-7B95-4DBF-9E00-1F28B18F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12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93</cp:revision>
  <cp:lastPrinted>2022-12-01T10:14:00Z</cp:lastPrinted>
  <dcterms:created xsi:type="dcterms:W3CDTF">2022-09-03T20:13:00Z</dcterms:created>
  <dcterms:modified xsi:type="dcterms:W3CDTF">2023-09-17T19:26:00Z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