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A8FD" w14:textId="77777777" w:rsidR="004C2878" w:rsidRPr="0083564F" w:rsidRDefault="004C2878" w:rsidP="004C2878">
      <w:pPr>
        <w:pStyle w:val="1"/>
        <w:ind w:right="-63"/>
        <w:rPr>
          <w:lang w:val="ru-RU"/>
        </w:rPr>
      </w:pPr>
      <w:r w:rsidRPr="0083564F">
        <w:rPr>
          <w:lang w:val="ru-RU"/>
        </w:rPr>
        <w:t>МАРИУПОЛЬСКИЙ ГОСУДАРСТВЕННЫЙ УНИВЕРСИТЕТ</w:t>
      </w:r>
    </w:p>
    <w:p w14:paraId="570CB725" w14:textId="77777777" w:rsidR="004C2878" w:rsidRPr="0083564F" w:rsidRDefault="004C2878" w:rsidP="004C2878">
      <w:pPr>
        <w:tabs>
          <w:tab w:val="left" w:pos="4663"/>
        </w:tabs>
        <w:ind w:left="34"/>
        <w:jc w:val="center"/>
        <w:rPr>
          <w:sz w:val="24"/>
        </w:rPr>
      </w:pPr>
      <w:r w:rsidRPr="0083564F">
        <w:rPr>
          <w:b/>
          <w:sz w:val="24"/>
        </w:rPr>
        <w:t xml:space="preserve">Кафедра </w:t>
      </w:r>
      <w:r w:rsidRPr="00D777BC">
        <w:rPr>
          <w:b/>
          <w:sz w:val="24"/>
          <w:u w:val="single"/>
        </w:rPr>
        <w:t>социально-коммуникативных технологий</w:t>
      </w:r>
    </w:p>
    <w:p w14:paraId="1DDAD9FD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6FE986B0" w14:textId="77777777" w:rsidR="004C2878" w:rsidRPr="0083564F" w:rsidRDefault="004C2878" w:rsidP="004C2878">
      <w:pPr>
        <w:pStyle w:val="af9"/>
        <w:spacing w:before="9"/>
        <w:rPr>
          <w:sz w:val="15"/>
          <w:lang w:val="ru-RU"/>
        </w:rPr>
      </w:pPr>
    </w:p>
    <w:p w14:paraId="638244F6" w14:textId="2AF934E7" w:rsidR="004C2878" w:rsidRDefault="004C2878" w:rsidP="004C2878">
      <w:pPr>
        <w:pStyle w:val="af9"/>
        <w:rPr>
          <w:sz w:val="20"/>
          <w:lang w:val="ru-RU"/>
        </w:rPr>
      </w:pPr>
    </w:p>
    <w:p w14:paraId="356F58D6" w14:textId="0BAFD832" w:rsidR="00FC6FE6" w:rsidRDefault="00FC6FE6" w:rsidP="004C2878">
      <w:pPr>
        <w:pStyle w:val="af9"/>
        <w:rPr>
          <w:sz w:val="20"/>
          <w:lang w:val="ru-RU"/>
        </w:rPr>
      </w:pPr>
    </w:p>
    <w:p w14:paraId="7405B075" w14:textId="194F5E7C" w:rsidR="00FC6FE6" w:rsidRDefault="00FC6FE6" w:rsidP="004C2878">
      <w:pPr>
        <w:pStyle w:val="af9"/>
        <w:rPr>
          <w:sz w:val="20"/>
          <w:lang w:val="ru-RU"/>
        </w:rPr>
      </w:pPr>
    </w:p>
    <w:p w14:paraId="14E876C5" w14:textId="35210E20" w:rsidR="00FC6FE6" w:rsidRDefault="00FC6FE6" w:rsidP="004C2878">
      <w:pPr>
        <w:pStyle w:val="af9"/>
        <w:rPr>
          <w:sz w:val="20"/>
          <w:lang w:val="ru-RU"/>
        </w:rPr>
      </w:pPr>
    </w:p>
    <w:p w14:paraId="5027C20F" w14:textId="49A63D90" w:rsidR="00FC6FE6" w:rsidRDefault="00FC6FE6" w:rsidP="004C2878">
      <w:pPr>
        <w:pStyle w:val="af9"/>
        <w:rPr>
          <w:sz w:val="20"/>
          <w:lang w:val="ru-RU"/>
        </w:rPr>
      </w:pPr>
    </w:p>
    <w:p w14:paraId="0994901D" w14:textId="23695100" w:rsidR="00FC6FE6" w:rsidRDefault="00FC6FE6" w:rsidP="004C2878">
      <w:pPr>
        <w:pStyle w:val="af9"/>
        <w:rPr>
          <w:sz w:val="20"/>
          <w:lang w:val="ru-RU"/>
        </w:rPr>
      </w:pPr>
    </w:p>
    <w:p w14:paraId="1A5523C6" w14:textId="77777777" w:rsidR="00FC6FE6" w:rsidRPr="0083564F" w:rsidRDefault="00FC6FE6" w:rsidP="004C2878">
      <w:pPr>
        <w:pStyle w:val="af9"/>
        <w:rPr>
          <w:sz w:val="20"/>
          <w:lang w:val="ru-RU"/>
        </w:rPr>
      </w:pPr>
    </w:p>
    <w:p w14:paraId="179C8309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6A5BB8CC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5BCD63B7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71775C1D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0B15AF50" w14:textId="77777777" w:rsidR="004C2878" w:rsidRPr="0083564F" w:rsidRDefault="004C2878" w:rsidP="004C2878">
      <w:pPr>
        <w:pStyle w:val="af9"/>
        <w:spacing w:before="7"/>
        <w:rPr>
          <w:sz w:val="23"/>
          <w:lang w:val="ru-RU"/>
        </w:rPr>
      </w:pPr>
    </w:p>
    <w:p w14:paraId="59F33D65" w14:textId="77777777" w:rsidR="004C2878" w:rsidRPr="0083564F" w:rsidRDefault="004C2878" w:rsidP="004C2878">
      <w:pPr>
        <w:pStyle w:val="1"/>
        <w:spacing w:before="90"/>
        <w:ind w:left="1500" w:right="1523"/>
        <w:rPr>
          <w:lang w:val="ru-RU"/>
        </w:rPr>
      </w:pPr>
      <w:r w:rsidRPr="0083564F">
        <w:rPr>
          <w:lang w:val="ru-RU"/>
        </w:rPr>
        <w:t>РАБОЧАЯ ПРОГРАММА УЧЕБНОЙ ДИСЦИПЛИНЫ</w:t>
      </w:r>
    </w:p>
    <w:p w14:paraId="63872168" w14:textId="77777777" w:rsidR="004C2878" w:rsidRPr="0083564F" w:rsidRDefault="004C2878" w:rsidP="004C2878">
      <w:pPr>
        <w:pStyle w:val="af9"/>
        <w:rPr>
          <w:b/>
          <w:sz w:val="20"/>
          <w:lang w:val="ru-RU"/>
        </w:rPr>
      </w:pPr>
    </w:p>
    <w:p w14:paraId="52198B31" w14:textId="77777777" w:rsidR="004C2878" w:rsidRPr="0083564F" w:rsidRDefault="004C2878" w:rsidP="004C2878">
      <w:pPr>
        <w:pStyle w:val="af9"/>
        <w:jc w:val="center"/>
        <w:rPr>
          <w:b/>
          <w:sz w:val="20"/>
          <w:lang w:val="ru-RU"/>
        </w:rPr>
      </w:pPr>
      <w:r w:rsidRPr="0083564F">
        <w:rPr>
          <w:b/>
          <w:sz w:val="20"/>
          <w:lang w:val="ru-RU"/>
        </w:rPr>
        <w:t>АНАЛИТИКО-СИНТЕТИЧЕСКАЯ ПЕРЕРАБОТКА ИНФОРМАЦИИ</w:t>
      </w:r>
    </w:p>
    <w:p w14:paraId="38FDACAB" w14:textId="2B2B18DD" w:rsidR="004C2878" w:rsidRPr="0083564F" w:rsidRDefault="00F016E6" w:rsidP="004C2878">
      <w:pPr>
        <w:pStyle w:val="af9"/>
        <w:spacing w:before="3"/>
        <w:rPr>
          <w:b/>
          <w:sz w:val="19"/>
          <w:lang w:val="ru-RU"/>
        </w:rPr>
      </w:pPr>
      <w:r>
        <w:rPr>
          <w:noProof/>
          <w:lang w:val="ru-RU"/>
        </w:rPr>
        <w:pict w14:anchorId="031F507D">
          <v:shape id="Freeform 14" o:spid="_x0000_s1029" style="position:absolute;margin-left:85.1pt;margin-top:13.3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" path="m,l9240,e" filled="f" strokeweight=".48pt">
            <v:path arrowok="t" o:connecttype="custom" o:connectlocs="0,0;5867400,0" o:connectangles="0,0"/>
            <w10:wrap type="topAndBottom" anchorx="page"/>
          </v:shape>
        </w:pict>
      </w:r>
    </w:p>
    <w:p w14:paraId="76D5FC1A" w14:textId="77777777" w:rsidR="004C2878" w:rsidRPr="0083564F" w:rsidRDefault="004C2878" w:rsidP="004C2878">
      <w:pPr>
        <w:spacing w:line="169" w:lineRule="exact"/>
        <w:ind w:right="24"/>
        <w:jc w:val="center"/>
        <w:rPr>
          <w:sz w:val="18"/>
        </w:rPr>
      </w:pPr>
      <w:r w:rsidRPr="0083564F">
        <w:rPr>
          <w:sz w:val="18"/>
        </w:rPr>
        <w:t>(название учебной дисциплины)</w:t>
      </w:r>
    </w:p>
    <w:p w14:paraId="0A356570" w14:textId="77777777" w:rsidR="004C2878" w:rsidRPr="0083564F" w:rsidRDefault="004C2878" w:rsidP="004C2878">
      <w:pPr>
        <w:pStyle w:val="af9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3D81340F" w14:textId="41A3F31D" w:rsidR="004C2878" w:rsidRPr="00D777BC" w:rsidRDefault="004C2878" w:rsidP="004C2878">
      <w:pPr>
        <w:pStyle w:val="af9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Направление подготовки   </w:t>
      </w:r>
      <w:r w:rsidR="00D777BC">
        <w:rPr>
          <w:lang w:val="ru-RU"/>
        </w:rPr>
        <w:t>__</w:t>
      </w:r>
      <w:proofErr w:type="gramStart"/>
      <w:r w:rsidR="00D777BC">
        <w:rPr>
          <w:lang w:val="ru-RU"/>
        </w:rPr>
        <w:t>_  _</w:t>
      </w:r>
      <w:proofErr w:type="gramEnd"/>
      <w:r w:rsidR="00D777BC">
        <w:rPr>
          <w:lang w:val="ru-RU"/>
        </w:rPr>
        <w:t>____</w:t>
      </w:r>
      <w:r w:rsidRPr="00D777BC">
        <w:rPr>
          <w:u w:val="single"/>
          <w:lang w:val="ru-RU"/>
        </w:rPr>
        <w:t>46.03.02 – Документоведение и архивоведение</w:t>
      </w:r>
      <w:r w:rsidR="00D777BC">
        <w:rPr>
          <w:u w:val="single"/>
          <w:lang w:val="ru-RU"/>
        </w:rPr>
        <w:t>________</w:t>
      </w:r>
    </w:p>
    <w:p w14:paraId="20B6EA09" w14:textId="77777777" w:rsidR="004C2878" w:rsidRPr="0083564F" w:rsidRDefault="004C2878" w:rsidP="004C2878">
      <w:pPr>
        <w:pStyle w:val="af9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>(шифр и название)</w:t>
      </w:r>
    </w:p>
    <w:p w14:paraId="243D12CB" w14:textId="77777777" w:rsidR="004C2878" w:rsidRPr="0083564F" w:rsidRDefault="004C2878" w:rsidP="004C2878">
      <w:pPr>
        <w:pStyle w:val="af9"/>
        <w:tabs>
          <w:tab w:val="left" w:pos="9655"/>
        </w:tabs>
        <w:spacing w:line="275" w:lineRule="exact"/>
        <w:ind w:left="102"/>
        <w:rPr>
          <w:lang w:val="ru-RU"/>
        </w:rPr>
      </w:pPr>
    </w:p>
    <w:p w14:paraId="5606C013" w14:textId="70427876" w:rsidR="004C2878" w:rsidRPr="00D777BC" w:rsidRDefault="004C2878" w:rsidP="004C2878">
      <w:pPr>
        <w:pStyle w:val="af9"/>
        <w:tabs>
          <w:tab w:val="left" w:pos="9655"/>
        </w:tabs>
        <w:spacing w:line="275" w:lineRule="exact"/>
        <w:ind w:left="102"/>
        <w:rPr>
          <w:u w:val="single"/>
          <w:lang w:val="ru-RU"/>
        </w:rPr>
      </w:pPr>
      <w:r w:rsidRPr="0083564F">
        <w:rPr>
          <w:lang w:val="ru-RU"/>
        </w:rPr>
        <w:t xml:space="preserve">Образовательная </w:t>
      </w:r>
      <w:proofErr w:type="gramStart"/>
      <w:r w:rsidRPr="0083564F">
        <w:rPr>
          <w:lang w:val="ru-RU"/>
        </w:rPr>
        <w:t>программа:</w:t>
      </w:r>
      <w:r w:rsidRPr="00D777BC">
        <w:rPr>
          <w:u w:val="single"/>
          <w:lang w:val="ru-RU"/>
        </w:rPr>
        <w:t xml:space="preserve"> </w:t>
      </w:r>
      <w:r w:rsidR="00D777BC">
        <w:rPr>
          <w:u w:val="single"/>
          <w:lang w:val="ru-RU"/>
        </w:rPr>
        <w:t xml:space="preserve">  </w:t>
      </w:r>
      <w:proofErr w:type="gramEnd"/>
      <w:r w:rsidR="00D777BC">
        <w:rPr>
          <w:u w:val="single"/>
          <w:lang w:val="ru-RU"/>
        </w:rPr>
        <w:t xml:space="preserve">  </w:t>
      </w:r>
      <w:r w:rsidRPr="00D777BC">
        <w:rPr>
          <w:u w:val="single"/>
          <w:lang w:val="ru-RU"/>
        </w:rPr>
        <w:t xml:space="preserve">          Документоведение и архивоведение</w:t>
      </w:r>
      <w:r w:rsidR="00D777BC">
        <w:rPr>
          <w:u w:val="single"/>
          <w:lang w:val="ru-RU"/>
        </w:rPr>
        <w:t>_________________</w:t>
      </w:r>
    </w:p>
    <w:p w14:paraId="5C0379EF" w14:textId="77777777" w:rsidR="004C2878" w:rsidRPr="0083564F" w:rsidRDefault="004C2878" w:rsidP="004C2878">
      <w:pPr>
        <w:spacing w:before="3" w:line="205" w:lineRule="exact"/>
        <w:ind w:right="2143"/>
        <w:jc w:val="center"/>
        <w:rPr>
          <w:sz w:val="18"/>
        </w:rPr>
      </w:pPr>
    </w:p>
    <w:p w14:paraId="0C69A849" w14:textId="77777777" w:rsidR="004C2878" w:rsidRPr="0083564F" w:rsidRDefault="004C2878" w:rsidP="004C2878">
      <w:pPr>
        <w:pStyle w:val="af9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4C699F8F" w14:textId="005C999D" w:rsidR="004C2878" w:rsidRPr="00D777BC" w:rsidRDefault="004C2878" w:rsidP="004C2878">
      <w:pPr>
        <w:pStyle w:val="af9"/>
        <w:tabs>
          <w:tab w:val="left" w:pos="9739"/>
        </w:tabs>
        <w:spacing w:line="274" w:lineRule="exact"/>
        <w:ind w:left="102"/>
        <w:rPr>
          <w:u w:val="single"/>
          <w:lang w:val="ru-RU"/>
        </w:rPr>
      </w:pPr>
      <w:r w:rsidRPr="0083564F">
        <w:rPr>
          <w:lang w:val="ru-RU"/>
        </w:rPr>
        <w:t>Программа</w:t>
      </w:r>
      <w:r w:rsidR="00D777BC">
        <w:rPr>
          <w:lang w:val="ru-RU"/>
        </w:rPr>
        <w:t xml:space="preserve"> </w:t>
      </w:r>
      <w:r w:rsidRPr="0083564F">
        <w:rPr>
          <w:lang w:val="ru-RU"/>
        </w:rPr>
        <w:t>подготов</w:t>
      </w:r>
      <w:r w:rsidR="00D777BC">
        <w:rPr>
          <w:lang w:val="ru-RU"/>
        </w:rPr>
        <w:t>ки____________________</w:t>
      </w:r>
      <w:r w:rsidR="00D777BC" w:rsidRPr="00D777BC">
        <w:rPr>
          <w:u w:val="single"/>
          <w:lang w:val="ru-RU"/>
        </w:rPr>
        <w:t>бакалавр______________________</w:t>
      </w:r>
      <w:r w:rsidR="00D777BC">
        <w:rPr>
          <w:u w:val="single"/>
          <w:lang w:val="ru-RU"/>
        </w:rPr>
        <w:t>_-</w:t>
      </w:r>
      <w:r w:rsidR="00D777BC" w:rsidRPr="00D777BC">
        <w:rPr>
          <w:u w:val="single"/>
          <w:lang w:val="ru-RU"/>
        </w:rPr>
        <w:t>________</w:t>
      </w:r>
      <w:r w:rsidRPr="00D777BC">
        <w:rPr>
          <w:u w:val="single"/>
          <w:lang w:val="ru-RU"/>
        </w:rPr>
        <w:t xml:space="preserve">      </w:t>
      </w:r>
      <w:r w:rsidR="00D777BC" w:rsidRPr="00D777BC">
        <w:rPr>
          <w:u w:val="single"/>
          <w:lang w:val="ru-RU"/>
        </w:rPr>
        <w:t xml:space="preserve">                                                                             </w:t>
      </w:r>
    </w:p>
    <w:p w14:paraId="0B1AFCC8" w14:textId="77777777" w:rsidR="004C2878" w:rsidRPr="0083564F" w:rsidRDefault="004C2878" w:rsidP="004C2878">
      <w:pPr>
        <w:pStyle w:val="af9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83564F">
        <w:rPr>
          <w:sz w:val="18"/>
          <w:szCs w:val="18"/>
          <w:lang w:val="ru-RU"/>
        </w:rPr>
        <w:t xml:space="preserve">                                                                     (академический бакалавр/бакалавр/академический магистр/магистр)</w:t>
      </w:r>
    </w:p>
    <w:p w14:paraId="2560313E" w14:textId="77777777" w:rsidR="004C2878" w:rsidRPr="0083564F" w:rsidRDefault="004C2878" w:rsidP="004C2878">
      <w:pPr>
        <w:pStyle w:val="af9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764DCDEB" w14:textId="69771E82" w:rsidR="004C2878" w:rsidRPr="0083564F" w:rsidRDefault="004C2878" w:rsidP="004C2878">
      <w:pPr>
        <w:pStyle w:val="af9"/>
        <w:tabs>
          <w:tab w:val="left" w:pos="9739"/>
        </w:tabs>
        <w:spacing w:line="274" w:lineRule="exact"/>
        <w:ind w:left="102"/>
        <w:rPr>
          <w:lang w:val="ru-RU"/>
        </w:rPr>
      </w:pPr>
      <w:r w:rsidRPr="0083564F">
        <w:rPr>
          <w:lang w:val="ru-RU"/>
        </w:rPr>
        <w:t xml:space="preserve">Форма обучения </w:t>
      </w:r>
      <w:r w:rsidR="00D777BC">
        <w:rPr>
          <w:lang w:val="ru-RU"/>
        </w:rPr>
        <w:t>________________</w:t>
      </w:r>
      <w:r w:rsidRPr="00D777BC">
        <w:rPr>
          <w:u w:val="single"/>
          <w:lang w:val="ru-RU"/>
        </w:rPr>
        <w:t xml:space="preserve"> </w:t>
      </w:r>
      <w:r w:rsidRPr="00D777BC">
        <w:rPr>
          <w:b/>
          <w:u w:val="single"/>
          <w:lang w:val="ru-RU"/>
        </w:rPr>
        <w:t>очная/</w:t>
      </w:r>
      <w:r w:rsidRPr="00D777BC">
        <w:rPr>
          <w:u w:val="single"/>
          <w:lang w:val="ru-RU"/>
        </w:rPr>
        <w:t xml:space="preserve"> заочная</w:t>
      </w:r>
      <w:r w:rsidRPr="00D777BC">
        <w:rPr>
          <w:u w:val="single"/>
          <w:lang w:val="ru-RU"/>
        </w:rPr>
        <w:tab/>
      </w:r>
    </w:p>
    <w:p w14:paraId="21E1ABA1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698211AF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3DED4A61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534B42FA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09556590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2C25F8A4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47C06F50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3C7B31B2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5D2E4723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536C02DF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71B71A32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1874F3AA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59B49234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7F59BFBC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311D9040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5633B1F4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183EBB27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399E9505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13C7B018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6EBB42EF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2103D033" w14:textId="77777777" w:rsidR="004C2878" w:rsidRPr="0083564F" w:rsidRDefault="004C2878" w:rsidP="004C2878">
      <w:pPr>
        <w:pStyle w:val="af9"/>
        <w:rPr>
          <w:sz w:val="20"/>
          <w:lang w:val="ru-RU"/>
        </w:rPr>
      </w:pPr>
    </w:p>
    <w:p w14:paraId="2A56F44B" w14:textId="77777777" w:rsidR="004C2878" w:rsidRPr="0083564F" w:rsidRDefault="004C2878" w:rsidP="007156EF">
      <w:pPr>
        <w:tabs>
          <w:tab w:val="left" w:pos="801"/>
          <w:tab w:val="left" w:pos="1608"/>
        </w:tabs>
        <w:spacing w:before="1"/>
        <w:ind w:right="19"/>
        <w:rPr>
          <w:sz w:val="23"/>
        </w:rPr>
      </w:pPr>
    </w:p>
    <w:p w14:paraId="64E6AAD3" w14:textId="77777777" w:rsidR="004C2878" w:rsidRPr="0083564F" w:rsidRDefault="004C2878" w:rsidP="004C2878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03448BB" w14:textId="77777777" w:rsidR="004C2878" w:rsidRPr="0083564F" w:rsidRDefault="004C2878" w:rsidP="004C2878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0D6ECDF" w14:textId="77777777" w:rsidR="004C2878" w:rsidRPr="0083564F" w:rsidRDefault="004C2878" w:rsidP="004C2878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04A1709" w14:textId="77777777" w:rsidR="004C2878" w:rsidRPr="0083564F" w:rsidRDefault="004C2878" w:rsidP="004C2878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3562650C" w14:textId="77777777" w:rsidR="004C2878" w:rsidRPr="0083564F" w:rsidRDefault="004C2878" w:rsidP="004C2878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  <w:r w:rsidRPr="0083564F">
        <w:rPr>
          <w:sz w:val="23"/>
        </w:rPr>
        <w:t>г. Мариуполь, 2022 год</w:t>
      </w:r>
    </w:p>
    <w:p w14:paraId="1ACB60B8" w14:textId="77777777" w:rsidR="004C2878" w:rsidRPr="0083564F" w:rsidRDefault="004C2878" w:rsidP="004C2878">
      <w:pPr>
        <w:jc w:val="center"/>
        <w:rPr>
          <w:sz w:val="23"/>
        </w:rPr>
        <w:sectPr w:rsidR="004C2878" w:rsidRPr="0083564F">
          <w:pgSz w:w="11900" w:h="16850"/>
          <w:pgMar w:top="1060" w:right="440" w:bottom="280" w:left="1600" w:header="720" w:footer="720" w:gutter="0"/>
          <w:cols w:space="720"/>
        </w:sectPr>
      </w:pPr>
    </w:p>
    <w:p w14:paraId="1CFF08DB" w14:textId="5D951DA2" w:rsidR="001A3B3A" w:rsidRPr="009C10D0" w:rsidRDefault="001A3B3A" w:rsidP="001A3B3A">
      <w:pPr>
        <w:pStyle w:val="af9"/>
        <w:spacing w:before="66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>
        <w:rPr>
          <w:u w:val="single"/>
          <w:lang w:val="ru-RU"/>
        </w:rPr>
        <w:t>Аналитико-синтетическая переработка информации</w:t>
      </w:r>
      <w:r w:rsidRPr="00085283">
        <w:rPr>
          <w:lang w:val="ru-RU"/>
        </w:rPr>
        <w:t>_______</w:t>
      </w:r>
    </w:p>
    <w:p w14:paraId="7F038D53" w14:textId="77777777" w:rsidR="001A3B3A" w:rsidRDefault="001A3B3A" w:rsidP="001A3B3A">
      <w:pPr>
        <w:pStyle w:val="af9"/>
        <w:spacing w:before="6"/>
        <w:jc w:val="center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4651AC34" w14:textId="77777777" w:rsidR="001A3B3A" w:rsidRDefault="001A3B3A" w:rsidP="001A3B3A">
      <w:pPr>
        <w:pStyle w:val="af9"/>
        <w:spacing w:before="6"/>
        <w:jc w:val="center"/>
        <w:rPr>
          <w:sz w:val="18"/>
          <w:lang w:val="ru-RU"/>
        </w:rPr>
      </w:pPr>
    </w:p>
    <w:p w14:paraId="464814E4" w14:textId="6E6BCB9F" w:rsidR="001A3B3A" w:rsidRDefault="001A3B3A" w:rsidP="001A3B3A">
      <w:pPr>
        <w:pStyle w:val="af9"/>
        <w:spacing w:before="6"/>
        <w:jc w:val="both"/>
        <w:rPr>
          <w:lang w:val="ru-RU"/>
        </w:rPr>
      </w:pPr>
      <w:r>
        <w:rPr>
          <w:lang w:val="ru-RU"/>
        </w:rPr>
        <w:t xml:space="preserve">для обучающихся образовательной программы </w:t>
      </w:r>
      <w:proofErr w:type="gramStart"/>
      <w:r>
        <w:rPr>
          <w:lang w:val="ru-RU"/>
        </w:rPr>
        <w:t xml:space="preserve">_  </w:t>
      </w:r>
      <w:r w:rsidRPr="00ED757B">
        <w:rPr>
          <w:u w:val="single"/>
          <w:lang w:val="ru-RU"/>
        </w:rPr>
        <w:t>Документоведение</w:t>
      </w:r>
      <w:proofErr w:type="gramEnd"/>
      <w:r w:rsidRPr="00ED757B">
        <w:rPr>
          <w:u w:val="single"/>
          <w:lang w:val="ru-RU"/>
        </w:rPr>
        <w:t xml:space="preserve"> и архивоведение</w:t>
      </w:r>
      <w:r>
        <w:rPr>
          <w:lang w:val="ru-RU"/>
        </w:rPr>
        <w:t xml:space="preserve">, </w:t>
      </w:r>
    </w:p>
    <w:p w14:paraId="56564C0A" w14:textId="77777777" w:rsidR="001A3B3A" w:rsidRDefault="001A3B3A" w:rsidP="001A3B3A">
      <w:pPr>
        <w:pStyle w:val="af9"/>
        <w:ind w:left="5884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47AFF3F9" w14:textId="77777777" w:rsidR="001A3B3A" w:rsidRDefault="001A3B3A" w:rsidP="001A3B3A">
      <w:pPr>
        <w:pStyle w:val="af9"/>
        <w:spacing w:before="6"/>
        <w:jc w:val="both"/>
        <w:rPr>
          <w:lang w:val="ru-RU"/>
        </w:rPr>
      </w:pPr>
      <w:r>
        <w:rPr>
          <w:lang w:val="ru-RU"/>
        </w:rPr>
        <w:t xml:space="preserve">направления подготовки </w:t>
      </w:r>
      <w:r>
        <w:rPr>
          <w:u w:val="single"/>
          <w:lang w:val="ru-RU"/>
        </w:rPr>
        <w:t xml:space="preserve">           4</w:t>
      </w:r>
      <w:r w:rsidRPr="00871BCF">
        <w:rPr>
          <w:u w:val="single"/>
          <w:lang w:val="ru-RU"/>
        </w:rPr>
        <w:t>6.03.02 Документоведение и архивоведение</w:t>
      </w:r>
      <w:r>
        <w:rPr>
          <w:u w:val="single"/>
          <w:lang w:val="ru-RU"/>
        </w:rPr>
        <w:t xml:space="preserve">                     </w:t>
      </w:r>
      <w:r w:rsidRPr="00085283">
        <w:rPr>
          <w:lang w:val="ru-RU"/>
        </w:rPr>
        <w:t xml:space="preserve"> </w:t>
      </w:r>
    </w:p>
    <w:p w14:paraId="442F7737" w14:textId="77777777" w:rsidR="001A3B3A" w:rsidRDefault="001A3B3A" w:rsidP="001A3B3A">
      <w:pPr>
        <w:pStyle w:val="af9"/>
        <w:spacing w:before="6"/>
        <w:ind w:left="4320" w:firstLine="720"/>
        <w:jc w:val="both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BFD5810" w14:textId="7D509B81" w:rsidR="001A3B3A" w:rsidRPr="007F08CF" w:rsidRDefault="001A3B3A" w:rsidP="001A3B3A">
      <w:pPr>
        <w:pStyle w:val="af9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разработана на основе ГОС ВПО по направлению подготовки </w:t>
      </w:r>
      <w:r w:rsidRPr="00085283">
        <w:rPr>
          <w:lang w:val="ru-RU"/>
        </w:rPr>
        <w:t>__</w:t>
      </w:r>
      <w:r w:rsidRPr="00871BCF">
        <w:rPr>
          <w:u w:val="single"/>
          <w:lang w:val="ru-RU"/>
        </w:rPr>
        <w:t>46.03.02 Документоведение и архивоведение</w:t>
      </w:r>
      <w:r w:rsidRPr="00D969DD">
        <w:rPr>
          <w:lang w:val="ru-RU"/>
        </w:rPr>
        <w:t>________________________________________</w:t>
      </w:r>
      <w:r>
        <w:rPr>
          <w:lang w:val="ru-RU"/>
        </w:rPr>
        <w:t>_______________________</w:t>
      </w:r>
      <w:r w:rsidRPr="00D969DD">
        <w:rPr>
          <w:lang w:val="ru-RU"/>
        </w:rPr>
        <w:t xml:space="preserve">_____, </w:t>
      </w:r>
    </w:p>
    <w:p w14:paraId="71284AE8" w14:textId="68B5EE9E" w:rsidR="001A3B3A" w:rsidRPr="007F08CF" w:rsidRDefault="001A3B3A" w:rsidP="001A3B3A">
      <w:pPr>
        <w:pStyle w:val="af9"/>
        <w:contextualSpacing/>
        <w:jc w:val="both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</w:t>
      </w:r>
      <w:r w:rsidRPr="007F08CF">
        <w:rPr>
          <w:sz w:val="18"/>
          <w:lang w:val="ru-RU"/>
        </w:rPr>
        <w:t>(шифр, название)</w:t>
      </w:r>
    </w:p>
    <w:p w14:paraId="31CE921B" w14:textId="77777777" w:rsidR="001A3B3A" w:rsidRPr="0031341D" w:rsidRDefault="001A3B3A" w:rsidP="001A3B3A">
      <w:pPr>
        <w:pStyle w:val="af9"/>
        <w:spacing w:before="184"/>
        <w:ind w:left="122"/>
        <w:jc w:val="both"/>
        <w:rPr>
          <w:lang w:val="ru-RU"/>
        </w:rPr>
      </w:pPr>
      <w:r w:rsidRPr="007F08CF">
        <w:rPr>
          <w:lang w:val="ru-RU"/>
        </w:rPr>
        <w:t xml:space="preserve">утвержденного приказом Министерства образования и науки ДНР; «Положения об организации учебного процесса в образовательных организациях высшего профессионального образования </w:t>
      </w:r>
      <w:r>
        <w:rPr>
          <w:lang w:val="ru-RU"/>
        </w:rPr>
        <w:t>Мариупольского государственного университета</w:t>
      </w:r>
      <w:r w:rsidRPr="007F08CF">
        <w:rPr>
          <w:lang w:val="ru-RU"/>
        </w:rPr>
        <w:t>»; учебных планов по направлению подготовки</w:t>
      </w:r>
      <w:r>
        <w:rPr>
          <w:lang w:val="ru-RU"/>
        </w:rPr>
        <w:t xml:space="preserve"> </w:t>
      </w:r>
      <w:r w:rsidRPr="00871BCF">
        <w:rPr>
          <w:u w:val="single"/>
          <w:lang w:val="ru-RU"/>
        </w:rPr>
        <w:t>__46.03.02 «Документоведение и ар</w:t>
      </w:r>
      <w:r>
        <w:rPr>
          <w:u w:val="single"/>
          <w:lang w:val="ru-RU"/>
        </w:rPr>
        <w:t>хивоведение</w:t>
      </w:r>
      <w:r w:rsidRPr="00085283">
        <w:rPr>
          <w:u w:val="single"/>
          <w:lang w:val="ru-RU"/>
        </w:rPr>
        <w:t>»</w:t>
      </w:r>
      <w:r w:rsidRPr="00085283">
        <w:rPr>
          <w:lang w:val="ru-RU"/>
        </w:rPr>
        <w:t xml:space="preserve"> </w:t>
      </w:r>
      <w:r w:rsidRPr="0031341D">
        <w:rPr>
          <w:lang w:val="ru-RU"/>
        </w:rPr>
        <w:t>______________________________________________________________</w:t>
      </w:r>
    </w:p>
    <w:p w14:paraId="5CC7D7F8" w14:textId="77777777" w:rsidR="001A3B3A" w:rsidRPr="0031341D" w:rsidRDefault="001A3B3A" w:rsidP="001A3B3A">
      <w:pPr>
        <w:pStyle w:val="af9"/>
        <w:contextualSpacing/>
        <w:jc w:val="both"/>
        <w:rPr>
          <w:sz w:val="18"/>
          <w:lang w:val="ru-RU"/>
        </w:rPr>
      </w:pPr>
      <w:r w:rsidRPr="0031341D">
        <w:rPr>
          <w:sz w:val="18"/>
          <w:lang w:val="ru-RU"/>
        </w:rPr>
        <w:t xml:space="preserve">           (шифр, название)</w:t>
      </w:r>
    </w:p>
    <w:p w14:paraId="79B52DD7" w14:textId="3DB54669" w:rsidR="001A3B3A" w:rsidRPr="0031341D" w:rsidRDefault="001A3B3A" w:rsidP="001A3B3A">
      <w:pPr>
        <w:pStyle w:val="af9"/>
        <w:contextualSpacing/>
        <w:jc w:val="both"/>
        <w:rPr>
          <w:u w:val="single"/>
          <w:lang w:val="ru-RU"/>
        </w:rPr>
      </w:pPr>
      <w:r w:rsidRPr="0031341D">
        <w:rPr>
          <w:lang w:val="ru-RU"/>
        </w:rPr>
        <w:t>Разработчики:</w:t>
      </w:r>
      <w:r w:rsidR="00F016E6">
        <w:rPr>
          <w:noProof/>
          <w:lang w:val="ru-RU"/>
        </w:rPr>
        <w:pict w14:anchorId="3E1F0B2C">
          <v:shape id="Freeform 12" o:spid="_x0000_s1036" style="position:absolute;left:0;text-align:left;margin-left:85pt;margin-top:10.45pt;width:462.1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F016E6">
        <w:rPr>
          <w:noProof/>
          <w:lang w:val="ru-RU"/>
        </w:rPr>
        <w:pict w14:anchorId="08C3EA27">
          <v:shape id="Freeform 11" o:spid="_x0000_s1035" style="position:absolute;left:0;text-align:left;margin-left:85pt;margin-top:30.55pt;width:462.1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F016E6">
        <w:rPr>
          <w:noProof/>
          <w:lang w:val="ru-RU"/>
        </w:rPr>
        <w:pict w14:anchorId="44C7C5B0">
          <v:shape id="Freeform 10" o:spid="_x0000_s1034" style="position:absolute;left:0;text-align:left;margin-left:85pt;margin-top:50.65pt;width:462.1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F016E6">
        <w:rPr>
          <w:noProof/>
          <w:lang w:val="ru-RU"/>
        </w:rPr>
        <w:pict w14:anchorId="7A928731">
          <v:shape id="Freeform 9" o:spid="_x0000_s1033" style="position:absolute;left:0;text-align:left;margin-left:85pt;margin-top:70.65pt;width:462.1pt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F016E6">
        <w:rPr>
          <w:noProof/>
          <w:lang w:val="ru-RU"/>
        </w:rPr>
        <w:pict w14:anchorId="52320E43">
          <v:shape id="Freeform 8" o:spid="_x0000_s1032" style="position:absolute;left:0;text-align:left;margin-left:85pt;margin-top:90.75pt;width:462.1pt;height:.1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="00F016E6">
        <w:rPr>
          <w:noProof/>
          <w:lang w:val="ru-RU"/>
        </w:rPr>
        <w:pict w14:anchorId="49C87F09">
          <v:shape id="Freeform 7" o:spid="_x0000_s1031" style="position:absolute;left:0;text-align:left;margin-left:85pt;margin-top:110.85pt;width:462.1pt;height:.1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" path="m,l9242,e" filled="f" strokeweight=".26669mm">
            <v:path arrowok="t" o:connecttype="custom" o:connectlocs="0,0;5868670,0" o:connectangles="0,0"/>
            <w10:wrap type="topAndBottom" anchorx="page"/>
          </v:shape>
        </w:pict>
      </w:r>
      <w:r w:rsidRPr="0031341D">
        <w:rPr>
          <w:lang w:val="ru-RU"/>
        </w:rPr>
        <w:t xml:space="preserve">  Проценко Е.В., старший преподаватель кафедры социально-коммуникативных</w:t>
      </w:r>
      <w:r w:rsidRPr="0031341D">
        <w:rPr>
          <w:u w:val="single"/>
          <w:lang w:val="ru-RU"/>
        </w:rPr>
        <w:t xml:space="preserve"> </w:t>
      </w:r>
      <w:r w:rsidRPr="0031341D">
        <w:rPr>
          <w:lang w:val="ru-RU"/>
        </w:rPr>
        <w:t>технологий</w:t>
      </w:r>
    </w:p>
    <w:p w14:paraId="36AC8EC3" w14:textId="77777777" w:rsidR="001A3B3A" w:rsidRPr="0031341D" w:rsidRDefault="001A3B3A" w:rsidP="001A3B3A">
      <w:pPr>
        <w:ind w:left="2246"/>
        <w:rPr>
          <w:sz w:val="18"/>
          <w:u w:val="single"/>
        </w:rPr>
      </w:pPr>
      <w:r w:rsidRPr="0031341D">
        <w:rPr>
          <w:sz w:val="18"/>
          <w:u w:val="single"/>
        </w:rPr>
        <w:t>(указать авторов,</w:t>
      </w:r>
      <w:r w:rsidRPr="0031341D">
        <w:rPr>
          <w:spacing w:val="-5"/>
          <w:sz w:val="18"/>
          <w:u w:val="single"/>
        </w:rPr>
        <w:t xml:space="preserve"> </w:t>
      </w:r>
      <w:r w:rsidRPr="0031341D">
        <w:rPr>
          <w:sz w:val="18"/>
          <w:u w:val="single"/>
        </w:rPr>
        <w:t>их должности,</w:t>
      </w:r>
      <w:r w:rsidRPr="0031341D">
        <w:rPr>
          <w:spacing w:val="-5"/>
          <w:sz w:val="18"/>
          <w:u w:val="single"/>
        </w:rPr>
        <w:t xml:space="preserve"> </w:t>
      </w:r>
      <w:r w:rsidRPr="0031341D">
        <w:rPr>
          <w:sz w:val="18"/>
          <w:u w:val="single"/>
        </w:rPr>
        <w:t>научные степени и ученые звания)</w:t>
      </w:r>
    </w:p>
    <w:p w14:paraId="14ED99D9" w14:textId="77777777" w:rsidR="001A3B3A" w:rsidRPr="0031341D" w:rsidRDefault="001A3B3A" w:rsidP="001A3B3A">
      <w:pPr>
        <w:pStyle w:val="af9"/>
        <w:rPr>
          <w:sz w:val="20"/>
          <w:u w:val="single"/>
          <w:lang w:val="ru-RU"/>
        </w:rPr>
      </w:pPr>
    </w:p>
    <w:p w14:paraId="7A33C67C" w14:textId="77777777" w:rsidR="001A3B3A" w:rsidRPr="0031341D" w:rsidRDefault="001A3B3A" w:rsidP="001A3B3A">
      <w:pPr>
        <w:pStyle w:val="af9"/>
        <w:jc w:val="both"/>
        <w:rPr>
          <w:u w:val="single"/>
          <w:lang w:val="ru-RU"/>
        </w:rPr>
      </w:pPr>
    </w:p>
    <w:p w14:paraId="7FC0123C" w14:textId="77777777" w:rsidR="00BC0914" w:rsidRDefault="00BC0914" w:rsidP="001A3B3A">
      <w:pPr>
        <w:pStyle w:val="af9"/>
        <w:jc w:val="both"/>
        <w:rPr>
          <w:u w:val="single"/>
          <w:lang w:val="ru-RU"/>
        </w:rPr>
      </w:pPr>
    </w:p>
    <w:p w14:paraId="2F528D24" w14:textId="1BC21583" w:rsidR="001A3B3A" w:rsidRPr="0031341D" w:rsidRDefault="001A3B3A" w:rsidP="001A3B3A">
      <w:pPr>
        <w:pStyle w:val="af9"/>
        <w:jc w:val="both"/>
        <w:rPr>
          <w:lang w:val="ru-RU"/>
        </w:rPr>
      </w:pPr>
      <w:r w:rsidRPr="0031341D">
        <w:rPr>
          <w:u w:val="single"/>
          <w:lang w:val="ru-RU"/>
        </w:rPr>
        <w:t>Рабочая</w:t>
      </w:r>
      <w:r w:rsidRPr="0031341D">
        <w:rPr>
          <w:lang w:val="ru-RU"/>
        </w:rPr>
        <w:t xml:space="preserve"> программа учебной дисциплины утверждена на заседании кафедры </w:t>
      </w:r>
      <w:r w:rsidR="00FC6FE6" w:rsidRPr="00FC6FE6">
        <w:rPr>
          <w:lang w:val="ru-RU"/>
        </w:rPr>
        <w:t xml:space="preserve">социально-коммуникативных </w:t>
      </w:r>
      <w:r w:rsidR="00FC6FE6">
        <w:rPr>
          <w:lang w:val="ru-RU"/>
        </w:rPr>
        <w:t>технологий.</w:t>
      </w:r>
      <w:r w:rsidRPr="0031341D">
        <w:rPr>
          <w:lang w:val="ru-RU"/>
        </w:rPr>
        <w:t xml:space="preserve"> Протокол № 3 от </w:t>
      </w:r>
      <w:proofErr w:type="gramStart"/>
      <w:r w:rsidRPr="0031341D">
        <w:rPr>
          <w:lang w:val="ru-RU"/>
        </w:rPr>
        <w:t>« 09</w:t>
      </w:r>
      <w:proofErr w:type="gramEnd"/>
      <w:r w:rsidRPr="0031341D">
        <w:rPr>
          <w:lang w:val="ru-RU"/>
        </w:rPr>
        <w:t xml:space="preserve"> » сентября 2022 г.</w:t>
      </w:r>
    </w:p>
    <w:p w14:paraId="0CFD6EEE" w14:textId="77777777" w:rsidR="001A3B3A" w:rsidRPr="0031341D" w:rsidRDefault="001A3B3A" w:rsidP="001A3B3A">
      <w:pPr>
        <w:pStyle w:val="af9"/>
        <w:jc w:val="both"/>
        <w:rPr>
          <w:lang w:val="ru-RU"/>
        </w:rPr>
      </w:pPr>
    </w:p>
    <w:p w14:paraId="44ABEBDD" w14:textId="77777777" w:rsidR="001A3B3A" w:rsidRPr="0031341D" w:rsidRDefault="001A3B3A" w:rsidP="001A3B3A">
      <w:pPr>
        <w:pStyle w:val="af9"/>
        <w:rPr>
          <w:sz w:val="20"/>
          <w:lang w:val="ru-RU"/>
        </w:rPr>
      </w:pPr>
    </w:p>
    <w:p w14:paraId="12845148" w14:textId="77777777" w:rsidR="001A3B3A" w:rsidRPr="0031341D" w:rsidRDefault="001A3B3A" w:rsidP="001A3B3A">
      <w:pPr>
        <w:pStyle w:val="af9"/>
        <w:rPr>
          <w:sz w:val="20"/>
          <w:lang w:val="ru-RU"/>
        </w:rPr>
      </w:pPr>
    </w:p>
    <w:p w14:paraId="792F0262" w14:textId="77777777" w:rsidR="001A3B3A" w:rsidRPr="0031341D" w:rsidRDefault="001A3B3A" w:rsidP="001A3B3A">
      <w:pPr>
        <w:pStyle w:val="af9"/>
        <w:rPr>
          <w:sz w:val="20"/>
          <w:lang w:val="ru-RU"/>
        </w:rPr>
      </w:pPr>
    </w:p>
    <w:p w14:paraId="1B7B5188" w14:textId="77777777" w:rsidR="001A3B3A" w:rsidRDefault="001A3B3A" w:rsidP="001A3B3A">
      <w:pPr>
        <w:pStyle w:val="af9"/>
        <w:rPr>
          <w:sz w:val="20"/>
        </w:rPr>
      </w:pPr>
    </w:p>
    <w:p w14:paraId="64F37F7B" w14:textId="77777777" w:rsidR="001A3B3A" w:rsidRDefault="001A3B3A" w:rsidP="001A3B3A">
      <w:pPr>
        <w:pStyle w:val="af9"/>
        <w:rPr>
          <w:sz w:val="20"/>
        </w:rPr>
      </w:pPr>
    </w:p>
    <w:p w14:paraId="6C6E90E9" w14:textId="77777777" w:rsidR="001A3B3A" w:rsidRDefault="001A3B3A" w:rsidP="001A3B3A">
      <w:pPr>
        <w:pStyle w:val="af9"/>
        <w:rPr>
          <w:sz w:val="20"/>
        </w:rPr>
      </w:pPr>
    </w:p>
    <w:p w14:paraId="68BA24D1" w14:textId="77777777" w:rsidR="001A3B3A" w:rsidRDefault="001A3B3A" w:rsidP="001A3B3A">
      <w:pPr>
        <w:pStyle w:val="af9"/>
        <w:rPr>
          <w:sz w:val="20"/>
        </w:rPr>
      </w:pPr>
    </w:p>
    <w:p w14:paraId="48234E9A" w14:textId="77777777" w:rsidR="001A3B3A" w:rsidRDefault="001A3B3A" w:rsidP="001A3B3A">
      <w:pPr>
        <w:pStyle w:val="af9"/>
        <w:rPr>
          <w:sz w:val="20"/>
        </w:rPr>
      </w:pPr>
    </w:p>
    <w:p w14:paraId="0D8B3A46" w14:textId="77777777" w:rsidR="001A3B3A" w:rsidRDefault="001A3B3A" w:rsidP="001A3B3A">
      <w:pPr>
        <w:pStyle w:val="af9"/>
        <w:rPr>
          <w:sz w:val="20"/>
        </w:rPr>
      </w:pPr>
    </w:p>
    <w:p w14:paraId="3147381E" w14:textId="77777777" w:rsidR="001A3B3A" w:rsidRDefault="001A3B3A" w:rsidP="001A3B3A">
      <w:pPr>
        <w:pStyle w:val="af9"/>
        <w:rPr>
          <w:sz w:val="20"/>
        </w:rPr>
      </w:pPr>
    </w:p>
    <w:p w14:paraId="1440A294" w14:textId="77777777" w:rsidR="001A3B3A" w:rsidRDefault="001A3B3A" w:rsidP="001A3B3A">
      <w:pPr>
        <w:pStyle w:val="af9"/>
        <w:rPr>
          <w:sz w:val="20"/>
        </w:rPr>
      </w:pPr>
    </w:p>
    <w:p w14:paraId="0EA9CCC7" w14:textId="77777777" w:rsidR="001A3B3A" w:rsidRDefault="001A3B3A" w:rsidP="001A3B3A">
      <w:pPr>
        <w:pStyle w:val="af9"/>
        <w:rPr>
          <w:sz w:val="20"/>
        </w:rPr>
      </w:pPr>
    </w:p>
    <w:p w14:paraId="2321ACEF" w14:textId="77777777" w:rsidR="001A3B3A" w:rsidRDefault="001A3B3A" w:rsidP="001A3B3A">
      <w:pPr>
        <w:pStyle w:val="af9"/>
        <w:rPr>
          <w:sz w:val="20"/>
        </w:rPr>
      </w:pPr>
    </w:p>
    <w:p w14:paraId="5DF420F8" w14:textId="77777777" w:rsidR="001A3B3A" w:rsidRDefault="001A3B3A" w:rsidP="001A3B3A">
      <w:pPr>
        <w:pStyle w:val="af9"/>
        <w:rPr>
          <w:sz w:val="20"/>
        </w:rPr>
      </w:pPr>
    </w:p>
    <w:p w14:paraId="79A1A341" w14:textId="77777777" w:rsidR="001A3B3A" w:rsidRDefault="001A3B3A" w:rsidP="001A3B3A">
      <w:pPr>
        <w:pStyle w:val="af9"/>
        <w:rPr>
          <w:sz w:val="20"/>
        </w:rPr>
      </w:pPr>
    </w:p>
    <w:p w14:paraId="4900FAA9" w14:textId="77777777" w:rsidR="001A3B3A" w:rsidRDefault="001A3B3A" w:rsidP="001A3B3A">
      <w:pPr>
        <w:pStyle w:val="af9"/>
        <w:rPr>
          <w:sz w:val="20"/>
        </w:rPr>
      </w:pPr>
    </w:p>
    <w:p w14:paraId="459CFD96" w14:textId="77777777" w:rsidR="001A3B3A" w:rsidRDefault="001A3B3A" w:rsidP="001A3B3A">
      <w:pPr>
        <w:pStyle w:val="af9"/>
        <w:rPr>
          <w:sz w:val="20"/>
        </w:rPr>
      </w:pPr>
    </w:p>
    <w:p w14:paraId="32B93551" w14:textId="77777777" w:rsidR="001A3B3A" w:rsidRDefault="001A3B3A" w:rsidP="001A3B3A">
      <w:pPr>
        <w:pStyle w:val="af9"/>
        <w:rPr>
          <w:sz w:val="20"/>
        </w:rPr>
      </w:pPr>
    </w:p>
    <w:p w14:paraId="063F2564" w14:textId="77777777" w:rsidR="001A3B3A" w:rsidRDefault="001A3B3A" w:rsidP="001A3B3A">
      <w:pPr>
        <w:pStyle w:val="af9"/>
        <w:rPr>
          <w:sz w:val="20"/>
        </w:rPr>
      </w:pPr>
    </w:p>
    <w:p w14:paraId="016DC8BC" w14:textId="77777777" w:rsidR="001A3B3A" w:rsidRDefault="001A3B3A" w:rsidP="004C2878">
      <w:pPr>
        <w:pStyle w:val="af9"/>
        <w:spacing w:line="360" w:lineRule="auto"/>
        <w:ind w:firstLine="720"/>
        <w:rPr>
          <w:lang w:val="ru-RU"/>
        </w:rPr>
      </w:pPr>
    </w:p>
    <w:p w14:paraId="6B374849" w14:textId="77777777" w:rsidR="001A3B3A" w:rsidRDefault="001A3B3A" w:rsidP="004C2878">
      <w:pPr>
        <w:pStyle w:val="af9"/>
        <w:spacing w:line="360" w:lineRule="auto"/>
        <w:ind w:firstLine="720"/>
        <w:rPr>
          <w:lang w:val="ru-RU"/>
        </w:rPr>
      </w:pPr>
    </w:p>
    <w:p w14:paraId="34CB5CD2" w14:textId="77777777" w:rsidR="001A3B3A" w:rsidRDefault="001A3B3A" w:rsidP="004C2878">
      <w:pPr>
        <w:pStyle w:val="af9"/>
        <w:spacing w:line="360" w:lineRule="auto"/>
        <w:ind w:firstLine="720"/>
        <w:rPr>
          <w:lang w:val="ru-RU"/>
        </w:rPr>
      </w:pPr>
    </w:p>
    <w:p w14:paraId="46F2008D" w14:textId="77777777" w:rsidR="001A3B3A" w:rsidRDefault="001A3B3A" w:rsidP="004C2878">
      <w:pPr>
        <w:pStyle w:val="af9"/>
        <w:spacing w:line="360" w:lineRule="auto"/>
        <w:ind w:firstLine="720"/>
        <w:rPr>
          <w:lang w:val="ru-RU"/>
        </w:rPr>
      </w:pPr>
    </w:p>
    <w:p w14:paraId="1A575CE3" w14:textId="77777777" w:rsidR="004C2878" w:rsidRPr="0083564F" w:rsidRDefault="004C2878" w:rsidP="004C2878">
      <w:pPr>
        <w:sectPr w:rsidR="004C2878" w:rsidRPr="0083564F">
          <w:pgSz w:w="11910" w:h="16840"/>
          <w:pgMar w:top="1040" w:right="440" w:bottom="280" w:left="1580" w:header="720" w:footer="720" w:gutter="0"/>
          <w:cols w:space="720"/>
        </w:sectPr>
      </w:pPr>
    </w:p>
    <w:p w14:paraId="249340CA" w14:textId="77777777" w:rsidR="004C2878" w:rsidRPr="0083564F" w:rsidRDefault="004C2878" w:rsidP="004C2878">
      <w:pPr>
        <w:pStyle w:val="1"/>
        <w:keepNext w:val="0"/>
        <w:widowControl w:val="0"/>
        <w:numPr>
          <w:ilvl w:val="0"/>
          <w:numId w:val="35"/>
        </w:numPr>
        <w:tabs>
          <w:tab w:val="left" w:pos="406"/>
        </w:tabs>
        <w:autoSpaceDE w:val="0"/>
        <w:autoSpaceDN w:val="0"/>
        <w:spacing w:before="71" w:after="0"/>
        <w:rPr>
          <w:lang w:val="ru-RU"/>
        </w:rPr>
      </w:pPr>
      <w:r w:rsidRPr="0083564F">
        <w:rPr>
          <w:lang w:val="ru-RU"/>
        </w:rPr>
        <w:lastRenderedPageBreak/>
        <w:t>Описание</w:t>
      </w:r>
      <w:r w:rsidRPr="0083564F">
        <w:rPr>
          <w:spacing w:val="-5"/>
          <w:lang w:val="ru-RU"/>
        </w:rPr>
        <w:t xml:space="preserve"> </w:t>
      </w:r>
      <w:r w:rsidRPr="0083564F">
        <w:rPr>
          <w:lang w:val="ru-RU"/>
        </w:rPr>
        <w:t>учебной дисциплины</w:t>
      </w:r>
    </w:p>
    <w:p w14:paraId="4029546F" w14:textId="77777777" w:rsidR="004C2878" w:rsidRPr="0083564F" w:rsidRDefault="004C2878" w:rsidP="004C2878">
      <w:pPr>
        <w:pStyle w:val="af9"/>
        <w:spacing w:before="4"/>
        <w:rPr>
          <w:b/>
          <w:sz w:val="16"/>
          <w:lang w:val="ru-RU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4C2878" w:rsidRPr="0083564F" w14:paraId="362C8E92" w14:textId="77777777" w:rsidTr="00B044E6">
        <w:trPr>
          <w:trHeight w:val="460"/>
        </w:trPr>
        <w:tc>
          <w:tcPr>
            <w:tcW w:w="3212" w:type="dxa"/>
            <w:vMerge w:val="restart"/>
          </w:tcPr>
          <w:p w14:paraId="0C98F201" w14:textId="77777777" w:rsidR="004C2878" w:rsidRPr="0083564F" w:rsidRDefault="004C2878" w:rsidP="00B044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288D55F" w14:textId="77777777" w:rsidR="004C2878" w:rsidRPr="0083564F" w:rsidRDefault="004C2878" w:rsidP="00B044E6">
            <w:pPr>
              <w:pStyle w:val="TableParagraph"/>
              <w:spacing w:before="171"/>
              <w:ind w:left="3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366E8284" w14:textId="77777777" w:rsidR="004C2878" w:rsidRPr="0083564F" w:rsidRDefault="004C2878" w:rsidP="00B044E6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91D619" w14:textId="77777777" w:rsidR="004C2878" w:rsidRPr="0083564F" w:rsidRDefault="004C2878" w:rsidP="00B044E6">
            <w:pPr>
              <w:pStyle w:val="TableParagraph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1DCF5640" w14:textId="77777777" w:rsidR="004C2878" w:rsidRPr="0083564F" w:rsidRDefault="004C2878" w:rsidP="00B044E6">
            <w:pPr>
              <w:pStyle w:val="TableParagraph"/>
              <w:spacing w:line="223" w:lineRule="exact"/>
              <w:ind w:left="459" w:right="458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Характеристика</w:t>
            </w:r>
            <w:r w:rsidRPr="0083564F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</w:p>
        </w:tc>
      </w:tr>
      <w:tr w:rsidR="004C2878" w:rsidRPr="0083564F" w14:paraId="709943A4" w14:textId="77777777" w:rsidTr="00B044E6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66664F27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DF77C62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1A6BA70D" w14:textId="77777777" w:rsidR="005D134D" w:rsidRDefault="004C2878" w:rsidP="00B044E6">
            <w:pPr>
              <w:pStyle w:val="TableParagraph"/>
              <w:spacing w:line="217" w:lineRule="exac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</w:t>
            </w:r>
            <w:r w:rsidR="005D1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D13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заочная </w:t>
            </w:r>
          </w:p>
          <w:p w14:paraId="2EF4637B" w14:textId="77777777" w:rsidR="004C2878" w:rsidRPr="0083564F" w:rsidRDefault="004C2878" w:rsidP="00B044E6">
            <w:pPr>
              <w:pStyle w:val="TableParagraph"/>
              <w:spacing w:line="217" w:lineRule="exact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 обучения</w:t>
            </w:r>
          </w:p>
        </w:tc>
      </w:tr>
      <w:tr w:rsidR="004C2878" w:rsidRPr="0083564F" w14:paraId="5B34842D" w14:textId="77777777" w:rsidTr="00B044E6">
        <w:trPr>
          <w:trHeight w:val="731"/>
        </w:trPr>
        <w:tc>
          <w:tcPr>
            <w:tcW w:w="3212" w:type="dxa"/>
          </w:tcPr>
          <w:p w14:paraId="42C4E23D" w14:textId="77777777" w:rsidR="004C2878" w:rsidRPr="0083564F" w:rsidRDefault="004C2878" w:rsidP="00B044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u-RU"/>
              </w:rPr>
            </w:pPr>
          </w:p>
          <w:p w14:paraId="16281B26" w14:textId="77777777" w:rsidR="004C2878" w:rsidRPr="0083564F" w:rsidRDefault="004C2878" w:rsidP="00B044E6">
            <w:pPr>
              <w:pStyle w:val="TableParagraph"/>
              <w:ind w:left="225" w:right="217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зачетных единиц</w:t>
            </w:r>
            <w:r w:rsidRPr="0083564F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307E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118" w:type="dxa"/>
          </w:tcPr>
          <w:p w14:paraId="1BA6443E" w14:textId="77777777" w:rsidR="004C2878" w:rsidRDefault="004C2878" w:rsidP="00B044E6">
            <w:pPr>
              <w:pStyle w:val="TableParagraph"/>
              <w:spacing w:line="22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</w:t>
            </w:r>
          </w:p>
          <w:p w14:paraId="5494C448" w14:textId="77777777" w:rsidR="00307E21" w:rsidRDefault="00307E21" w:rsidP="00B044E6">
            <w:pPr>
              <w:pStyle w:val="TableParagraph"/>
              <w:spacing w:line="22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46.03.02. </w:t>
            </w:r>
          </w:p>
          <w:p w14:paraId="6A3ADC1D" w14:textId="77777777" w:rsidR="00307E21" w:rsidRPr="0083564F" w:rsidRDefault="00307E21" w:rsidP="00B044E6">
            <w:pPr>
              <w:pStyle w:val="TableParagraph"/>
              <w:spacing w:line="223" w:lineRule="exact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 и архивоведение</w:t>
            </w:r>
          </w:p>
          <w:p w14:paraId="6F1B3C31" w14:textId="77777777" w:rsidR="004C2878" w:rsidRPr="00135748" w:rsidRDefault="00307E21" w:rsidP="00B044E6">
            <w:pPr>
              <w:pStyle w:val="TableParagraph"/>
              <w:spacing w:line="240" w:lineRule="exact"/>
              <w:ind w:left="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5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C2878" w:rsidRPr="00135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(шифр</w:t>
            </w:r>
            <w:r w:rsidR="004C2878" w:rsidRPr="0013574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4C2878" w:rsidRPr="00135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название)</w:t>
            </w:r>
          </w:p>
        </w:tc>
        <w:tc>
          <w:tcPr>
            <w:tcW w:w="3310" w:type="dxa"/>
            <w:gridSpan w:val="2"/>
          </w:tcPr>
          <w:p w14:paraId="02E12714" w14:textId="77777777" w:rsidR="004C2878" w:rsidRPr="0083564F" w:rsidRDefault="004C2878" w:rsidP="00B044E6">
            <w:pPr>
              <w:pStyle w:val="TableParagraph"/>
              <w:spacing w:before="118" w:line="229" w:lineRule="exact"/>
              <w:ind w:left="458" w:right="45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Дисциплина базовой части</w:t>
            </w:r>
          </w:p>
          <w:p w14:paraId="12A4E6BC" w14:textId="77777777" w:rsidR="004C2878" w:rsidRPr="0083564F" w:rsidRDefault="004C2878" w:rsidP="00B044E6">
            <w:pPr>
              <w:pStyle w:val="TableParagraph"/>
              <w:spacing w:line="252" w:lineRule="exact"/>
              <w:ind w:left="459" w:right="454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 программы</w:t>
            </w:r>
          </w:p>
        </w:tc>
      </w:tr>
      <w:tr w:rsidR="004C2878" w:rsidRPr="0083564F" w14:paraId="52DCB0BE" w14:textId="77777777" w:rsidTr="00B044E6">
        <w:trPr>
          <w:trHeight w:val="426"/>
        </w:trPr>
        <w:tc>
          <w:tcPr>
            <w:tcW w:w="3212" w:type="dxa"/>
          </w:tcPr>
          <w:p w14:paraId="08BFA6F1" w14:textId="77777777" w:rsidR="007156EF" w:rsidRPr="0083564F" w:rsidRDefault="004C2878" w:rsidP="00B044E6">
            <w:pPr>
              <w:pStyle w:val="TableParagraph"/>
              <w:spacing w:before="91"/>
              <w:ind w:left="222" w:right="217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Семестровых модулей</w:t>
            </w:r>
            <w:r w:rsidRPr="0083564F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</w:p>
          <w:p w14:paraId="3B7410F1" w14:textId="77777777" w:rsidR="004C2878" w:rsidRPr="0083564F" w:rsidRDefault="004C2878" w:rsidP="00B044E6">
            <w:pPr>
              <w:pStyle w:val="TableParagraph"/>
              <w:spacing w:before="91"/>
              <w:ind w:left="222" w:right="2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56EF"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 w:val="restart"/>
          </w:tcPr>
          <w:p w14:paraId="6EBAB987" w14:textId="77777777" w:rsidR="004C2878" w:rsidRPr="0083564F" w:rsidRDefault="004C2878" w:rsidP="00B044E6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6C50EE" w14:textId="77777777" w:rsidR="004C2878" w:rsidRPr="0083564F" w:rsidRDefault="004C2878" w:rsidP="00B044E6">
            <w:pPr>
              <w:pStyle w:val="TableParagraph"/>
              <w:spacing w:line="229" w:lineRule="exact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Образовательная программа</w:t>
            </w:r>
          </w:p>
          <w:p w14:paraId="326968B1" w14:textId="77777777" w:rsidR="004C2878" w:rsidRPr="0083564F" w:rsidRDefault="004C2878" w:rsidP="00B044E6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0E22AEA" w14:textId="465C9649" w:rsidR="004C2878" w:rsidRDefault="004C2878" w:rsidP="00B044E6">
            <w:pPr>
              <w:pStyle w:val="TableParagraph"/>
              <w:spacing w:line="229" w:lineRule="exact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Документоведение и архивоведение</w:t>
            </w:r>
          </w:p>
          <w:p w14:paraId="68FE4EE0" w14:textId="2BC8C6AE" w:rsidR="00135748" w:rsidRPr="00135748" w:rsidRDefault="00135748" w:rsidP="00B044E6">
            <w:pPr>
              <w:pStyle w:val="TableParagraph"/>
              <w:spacing w:line="229" w:lineRule="exact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5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(название)</w:t>
            </w:r>
          </w:p>
          <w:p w14:paraId="4F9519F7" w14:textId="77777777" w:rsidR="004C2878" w:rsidRPr="0083564F" w:rsidRDefault="004C2878" w:rsidP="00B044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11F319" w14:textId="77777777" w:rsidR="004C2878" w:rsidRPr="0083564F" w:rsidRDefault="004C2878" w:rsidP="00B044E6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0" w:type="dxa"/>
            <w:gridSpan w:val="2"/>
          </w:tcPr>
          <w:p w14:paraId="19A7BBCF" w14:textId="77777777" w:rsidR="004C2878" w:rsidRPr="0083564F" w:rsidRDefault="004C2878" w:rsidP="00B044E6">
            <w:pPr>
              <w:pStyle w:val="TableParagraph"/>
              <w:spacing w:before="80"/>
              <w:ind w:left="9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подготовки</w:t>
            </w:r>
          </w:p>
        </w:tc>
      </w:tr>
      <w:tr w:rsidR="004C2878" w:rsidRPr="0083564F" w14:paraId="183EAFA1" w14:textId="77777777" w:rsidTr="00B044E6">
        <w:trPr>
          <w:trHeight w:val="431"/>
        </w:trPr>
        <w:tc>
          <w:tcPr>
            <w:tcW w:w="3212" w:type="dxa"/>
          </w:tcPr>
          <w:p w14:paraId="777539DE" w14:textId="77777777" w:rsidR="004C2878" w:rsidRPr="0083564F" w:rsidRDefault="004C2878" w:rsidP="00B044E6">
            <w:pPr>
              <w:pStyle w:val="TableParagraph"/>
              <w:spacing w:before="96"/>
              <w:ind w:left="222" w:right="2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Содержательных модулей</w:t>
            </w:r>
            <w:r w:rsidRPr="008356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156EF"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6739F979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0" w:type="dxa"/>
          </w:tcPr>
          <w:p w14:paraId="362492AA" w14:textId="77777777" w:rsidR="004C2878" w:rsidRPr="0083564F" w:rsidRDefault="004C2878" w:rsidP="00B044E6">
            <w:pPr>
              <w:pStyle w:val="TableParagraph"/>
              <w:spacing w:before="85"/>
              <w:ind w:left="417" w:right="4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</w:t>
            </w:r>
          </w:p>
        </w:tc>
        <w:tc>
          <w:tcPr>
            <w:tcW w:w="1550" w:type="dxa"/>
          </w:tcPr>
          <w:p w14:paraId="341B5954" w14:textId="77777777" w:rsidR="004C2878" w:rsidRPr="0083564F" w:rsidRDefault="004C2878" w:rsidP="00B044E6">
            <w:pPr>
              <w:pStyle w:val="TableParagraph"/>
              <w:spacing w:line="249" w:lineRule="exact"/>
              <w:ind w:right="6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2-й</w:t>
            </w:r>
          </w:p>
        </w:tc>
      </w:tr>
      <w:tr w:rsidR="004C2878" w:rsidRPr="0083564F" w14:paraId="29139157" w14:textId="77777777" w:rsidTr="009A39D3">
        <w:trPr>
          <w:trHeight w:val="615"/>
        </w:trPr>
        <w:tc>
          <w:tcPr>
            <w:tcW w:w="3212" w:type="dxa"/>
          </w:tcPr>
          <w:p w14:paraId="37E46B3C" w14:textId="77777777" w:rsidR="004C2878" w:rsidRPr="00014D63" w:rsidRDefault="004C2878" w:rsidP="00B044E6">
            <w:pPr>
              <w:pStyle w:val="TableParagraph"/>
              <w:ind w:left="225" w:right="2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Индивидуальное задание</w:t>
            </w:r>
          </w:p>
          <w:p w14:paraId="50F2BC08" w14:textId="77777777" w:rsidR="004C2878" w:rsidRPr="00014D63" w:rsidRDefault="004C2878" w:rsidP="00B044E6">
            <w:pPr>
              <w:pStyle w:val="TableParagraph"/>
              <w:spacing w:line="227" w:lineRule="exact"/>
              <w:ind w:left="224" w:right="2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B245394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0BA711FC" w14:textId="77777777" w:rsidR="004C2878" w:rsidRPr="0083564F" w:rsidRDefault="004C2878" w:rsidP="00B044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369B363" w14:textId="77777777" w:rsidR="004C2878" w:rsidRPr="0083564F" w:rsidRDefault="004C2878" w:rsidP="00B044E6">
            <w:pPr>
              <w:pStyle w:val="TableParagraph"/>
              <w:spacing w:before="209"/>
              <w:ind w:left="459" w:right="45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Семестр</w:t>
            </w:r>
          </w:p>
        </w:tc>
      </w:tr>
      <w:tr w:rsidR="004C2878" w:rsidRPr="0083564F" w14:paraId="736B3662" w14:textId="77777777" w:rsidTr="00B044E6">
        <w:trPr>
          <w:trHeight w:val="253"/>
        </w:trPr>
        <w:tc>
          <w:tcPr>
            <w:tcW w:w="3212" w:type="dxa"/>
          </w:tcPr>
          <w:p w14:paraId="6EBB8F2B" w14:textId="77777777" w:rsidR="004C2878" w:rsidRPr="00014D63" w:rsidRDefault="004C2878" w:rsidP="00B044E6">
            <w:pPr>
              <w:pStyle w:val="TableParagraph"/>
              <w:spacing w:before="5" w:line="229" w:lineRule="exact"/>
              <w:ind w:left="225" w:right="2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</w:t>
            </w:r>
            <w:r w:rsidRPr="00014D6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14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–216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2C705949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0" w:type="dxa"/>
          </w:tcPr>
          <w:p w14:paraId="6D1E1850" w14:textId="77777777" w:rsidR="004C2878" w:rsidRPr="0083564F" w:rsidRDefault="004C2878" w:rsidP="00B044E6">
            <w:pPr>
              <w:pStyle w:val="TableParagraph"/>
              <w:spacing w:line="234" w:lineRule="exact"/>
              <w:ind w:left="417" w:right="41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3-й</w:t>
            </w:r>
          </w:p>
        </w:tc>
        <w:tc>
          <w:tcPr>
            <w:tcW w:w="1550" w:type="dxa"/>
          </w:tcPr>
          <w:p w14:paraId="3697AA40" w14:textId="77777777" w:rsidR="004C2878" w:rsidRPr="0083564F" w:rsidRDefault="004C2878" w:rsidP="00B044E6">
            <w:pPr>
              <w:pStyle w:val="TableParagraph"/>
              <w:spacing w:line="234" w:lineRule="exact"/>
              <w:ind w:right="6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</w:t>
            </w:r>
          </w:p>
        </w:tc>
      </w:tr>
      <w:tr w:rsidR="004C2878" w:rsidRPr="0083564F" w14:paraId="68013FA6" w14:textId="77777777" w:rsidTr="00B044E6">
        <w:trPr>
          <w:trHeight w:val="252"/>
        </w:trPr>
        <w:tc>
          <w:tcPr>
            <w:tcW w:w="3212" w:type="dxa"/>
            <w:vMerge w:val="restart"/>
          </w:tcPr>
          <w:p w14:paraId="73124556" w14:textId="77777777" w:rsidR="004C2878" w:rsidRPr="00014D63" w:rsidRDefault="004C2878" w:rsidP="00B044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EFAD846" w14:textId="77777777" w:rsidR="004C2878" w:rsidRPr="00014D63" w:rsidRDefault="004C2878" w:rsidP="00B044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847BBCA" w14:textId="77777777" w:rsidR="004C2878" w:rsidRPr="00014D63" w:rsidRDefault="004C2878" w:rsidP="00B044E6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FBFD5E" w14:textId="77777777" w:rsidR="004C2878" w:rsidRPr="00014D63" w:rsidRDefault="004C2878" w:rsidP="00B044E6">
            <w:pPr>
              <w:pStyle w:val="TableParagraph"/>
              <w:ind w:left="31" w:right="20" w:hanging="1"/>
              <w:jc w:val="center"/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</w:pPr>
            <w:r w:rsidRPr="00014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Недельное количество часов: аудиторных </w:t>
            </w:r>
          </w:p>
          <w:p w14:paraId="6833AF7A" w14:textId="14A102B8" w:rsidR="004C2878" w:rsidRPr="00014D63" w:rsidRDefault="00D12E5C" w:rsidP="00B044E6">
            <w:pPr>
              <w:pStyle w:val="TableParagraph"/>
              <w:ind w:left="31" w:right="20" w:hanging="1"/>
              <w:jc w:val="center"/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>3</w:t>
            </w:r>
          </w:p>
          <w:p w14:paraId="5AB2AECE" w14:textId="77777777" w:rsidR="004C2878" w:rsidRDefault="004C2878" w:rsidP="00B044E6">
            <w:pPr>
              <w:pStyle w:val="TableParagraph"/>
              <w:ind w:left="31" w:right="2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4D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Самостоятельной работы</w:t>
            </w:r>
          </w:p>
          <w:p w14:paraId="21DFBB3B" w14:textId="035EEBD1" w:rsidR="00D378CC" w:rsidRPr="00014D63" w:rsidRDefault="00D12E5C" w:rsidP="00B044E6">
            <w:pPr>
              <w:pStyle w:val="TableParagraph"/>
              <w:ind w:left="31" w:right="20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18" w:type="dxa"/>
            <w:vMerge w:val="restart"/>
          </w:tcPr>
          <w:p w14:paraId="1F1E8D18" w14:textId="77777777" w:rsidR="004C2878" w:rsidRPr="0083564F" w:rsidRDefault="004C2878" w:rsidP="00B044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ru-RU"/>
              </w:rPr>
            </w:pPr>
          </w:p>
          <w:p w14:paraId="72179035" w14:textId="77777777" w:rsidR="004C2878" w:rsidRPr="00135748" w:rsidRDefault="004C2878" w:rsidP="0013574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cyan"/>
                <w:lang w:val="ru-RU"/>
              </w:rPr>
            </w:pPr>
          </w:p>
          <w:p w14:paraId="0D042DD4" w14:textId="70A56291" w:rsidR="004C2878" w:rsidRPr="00135748" w:rsidRDefault="00135748" w:rsidP="00135748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35748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Программа подготовки</w:t>
            </w:r>
          </w:p>
          <w:p w14:paraId="745ED922" w14:textId="4B4C3A12" w:rsidR="004C2878" w:rsidRPr="0083564F" w:rsidRDefault="00135748" w:rsidP="00135748">
            <w:pPr>
              <w:pStyle w:val="TableParagraph"/>
              <w:spacing w:before="185"/>
              <w:rPr>
                <w:rFonts w:ascii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а</w:t>
            </w:r>
            <w:r w:rsidR="001A3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кадемический бакалавр</w:t>
            </w:r>
          </w:p>
        </w:tc>
        <w:tc>
          <w:tcPr>
            <w:tcW w:w="3310" w:type="dxa"/>
            <w:gridSpan w:val="2"/>
          </w:tcPr>
          <w:p w14:paraId="75BCD340" w14:textId="77777777" w:rsidR="004C2878" w:rsidRPr="0083564F" w:rsidRDefault="004C2878" w:rsidP="00B044E6">
            <w:pPr>
              <w:pStyle w:val="TableParagraph"/>
              <w:spacing w:line="232" w:lineRule="exact"/>
              <w:ind w:left="459" w:right="4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Лекции</w:t>
            </w:r>
          </w:p>
        </w:tc>
      </w:tr>
      <w:tr w:rsidR="004C2878" w:rsidRPr="0083564F" w14:paraId="32A6A6F4" w14:textId="77777777" w:rsidTr="00B044E6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2F3B7D2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ADFB813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0" w:type="dxa"/>
          </w:tcPr>
          <w:p w14:paraId="63A58100" w14:textId="77777777" w:rsidR="004C2878" w:rsidRPr="0083564F" w:rsidRDefault="004C2878" w:rsidP="00B044E6">
            <w:pPr>
              <w:pStyle w:val="TableParagraph"/>
              <w:spacing w:line="234" w:lineRule="exact"/>
              <w:ind w:left="417" w:right="4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5D13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5F52BD82" w14:textId="77777777" w:rsidR="004C2878" w:rsidRDefault="004C2878" w:rsidP="00B044E6">
            <w:pPr>
              <w:pStyle w:val="TableParagraph"/>
              <w:spacing w:line="234" w:lineRule="exact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  <w:p w14:paraId="043CFC45" w14:textId="77777777" w:rsidR="005D134D" w:rsidRPr="0083564F" w:rsidRDefault="005D134D" w:rsidP="00B044E6">
            <w:pPr>
              <w:pStyle w:val="TableParagraph"/>
              <w:spacing w:line="234" w:lineRule="exact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878" w:rsidRPr="0083564F" w14:paraId="4B5F6110" w14:textId="77777777" w:rsidTr="00B044E6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E5FA7D9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6B6F510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63E460B8" w14:textId="77777777" w:rsidR="004C2878" w:rsidRPr="0083564F" w:rsidRDefault="004C2878" w:rsidP="009E6091">
            <w:pPr>
              <w:pStyle w:val="TableParagraph"/>
              <w:spacing w:line="232" w:lineRule="exact"/>
              <w:ind w:left="56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Практические, семинарские</w:t>
            </w:r>
          </w:p>
        </w:tc>
      </w:tr>
      <w:tr w:rsidR="004C2878" w:rsidRPr="0083564F" w14:paraId="0766DF5A" w14:textId="77777777" w:rsidTr="00B044E6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251B8412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A6778A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0" w:type="dxa"/>
          </w:tcPr>
          <w:p w14:paraId="2C44AA2C" w14:textId="77777777" w:rsidR="004C2878" w:rsidRPr="0083564F" w:rsidRDefault="004C2878" w:rsidP="00B044E6">
            <w:pPr>
              <w:pStyle w:val="TableParagraph"/>
              <w:spacing w:line="234" w:lineRule="exact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 часов</w:t>
            </w:r>
          </w:p>
        </w:tc>
        <w:tc>
          <w:tcPr>
            <w:tcW w:w="1550" w:type="dxa"/>
          </w:tcPr>
          <w:p w14:paraId="614126EF" w14:textId="77777777" w:rsidR="004C2878" w:rsidRDefault="004C2878" w:rsidP="00B044E6">
            <w:pPr>
              <w:pStyle w:val="TableParagraph"/>
              <w:spacing w:line="234" w:lineRule="exact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 часов</w:t>
            </w:r>
          </w:p>
          <w:p w14:paraId="1B7F8D92" w14:textId="77777777" w:rsidR="005D134D" w:rsidRPr="0083564F" w:rsidRDefault="005D134D" w:rsidP="00B044E6">
            <w:pPr>
              <w:pStyle w:val="TableParagraph"/>
              <w:spacing w:line="234" w:lineRule="exact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878" w:rsidRPr="0083564F" w14:paraId="03FA6D70" w14:textId="77777777" w:rsidTr="00B044E6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09333D9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A38CF7D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707CEF6F" w14:textId="77777777" w:rsidR="004C2878" w:rsidRPr="0083564F" w:rsidRDefault="004C2878" w:rsidP="00B044E6">
            <w:pPr>
              <w:pStyle w:val="TableParagraph"/>
              <w:spacing w:line="234" w:lineRule="exact"/>
              <w:ind w:left="10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Лабораторные</w:t>
            </w:r>
          </w:p>
        </w:tc>
      </w:tr>
      <w:tr w:rsidR="004C2878" w:rsidRPr="0083564F" w14:paraId="0D8E64BC" w14:textId="77777777" w:rsidTr="00B044E6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9451BC2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46B28D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0" w:type="dxa"/>
          </w:tcPr>
          <w:p w14:paraId="523C933A" w14:textId="77777777" w:rsidR="004C2878" w:rsidRPr="0083564F" w:rsidRDefault="001B1246" w:rsidP="00B044E6">
            <w:pPr>
              <w:pStyle w:val="TableParagraph"/>
              <w:spacing w:line="232" w:lineRule="exact"/>
              <w:ind w:left="417" w:right="4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 </w:t>
            </w:r>
            <w:r w:rsidR="004C2878"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8E90743" w14:textId="77777777" w:rsidR="004C2878" w:rsidRDefault="004C2878" w:rsidP="00B044E6">
            <w:pPr>
              <w:pStyle w:val="TableParagraph"/>
              <w:spacing w:line="232" w:lineRule="exact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1B12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  <w:p w14:paraId="1EC88476" w14:textId="77777777" w:rsidR="005D134D" w:rsidRPr="0083564F" w:rsidRDefault="005D134D" w:rsidP="00B044E6">
            <w:pPr>
              <w:pStyle w:val="TableParagraph"/>
              <w:spacing w:line="232" w:lineRule="exact"/>
              <w:ind w:lef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878" w:rsidRPr="0083564F" w14:paraId="25E7BB64" w14:textId="77777777" w:rsidTr="00B044E6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2ABB26D0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8CCBAF9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112DD241" w14:textId="77777777" w:rsidR="004C2878" w:rsidRPr="0083564F" w:rsidRDefault="004C2878" w:rsidP="00B044E6">
            <w:pPr>
              <w:pStyle w:val="TableParagraph"/>
              <w:spacing w:line="234" w:lineRule="exact"/>
              <w:ind w:left="7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4C2878" w:rsidRPr="0083564F" w14:paraId="1ABFDE0F" w14:textId="77777777" w:rsidTr="00B044E6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460CB283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029147E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760" w:type="dxa"/>
          </w:tcPr>
          <w:p w14:paraId="73041BDC" w14:textId="77777777" w:rsidR="004C2878" w:rsidRPr="0083564F" w:rsidRDefault="004C2878" w:rsidP="00B044E6">
            <w:pPr>
              <w:pStyle w:val="TableParagraph"/>
              <w:spacing w:line="232" w:lineRule="exact"/>
              <w:ind w:left="417" w:right="4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54часа</w:t>
            </w:r>
          </w:p>
        </w:tc>
        <w:tc>
          <w:tcPr>
            <w:tcW w:w="1550" w:type="dxa"/>
          </w:tcPr>
          <w:p w14:paraId="7FADAAF3" w14:textId="77777777" w:rsidR="004C2878" w:rsidRDefault="004C2878" w:rsidP="00B044E6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54часа</w:t>
            </w:r>
          </w:p>
          <w:p w14:paraId="44841900" w14:textId="77777777" w:rsidR="005D134D" w:rsidRPr="0083564F" w:rsidRDefault="005D134D" w:rsidP="00B044E6">
            <w:pPr>
              <w:pStyle w:val="TableParagraph"/>
              <w:spacing w:line="232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C2878" w:rsidRPr="0083564F" w14:paraId="51C25A92" w14:textId="77777777" w:rsidTr="00B044E6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4DB69CBF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1A8272C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5AF3B061" w14:textId="77777777" w:rsidR="004C2878" w:rsidRPr="0083564F" w:rsidRDefault="004C2878" w:rsidP="00B044E6">
            <w:pPr>
              <w:pStyle w:val="TableParagraph"/>
              <w:spacing w:line="232" w:lineRule="exact"/>
              <w:ind w:left="9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83564F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контроля</w:t>
            </w:r>
          </w:p>
        </w:tc>
      </w:tr>
      <w:tr w:rsidR="004C2878" w:rsidRPr="0083564F" w14:paraId="72BB4EEC" w14:textId="77777777" w:rsidTr="00B044E6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28196B02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2AE8A4" w14:textId="77777777" w:rsidR="004C2878" w:rsidRPr="0083564F" w:rsidRDefault="004C2878" w:rsidP="00B044E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10" w:type="dxa"/>
            <w:gridSpan w:val="2"/>
          </w:tcPr>
          <w:p w14:paraId="732BCF44" w14:textId="77777777" w:rsidR="004C2878" w:rsidRPr="0083564F" w:rsidRDefault="004C2878" w:rsidP="00B044E6">
            <w:pPr>
              <w:pStyle w:val="TableParagraph"/>
              <w:spacing w:line="234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6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Зачет                              экзамен</w:t>
            </w:r>
          </w:p>
        </w:tc>
      </w:tr>
    </w:tbl>
    <w:p w14:paraId="16CFB13E" w14:textId="77777777" w:rsidR="004C2878" w:rsidRPr="0083564F" w:rsidRDefault="004C2878" w:rsidP="004C2878">
      <w:pPr>
        <w:pStyle w:val="af9"/>
        <w:spacing w:before="2"/>
        <w:rPr>
          <w:b/>
          <w:lang w:val="ru-RU"/>
        </w:rPr>
      </w:pPr>
    </w:p>
    <w:p w14:paraId="38CF5497" w14:textId="77777777" w:rsidR="004C2878" w:rsidRPr="0083564F" w:rsidRDefault="004C2878" w:rsidP="004C2878">
      <w:pPr>
        <w:pStyle w:val="1"/>
        <w:keepNext w:val="0"/>
        <w:widowControl w:val="0"/>
        <w:numPr>
          <w:ilvl w:val="0"/>
          <w:numId w:val="35"/>
        </w:numPr>
        <w:tabs>
          <w:tab w:val="left" w:pos="406"/>
        </w:tabs>
        <w:autoSpaceDE w:val="0"/>
        <w:autoSpaceDN w:val="0"/>
        <w:spacing w:before="0" w:after="0"/>
        <w:rPr>
          <w:lang w:val="ru-RU"/>
        </w:rPr>
      </w:pPr>
      <w:r w:rsidRPr="0083564F">
        <w:rPr>
          <w:lang w:val="ru-RU"/>
        </w:rPr>
        <w:t>Цель и задачи учебной дисциплины</w:t>
      </w:r>
    </w:p>
    <w:p w14:paraId="04ED001F" w14:textId="77777777" w:rsidR="004C2878" w:rsidRPr="0083564F" w:rsidRDefault="004C2878" w:rsidP="004C2878">
      <w:pPr>
        <w:pStyle w:val="af9"/>
        <w:spacing w:before="7"/>
        <w:rPr>
          <w:b/>
          <w:sz w:val="22"/>
          <w:lang w:val="ru-RU"/>
        </w:rPr>
      </w:pPr>
    </w:p>
    <w:p w14:paraId="132A61E2" w14:textId="10FE06EC" w:rsidR="004C2878" w:rsidRPr="0083564F" w:rsidRDefault="004C2878" w:rsidP="000E62D4">
      <w:pPr>
        <w:pStyle w:val="af9"/>
        <w:spacing w:line="360" w:lineRule="auto"/>
        <w:ind w:firstLine="720"/>
        <w:jc w:val="both"/>
        <w:rPr>
          <w:color w:val="000000"/>
          <w:shd w:val="clear" w:color="auto" w:fill="FFFFFF"/>
          <w:lang w:val="ru-RU"/>
        </w:rPr>
      </w:pPr>
      <w:r w:rsidRPr="0083564F">
        <w:rPr>
          <w:b/>
          <w:bCs/>
          <w:color w:val="000000"/>
          <w:shd w:val="clear" w:color="auto" w:fill="FFFFFF"/>
          <w:lang w:val="ru-RU"/>
        </w:rPr>
        <w:t>Цель</w:t>
      </w:r>
      <w:r w:rsidRPr="0083564F">
        <w:rPr>
          <w:color w:val="000000"/>
          <w:shd w:val="clear" w:color="auto" w:fill="FFFFFF"/>
          <w:lang w:val="ru-RU"/>
        </w:rPr>
        <w:t> — познакомить студентов с теорией, технологией и способами аналитико-синтетической обработки документов, формированием </w:t>
      </w:r>
      <w:r w:rsidRPr="0083564F">
        <w:rPr>
          <w:lang w:val="ru-RU"/>
        </w:rPr>
        <w:t xml:space="preserve">библиографической </w:t>
      </w:r>
      <w:r w:rsidRPr="0083564F">
        <w:rPr>
          <w:color w:val="000000"/>
          <w:shd w:val="clear" w:color="auto" w:fill="FFFFFF"/>
          <w:lang w:val="ru-RU"/>
        </w:rPr>
        <w:t>записи как в традиционном, так и в автоматизированном режимах.</w:t>
      </w:r>
    </w:p>
    <w:p w14:paraId="5BF9CC8E" w14:textId="1CA8D065" w:rsidR="004C2878" w:rsidRPr="0083564F" w:rsidRDefault="004C2878" w:rsidP="000E62D4">
      <w:pPr>
        <w:pStyle w:val="af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83564F">
        <w:rPr>
          <w:b/>
          <w:bCs/>
          <w:color w:val="000000"/>
        </w:rPr>
        <w:t>Задачи:</w:t>
      </w:r>
    </w:p>
    <w:p w14:paraId="192938EF" w14:textId="77777777" w:rsidR="004C2878" w:rsidRPr="0083564F" w:rsidRDefault="004C2878" w:rsidP="004C2878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564F">
        <w:rPr>
          <w:color w:val="000000"/>
        </w:rPr>
        <w:t>- изучение теоретических и методических основ аналитико-синтетической переработки информации;</w:t>
      </w:r>
    </w:p>
    <w:p w14:paraId="5D79D807" w14:textId="77777777" w:rsidR="004C2878" w:rsidRPr="0083564F" w:rsidRDefault="004C2878" w:rsidP="004C2878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564F">
        <w:rPr>
          <w:color w:val="000000"/>
        </w:rPr>
        <w:t>- освоение комплекса технологических циклов, входящих в процесс формирования библиографической записи;</w:t>
      </w:r>
    </w:p>
    <w:p w14:paraId="26616F05" w14:textId="77777777" w:rsidR="004C2878" w:rsidRPr="0083564F" w:rsidRDefault="004C2878" w:rsidP="004C2878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564F">
        <w:rPr>
          <w:color w:val="000000"/>
        </w:rPr>
        <w:t>- развитие навыков использования информационно-поисковых языков, посредством которых реализуются процессы обработки документа;</w:t>
      </w:r>
    </w:p>
    <w:p w14:paraId="02ECCA91" w14:textId="77777777" w:rsidR="004C2878" w:rsidRPr="0083564F" w:rsidRDefault="004C2878" w:rsidP="004C2878">
      <w:pPr>
        <w:pStyle w:val="af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3564F">
        <w:rPr>
          <w:color w:val="000000"/>
        </w:rPr>
        <w:lastRenderedPageBreak/>
        <w:t>- освоение понятийного аппарата предметной области «аналитико-синтетическая переработка информации».</w:t>
      </w:r>
    </w:p>
    <w:p w14:paraId="0F86A5A1" w14:textId="77777777" w:rsidR="004C2878" w:rsidRPr="0083564F" w:rsidRDefault="004C2878" w:rsidP="000E62D4">
      <w:pPr>
        <w:pStyle w:val="af9"/>
        <w:ind w:left="125" w:right="-34" w:firstLine="720"/>
        <w:rPr>
          <w:b/>
          <w:lang w:val="ru-RU"/>
        </w:rPr>
      </w:pPr>
      <w:r w:rsidRPr="0083564F">
        <w:rPr>
          <w:b/>
          <w:lang w:val="ru-RU"/>
        </w:rPr>
        <w:t>Место</w:t>
      </w:r>
      <w:r w:rsidRPr="0083564F">
        <w:rPr>
          <w:b/>
          <w:spacing w:val="-12"/>
          <w:lang w:val="ru-RU"/>
        </w:rPr>
        <w:t xml:space="preserve"> </w:t>
      </w:r>
      <w:r w:rsidRPr="0083564F">
        <w:rPr>
          <w:b/>
          <w:lang w:val="ru-RU"/>
        </w:rPr>
        <w:t>учебной дисциплины</w:t>
      </w:r>
      <w:r w:rsidRPr="0083564F">
        <w:rPr>
          <w:b/>
          <w:spacing w:val="-7"/>
          <w:lang w:val="ru-RU"/>
        </w:rPr>
        <w:t xml:space="preserve"> </w:t>
      </w:r>
      <w:r w:rsidRPr="0083564F">
        <w:rPr>
          <w:b/>
          <w:lang w:val="ru-RU"/>
        </w:rPr>
        <w:t>в</w:t>
      </w:r>
      <w:r w:rsidRPr="0083564F">
        <w:rPr>
          <w:b/>
          <w:spacing w:val="-11"/>
          <w:lang w:val="ru-RU"/>
        </w:rPr>
        <w:t xml:space="preserve"> </w:t>
      </w:r>
      <w:r w:rsidRPr="0083564F">
        <w:rPr>
          <w:b/>
          <w:lang w:val="ru-RU"/>
        </w:rPr>
        <w:t>образовательной программе</w:t>
      </w:r>
    </w:p>
    <w:p w14:paraId="3B8CCB42" w14:textId="77777777" w:rsidR="004C2878" w:rsidRPr="0083564F" w:rsidRDefault="004C2878" w:rsidP="000E62D4">
      <w:pPr>
        <w:pStyle w:val="af9"/>
        <w:ind w:left="125" w:right="-34" w:firstLine="720"/>
        <w:rPr>
          <w:b/>
          <w:lang w:val="ru-RU"/>
        </w:rPr>
      </w:pPr>
    </w:p>
    <w:p w14:paraId="235E7E8A" w14:textId="28778292" w:rsidR="004C2878" w:rsidRDefault="00AC06E4" w:rsidP="009E6091">
      <w:pPr>
        <w:pStyle w:val="af9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Учебная дисциплина</w:t>
      </w:r>
      <w:r w:rsidR="004C2878" w:rsidRPr="0083564F">
        <w:rPr>
          <w:lang w:val="ru-RU"/>
        </w:rPr>
        <w:t xml:space="preserve"> «Аналитико-синтетическая переработка информации» — общепрофессиональная учебная дисциплина, обязательная для изучения студентами всех специализаций и квалификаций специальности «</w:t>
      </w:r>
      <w:r w:rsidR="000727AD">
        <w:rPr>
          <w:lang w:val="ru-RU"/>
        </w:rPr>
        <w:t>Документоведение и архивоведение</w:t>
      </w:r>
      <w:r w:rsidR="004C2878" w:rsidRPr="0083564F">
        <w:rPr>
          <w:lang w:val="ru-RU"/>
        </w:rPr>
        <w:t>». Это первая и важнейшая дисциплина, позволяющая дать будущим специалистам представление о важнейших процессах, способствующих сбору, обработке, упорядочению, поиску и распространению документов, сосредоточенных в организациях системы документальных коммуникаций. Овладение теоретическими положениями переработки информации, а также навыками общей и частной методики процессов, входящих в Общие профессиональные дисциплины данный технологический цикл, является необходимой составляющей успеха на информационном рынке. Данный курс будет способствовать более успешному освоению ряда специальных дисциплин — «Справочно-поисковый аппарат библиотеки», «Лингвистические средства библиотечно-информационных технологий», «Библиографическая деятельность библиотеки», «Библиотечное обслуживание», «Библиотечный фонд» и др.</w:t>
      </w:r>
    </w:p>
    <w:p w14:paraId="0BD8D5B6" w14:textId="77D8C203" w:rsidR="00AC06E4" w:rsidRPr="00AC06E4" w:rsidRDefault="00AC06E4" w:rsidP="009E6091">
      <w:pPr>
        <w:pStyle w:val="af9"/>
        <w:spacing w:line="360" w:lineRule="auto"/>
        <w:ind w:firstLine="720"/>
        <w:jc w:val="both"/>
        <w:rPr>
          <w:b/>
          <w:bCs/>
          <w:lang w:val="ru-RU"/>
        </w:rPr>
      </w:pPr>
      <w:r w:rsidRPr="00AC06E4">
        <w:rPr>
          <w:b/>
          <w:bCs/>
          <w:lang w:val="ru-RU"/>
        </w:rPr>
        <w:t>Требования к подготовке обучающегося.</w:t>
      </w:r>
    </w:p>
    <w:p w14:paraId="5677B351" w14:textId="0BDA88B6" w:rsidR="00AC06E4" w:rsidRDefault="00AC06E4" w:rsidP="009E6091">
      <w:pPr>
        <w:pStyle w:val="af9"/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>Междисциплинарная связь с учебными дисциплинами ОПП: «Документоведение», «Делопроизводство», «</w:t>
      </w:r>
      <w:proofErr w:type="spellStart"/>
      <w:r>
        <w:rPr>
          <w:lang w:val="ru-RU"/>
        </w:rPr>
        <w:t>Документно</w:t>
      </w:r>
      <w:proofErr w:type="spellEnd"/>
      <w:r>
        <w:rPr>
          <w:lang w:val="ru-RU"/>
        </w:rPr>
        <w:t>-информационные коммуникации».</w:t>
      </w:r>
    </w:p>
    <w:p w14:paraId="59BB70E1" w14:textId="23162D26" w:rsidR="00AC06E4" w:rsidRPr="00AC06E4" w:rsidRDefault="00AC06E4" w:rsidP="009E6091">
      <w:pPr>
        <w:pStyle w:val="af9"/>
        <w:spacing w:line="360" w:lineRule="auto"/>
        <w:ind w:firstLine="720"/>
        <w:jc w:val="both"/>
        <w:rPr>
          <w:b/>
          <w:bCs/>
          <w:lang w:val="ru-RU"/>
        </w:rPr>
      </w:pPr>
      <w:r w:rsidRPr="00AC06E4">
        <w:rPr>
          <w:b/>
          <w:bCs/>
          <w:lang w:val="ru-RU"/>
        </w:rPr>
        <w:t>Предпосылки для изучения учебной дисциплины</w:t>
      </w:r>
      <w:r>
        <w:rPr>
          <w:b/>
          <w:bCs/>
          <w:lang w:val="ru-RU"/>
        </w:rPr>
        <w:t xml:space="preserve">. </w:t>
      </w:r>
      <w:r w:rsidRPr="00AC06E4">
        <w:rPr>
          <w:lang w:val="ru-RU"/>
        </w:rPr>
        <w:t>Изложение курса «Аналитико-синтетическая переработка информации»</w:t>
      </w:r>
      <w:r>
        <w:rPr>
          <w:lang w:val="ru-RU"/>
        </w:rPr>
        <w:t xml:space="preserve"> тесно взаимосвязано с курсами «Архивная эвристика», «Делопроизводство», «Информационно-аналитическая деятельность»</w:t>
      </w:r>
    </w:p>
    <w:p w14:paraId="7A6D5D74" w14:textId="0E0CE3B8" w:rsidR="004C2878" w:rsidRPr="005423EF" w:rsidRDefault="004C2878" w:rsidP="000E62D4">
      <w:pPr>
        <w:pStyle w:val="af9"/>
        <w:ind w:left="125" w:right="-34" w:firstLine="720"/>
        <w:rPr>
          <w:b/>
          <w:bCs/>
          <w:lang w:val="ru-RU"/>
        </w:rPr>
      </w:pPr>
      <w:r w:rsidRPr="005423EF">
        <w:rPr>
          <w:b/>
          <w:bCs/>
          <w:lang w:val="ru-RU"/>
        </w:rPr>
        <w:t>Компетенции (согласно стандарту ГОС ВПО)</w:t>
      </w:r>
      <w:r w:rsidRPr="005423EF">
        <w:rPr>
          <w:b/>
          <w:bCs/>
          <w:spacing w:val="3"/>
          <w:lang w:val="ru-RU"/>
        </w:rPr>
        <w:t xml:space="preserve"> </w:t>
      </w:r>
      <w:r w:rsidRPr="005423EF">
        <w:rPr>
          <w:b/>
          <w:bCs/>
          <w:lang w:val="ru-RU"/>
        </w:rPr>
        <w:t>и результаты обучения (знания,</w:t>
      </w:r>
      <w:r w:rsidR="005423EF">
        <w:rPr>
          <w:b/>
          <w:bCs/>
          <w:lang w:val="ru-RU"/>
        </w:rPr>
        <w:t xml:space="preserve"> </w:t>
      </w:r>
      <w:r w:rsidRPr="005423EF">
        <w:rPr>
          <w:b/>
          <w:bCs/>
          <w:lang w:val="ru-RU"/>
        </w:rPr>
        <w:t>умения, навыки)</w:t>
      </w:r>
    </w:p>
    <w:p w14:paraId="50A72858" w14:textId="77777777" w:rsidR="00BC1CFA" w:rsidRPr="00D378CC" w:rsidRDefault="004C287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>Процесс изучения дисциплины направлен на формирование элементов следующих компетенций в соответствии с ФГОС ВО по данному направлению подготовки (специальности):</w:t>
      </w:r>
    </w:p>
    <w:p w14:paraId="08D47D59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b/>
          <w:bCs/>
          <w:lang w:val="ru-RU"/>
        </w:rPr>
        <w:t>научно-исследовательская деятельность:</w:t>
      </w:r>
      <w:r w:rsidRPr="00D378CC">
        <w:rPr>
          <w:lang w:val="ru-RU"/>
        </w:rPr>
        <w:t xml:space="preserve"> </w:t>
      </w:r>
    </w:p>
    <w:p w14:paraId="12D0CDFA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способностью применять научные методы при исследовании объектов профессиональной деятельности (ПК-1); </w:t>
      </w:r>
    </w:p>
    <w:p w14:paraId="37B4F81C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владением основами информационно-аналитической деятельности и способностью применять их в профессиональной сфере (ПК-2); </w:t>
      </w:r>
    </w:p>
    <w:p w14:paraId="7C96EB7E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способностью самостоятельно работать с различными источниками информации (ПК-4); </w:t>
      </w:r>
    </w:p>
    <w:p w14:paraId="11717FAC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способностью анализировать ситуацию на рынке информационных продуктов и услуг, </w:t>
      </w:r>
      <w:r w:rsidRPr="00D378CC">
        <w:rPr>
          <w:lang w:val="ru-RU"/>
        </w:rPr>
        <w:lastRenderedPageBreak/>
        <w:t>давать экспертную оценку современным системам электронного документооборота и ведения электронного архива (ПК-6);</w:t>
      </w:r>
    </w:p>
    <w:p w14:paraId="5F44FCE8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владением навыками составления библиографических и архивных обзоров (ПК-9); </w:t>
      </w:r>
    </w:p>
    <w:p w14:paraId="751453E2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владением принципами и методами создания справочно-информационных средств к документам (ПК-10); </w:t>
      </w:r>
    </w:p>
    <w:p w14:paraId="22FD1163" w14:textId="77777777" w:rsidR="007675A8" w:rsidRPr="00D378CC" w:rsidRDefault="007675A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владением навыками реферирования и аннотирования научной литературы, навыками редакторской работы (ПК-11); </w:t>
      </w:r>
    </w:p>
    <w:p w14:paraId="6D3E3812" w14:textId="6553F474" w:rsidR="007675A8" w:rsidRPr="00D378CC" w:rsidRDefault="007675A8" w:rsidP="007675A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- способностью выявлять и отбирать документы для разных типов и видов публикаций (ПК-12); </w:t>
      </w:r>
    </w:p>
    <w:p w14:paraId="12A89EDC" w14:textId="659055F3" w:rsidR="004C2878" w:rsidRPr="00D378CC" w:rsidRDefault="004C2878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D378CC">
        <w:rPr>
          <w:lang w:val="ru-RU"/>
        </w:rPr>
        <w:t xml:space="preserve">В результате освоения дисциплины обучающиеся должны: </w:t>
      </w:r>
    </w:p>
    <w:p w14:paraId="69E30BC7" w14:textId="1CD87F73" w:rsidR="004C2878" w:rsidRPr="00D378CC" w:rsidRDefault="005423EF" w:rsidP="004C2878">
      <w:pPr>
        <w:pStyle w:val="af9"/>
        <w:spacing w:line="360" w:lineRule="auto"/>
        <w:ind w:firstLine="720"/>
        <w:jc w:val="both"/>
        <w:rPr>
          <w:lang w:val="ru-RU"/>
        </w:rPr>
      </w:pPr>
      <w:r>
        <w:rPr>
          <w:b/>
          <w:u w:val="single"/>
          <w:lang w:val="ru-RU"/>
        </w:rPr>
        <w:t>Знания:</w:t>
      </w:r>
      <w:r w:rsidR="004C2878" w:rsidRPr="00D378CC">
        <w:rPr>
          <w:lang w:val="ru-RU"/>
        </w:rPr>
        <w:t xml:space="preserve"> о теоретических и методических основах аналитико-синтетической переработки информации; о технологических циклах формирования библиографической записи; об информационно-поисковых языках, посредством которых реализуются процессы обработки документа; о понятийном аппарате данной учебной дисциплины. </w:t>
      </w:r>
    </w:p>
    <w:p w14:paraId="4647B16D" w14:textId="57CB9F70" w:rsidR="004C2878" w:rsidRPr="00D378CC" w:rsidRDefault="005423EF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5423EF">
        <w:rPr>
          <w:b/>
          <w:u w:val="single"/>
          <w:lang w:val="ru-RU"/>
        </w:rPr>
        <w:t>Умение:</w:t>
      </w:r>
      <w:r w:rsidR="004C2878" w:rsidRPr="00D378CC">
        <w:rPr>
          <w:lang w:val="ru-RU"/>
        </w:rPr>
        <w:t xml:space="preserve"> составлять библиографическое описание документа; составлять заголовки; индексировать документы формировать авторитетные данные составлять аннотации; составлять рефераты; составлять оборы. </w:t>
      </w:r>
    </w:p>
    <w:p w14:paraId="476E7E29" w14:textId="16443524" w:rsidR="004C2878" w:rsidRPr="00D378CC" w:rsidRDefault="005423EF" w:rsidP="004C2878">
      <w:pPr>
        <w:pStyle w:val="af9"/>
        <w:spacing w:line="360" w:lineRule="auto"/>
        <w:ind w:firstLine="720"/>
        <w:jc w:val="both"/>
        <w:rPr>
          <w:lang w:val="ru-RU"/>
        </w:rPr>
      </w:pPr>
      <w:r w:rsidRPr="005423EF">
        <w:rPr>
          <w:b/>
          <w:u w:val="single"/>
          <w:lang w:val="ru-RU"/>
        </w:rPr>
        <w:t>Навыки</w:t>
      </w:r>
      <w:r w:rsidR="004C2878" w:rsidRPr="005423EF">
        <w:rPr>
          <w:b/>
          <w:u w:val="single"/>
          <w:lang w:val="ru-RU"/>
        </w:rPr>
        <w:t>:</w:t>
      </w:r>
      <w:r w:rsidR="004C2878" w:rsidRPr="00D378CC">
        <w:rPr>
          <w:lang w:val="ru-RU"/>
        </w:rPr>
        <w:t xml:space="preserve"> </w:t>
      </w:r>
      <w:r>
        <w:rPr>
          <w:lang w:val="ru-RU"/>
        </w:rPr>
        <w:t xml:space="preserve">владеть </w:t>
      </w:r>
      <w:r w:rsidR="004C2878" w:rsidRPr="00D378CC">
        <w:rPr>
          <w:lang w:val="ru-RU"/>
        </w:rPr>
        <w:t>приемами и методикой составления библиографического описания; технологией формирования заголовка библиографической записи; технологией индексирования; технологией аннотирования; технологией реферирования; обзорно-аналитической деятельностью. Приобрести опыт деятельности: в качестве обработчика документов в качестве библиографа в качестве референта и аналитика.</w:t>
      </w:r>
    </w:p>
    <w:p w14:paraId="74EAC362" w14:textId="77777777" w:rsidR="00D5733C" w:rsidRPr="0083564F" w:rsidRDefault="00D5733C" w:rsidP="00741D31">
      <w:pPr>
        <w:ind w:left="6720"/>
        <w:rPr>
          <w:rFonts w:eastAsia="Times New Roman"/>
          <w:szCs w:val="24"/>
        </w:rPr>
      </w:pPr>
      <w:r w:rsidRPr="0083564F">
        <w:rPr>
          <w:rFonts w:eastAsia="Times New Roman"/>
          <w:szCs w:val="24"/>
        </w:rPr>
        <w:br w:type="page"/>
      </w:r>
    </w:p>
    <w:p w14:paraId="6D56744B" w14:textId="77777777" w:rsidR="00D5733C" w:rsidRPr="00BC1CFA" w:rsidRDefault="00D5733C" w:rsidP="005423EF">
      <w:pPr>
        <w:pStyle w:val="a0"/>
        <w:numPr>
          <w:ilvl w:val="0"/>
          <w:numId w:val="0"/>
        </w:numPr>
        <w:spacing w:line="276" w:lineRule="auto"/>
        <w:ind w:left="714" w:hanging="357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lastRenderedPageBreak/>
        <w:t>Програм</w:t>
      </w:r>
      <w:r w:rsidR="006840E7" w:rsidRPr="00BC1CFA">
        <w:rPr>
          <w:sz w:val="24"/>
          <w:szCs w:val="24"/>
          <w:lang w:val="ru-RU"/>
        </w:rPr>
        <w:t>ма учебной дисциплины</w:t>
      </w:r>
    </w:p>
    <w:p w14:paraId="28B85E74" w14:textId="77777777" w:rsidR="00432E84" w:rsidRPr="00BC1CFA" w:rsidRDefault="006840E7" w:rsidP="005423EF">
      <w:pPr>
        <w:tabs>
          <w:tab w:val="left" w:pos="284"/>
          <w:tab w:val="left" w:pos="567"/>
        </w:tabs>
        <w:spacing w:line="276" w:lineRule="auto"/>
        <w:jc w:val="center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Содержательный </w:t>
      </w:r>
      <w:r w:rsidR="00D5733C" w:rsidRPr="00BC1CFA">
        <w:rPr>
          <w:rFonts w:eastAsia="Times New Roman"/>
          <w:b/>
          <w:sz w:val="24"/>
          <w:szCs w:val="24"/>
        </w:rPr>
        <w:t>модуль 1.</w:t>
      </w:r>
    </w:p>
    <w:p w14:paraId="440C4FB2" w14:textId="77777777" w:rsidR="006840E7" w:rsidRPr="00BC1CFA" w:rsidRDefault="006840E7" w:rsidP="005423EF">
      <w:pPr>
        <w:tabs>
          <w:tab w:val="left" w:pos="284"/>
          <w:tab w:val="left" w:pos="567"/>
        </w:tabs>
        <w:spacing w:line="276" w:lineRule="auto"/>
        <w:ind w:firstLine="567"/>
        <w:jc w:val="center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>Общая характеристика АСПИ. Библиографическое описание в системе аналитико-синтетической переработке информации.</w:t>
      </w:r>
    </w:p>
    <w:p w14:paraId="4E0BDCA0" w14:textId="77777777" w:rsidR="00D5733C" w:rsidRPr="00BC1CFA" w:rsidRDefault="00D5733C" w:rsidP="004569E8">
      <w:pPr>
        <w:tabs>
          <w:tab w:val="left" w:pos="284"/>
          <w:tab w:val="left" w:pos="567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>Тема 1.</w:t>
      </w:r>
      <w:r w:rsidRPr="00BC1CFA">
        <w:rPr>
          <w:rFonts w:eastAsia="Times New Roman"/>
          <w:sz w:val="24"/>
          <w:szCs w:val="24"/>
        </w:rPr>
        <w:t xml:space="preserve"> </w:t>
      </w:r>
      <w:r w:rsidR="006840E7" w:rsidRPr="00BC1CFA">
        <w:rPr>
          <w:rFonts w:eastAsia="Times New Roman"/>
          <w:b/>
          <w:bCs/>
          <w:sz w:val="24"/>
          <w:szCs w:val="24"/>
        </w:rPr>
        <w:t>В</w:t>
      </w:r>
      <w:r w:rsidR="00A60FB6" w:rsidRPr="00BC1CFA">
        <w:rPr>
          <w:rFonts w:eastAsia="Times New Roman"/>
          <w:b/>
          <w:bCs/>
          <w:sz w:val="24"/>
          <w:szCs w:val="24"/>
        </w:rPr>
        <w:t>в</w:t>
      </w:r>
      <w:r w:rsidR="006840E7" w:rsidRPr="00BC1CFA">
        <w:rPr>
          <w:rFonts w:eastAsia="Times New Roman"/>
          <w:b/>
          <w:bCs/>
          <w:sz w:val="24"/>
          <w:szCs w:val="24"/>
        </w:rPr>
        <w:t>едение</w:t>
      </w:r>
      <w:r w:rsidR="001B63F0" w:rsidRPr="00BC1CFA">
        <w:rPr>
          <w:rFonts w:eastAsia="Times New Roman"/>
          <w:b/>
          <w:bCs/>
          <w:sz w:val="24"/>
          <w:szCs w:val="24"/>
        </w:rPr>
        <w:t>.</w:t>
      </w:r>
      <w:r w:rsidR="00EF7370" w:rsidRPr="00BC1CFA">
        <w:rPr>
          <w:rFonts w:eastAsia="Times New Roman"/>
          <w:b/>
          <w:bCs/>
          <w:sz w:val="24"/>
          <w:szCs w:val="24"/>
        </w:rPr>
        <w:t xml:space="preserve"> </w:t>
      </w:r>
      <w:r w:rsidR="001B63F0" w:rsidRPr="00BC1CFA">
        <w:rPr>
          <w:rFonts w:eastAsia="Times New Roman"/>
          <w:b/>
          <w:bCs/>
          <w:sz w:val="24"/>
          <w:szCs w:val="24"/>
        </w:rPr>
        <w:t xml:space="preserve">Предмет </w:t>
      </w:r>
      <w:r w:rsidR="006840E7" w:rsidRPr="00BC1CFA">
        <w:rPr>
          <w:rFonts w:eastAsia="Times New Roman"/>
          <w:b/>
          <w:bCs/>
          <w:sz w:val="24"/>
          <w:szCs w:val="24"/>
        </w:rPr>
        <w:t>и задачи дисциплины.</w:t>
      </w:r>
    </w:p>
    <w:p w14:paraId="381BCC07" w14:textId="77777777" w:rsidR="00B546EA" w:rsidRPr="00BC1CFA" w:rsidRDefault="00D5733C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t xml:space="preserve">    </w:t>
      </w:r>
      <w:r w:rsidR="006840E7" w:rsidRPr="00BC1CFA">
        <w:rPr>
          <w:sz w:val="24"/>
          <w:szCs w:val="24"/>
          <w:lang w:val="ru-RU"/>
        </w:rPr>
        <w:t>Цели, задачи и основные понятия курса, его место в системе общенауч</w:t>
      </w:r>
      <w:r w:rsidR="00B546EA" w:rsidRPr="00BC1CFA">
        <w:rPr>
          <w:sz w:val="24"/>
          <w:szCs w:val="24"/>
          <w:lang w:val="ru-RU"/>
        </w:rPr>
        <w:t>ной и профессиональной подготовке информационных работников. Нормативно-правовое обеспечение дисциплины. Соотношение терминов: аналитико-синтетическая обработка информации и аналитико-синтетическая переработка информации</w:t>
      </w:r>
      <w:r w:rsidR="00A60FB6" w:rsidRPr="00BC1CFA">
        <w:rPr>
          <w:sz w:val="24"/>
          <w:szCs w:val="24"/>
          <w:lang w:val="ru-RU"/>
        </w:rPr>
        <w:t>.</w:t>
      </w:r>
      <w:r w:rsidR="00B546EA" w:rsidRPr="00BC1CFA">
        <w:rPr>
          <w:sz w:val="24"/>
          <w:szCs w:val="24"/>
          <w:lang w:val="ru-RU"/>
        </w:rPr>
        <w:t xml:space="preserve">  </w:t>
      </w:r>
    </w:p>
    <w:p w14:paraId="1D6F0395" w14:textId="77777777" w:rsidR="00D5733C" w:rsidRPr="00BC1CFA" w:rsidRDefault="00D5733C" w:rsidP="004569E8">
      <w:pPr>
        <w:spacing w:line="360" w:lineRule="auto"/>
        <w:ind w:left="1440" w:hanging="873"/>
        <w:rPr>
          <w:rFonts w:eastAsia="Times New Roman"/>
          <w:b/>
          <w:bCs/>
          <w:sz w:val="24"/>
          <w:szCs w:val="24"/>
        </w:rPr>
      </w:pPr>
      <w:r w:rsidRPr="00BC1CFA">
        <w:rPr>
          <w:rFonts w:eastAsia="Times New Roman"/>
          <w:b/>
          <w:bCs/>
          <w:sz w:val="24"/>
          <w:szCs w:val="24"/>
        </w:rPr>
        <w:t xml:space="preserve">Тема 2. </w:t>
      </w:r>
      <w:r w:rsidR="001B63F0" w:rsidRPr="00BC1CFA">
        <w:rPr>
          <w:rFonts w:eastAsia="Times New Roman"/>
          <w:b/>
          <w:bCs/>
          <w:sz w:val="24"/>
          <w:szCs w:val="24"/>
        </w:rPr>
        <w:t>АСП</w:t>
      </w:r>
      <w:r w:rsidR="00A60FB6" w:rsidRPr="00BC1CFA">
        <w:rPr>
          <w:rFonts w:eastAsia="Times New Roman"/>
          <w:b/>
          <w:bCs/>
          <w:sz w:val="24"/>
          <w:szCs w:val="24"/>
        </w:rPr>
        <w:t>И</w:t>
      </w:r>
      <w:r w:rsidR="001B63F0" w:rsidRPr="00BC1CFA">
        <w:rPr>
          <w:rFonts w:eastAsia="Times New Roman"/>
          <w:b/>
          <w:bCs/>
          <w:sz w:val="24"/>
          <w:szCs w:val="24"/>
        </w:rPr>
        <w:t xml:space="preserve">: </w:t>
      </w:r>
      <w:r w:rsidR="00A60FB6" w:rsidRPr="00BC1CFA">
        <w:rPr>
          <w:rFonts w:eastAsia="Times New Roman"/>
          <w:b/>
          <w:bCs/>
          <w:sz w:val="24"/>
          <w:szCs w:val="24"/>
        </w:rPr>
        <w:t>основные понятия и виды.</w:t>
      </w:r>
    </w:p>
    <w:p w14:paraId="46E93934" w14:textId="77777777" w:rsidR="00A24CFA" w:rsidRPr="00BC1CFA" w:rsidRDefault="00A60FB6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t xml:space="preserve">Информационный документ как объект логико-сематического процесса обработки зафиксированной информации. Понятия АСПИ. </w:t>
      </w:r>
      <w:r w:rsidR="00EF7370" w:rsidRPr="00BC1CFA">
        <w:rPr>
          <w:sz w:val="24"/>
          <w:szCs w:val="24"/>
          <w:lang w:val="ru-RU"/>
        </w:rPr>
        <w:t>Становление и основные тенденции развития АСПИ как научной дисциплины, отечественный и зарубежный опыт. Короткий обзор научных школ и направления развития. Теории АСПИ. Анализ и синтез: сущность процессов АСПИ. Виды АСПИ. Использование АСПИ в информационно-аналитической деятельности информационных центров и организаций.</w:t>
      </w:r>
    </w:p>
    <w:p w14:paraId="7C446411" w14:textId="77777777" w:rsidR="00EF7370" w:rsidRPr="00BC1CFA" w:rsidRDefault="001B63F0" w:rsidP="004569E8">
      <w:pPr>
        <w:spacing w:line="360" w:lineRule="auto"/>
        <w:ind w:left="1440" w:hanging="873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>Тема 3</w:t>
      </w:r>
      <w:r w:rsidR="00EF7370" w:rsidRPr="00BC1CFA">
        <w:rPr>
          <w:rFonts w:eastAsia="Times New Roman"/>
          <w:b/>
          <w:sz w:val="24"/>
          <w:szCs w:val="24"/>
        </w:rPr>
        <w:t>.</w:t>
      </w:r>
      <w:r w:rsidRPr="00BC1CFA">
        <w:rPr>
          <w:rFonts w:eastAsia="Times New Roman"/>
          <w:b/>
          <w:sz w:val="24"/>
          <w:szCs w:val="24"/>
        </w:rPr>
        <w:t xml:space="preserve"> </w:t>
      </w:r>
      <w:r w:rsidR="00EF7370" w:rsidRPr="00BC1CFA">
        <w:rPr>
          <w:rFonts w:eastAsia="Times New Roman"/>
          <w:b/>
          <w:sz w:val="24"/>
          <w:szCs w:val="24"/>
        </w:rPr>
        <w:t>Теоретические основы микроаналитического свертывания</w:t>
      </w:r>
      <w:r w:rsidR="00C339D5" w:rsidRPr="00BC1CFA">
        <w:rPr>
          <w:rFonts w:eastAsia="Times New Roman"/>
          <w:b/>
          <w:sz w:val="24"/>
          <w:szCs w:val="24"/>
        </w:rPr>
        <w:t xml:space="preserve"> </w:t>
      </w:r>
      <w:r w:rsidR="00EF7370" w:rsidRPr="00BC1CFA">
        <w:rPr>
          <w:rFonts w:eastAsia="Times New Roman"/>
          <w:b/>
          <w:sz w:val="24"/>
          <w:szCs w:val="24"/>
        </w:rPr>
        <w:t>информации: суть и основные принципы</w:t>
      </w:r>
    </w:p>
    <w:p w14:paraId="66BFDAC2" w14:textId="77777777" w:rsidR="00EF7370" w:rsidRPr="00BC1CFA" w:rsidRDefault="00EF7370" w:rsidP="004569E8">
      <w:pPr>
        <w:spacing w:line="360" w:lineRule="auto"/>
        <w:ind w:firstLine="720"/>
        <w:jc w:val="both"/>
        <w:rPr>
          <w:rFonts w:eastAsia="Times New Roman"/>
          <w:bCs/>
          <w:sz w:val="24"/>
          <w:szCs w:val="24"/>
        </w:rPr>
      </w:pPr>
      <w:r w:rsidRPr="00BC1CFA">
        <w:rPr>
          <w:rFonts w:eastAsia="Times New Roman"/>
          <w:bCs/>
          <w:sz w:val="24"/>
          <w:szCs w:val="24"/>
        </w:rPr>
        <w:t xml:space="preserve">Понятия и назначение библиографической описи (БО). Адаптация БО к изменениям </w:t>
      </w:r>
      <w:r w:rsidR="00314128" w:rsidRPr="00BC1CFA">
        <w:rPr>
          <w:rFonts w:eastAsia="Times New Roman"/>
          <w:bCs/>
          <w:sz w:val="24"/>
          <w:szCs w:val="24"/>
        </w:rPr>
        <w:t>в</w:t>
      </w:r>
      <w:r w:rsidRPr="00BC1CFA">
        <w:rPr>
          <w:rFonts w:eastAsia="Times New Roman"/>
          <w:bCs/>
          <w:sz w:val="24"/>
          <w:szCs w:val="24"/>
        </w:rPr>
        <w:t xml:space="preserve"> информационно-библиографическом пространстве </w:t>
      </w:r>
    </w:p>
    <w:p w14:paraId="6938249B" w14:textId="77777777" w:rsidR="00EF7370" w:rsidRPr="00BC1CFA" w:rsidRDefault="00EF7370" w:rsidP="004569E8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BC1CFA">
        <w:rPr>
          <w:rFonts w:eastAsia="Times New Roman"/>
          <w:bCs/>
          <w:sz w:val="24"/>
          <w:szCs w:val="24"/>
        </w:rPr>
        <w:t>Российской Федерации и в международном информационном пространстве. БО как библиографическая характеристика документа и элемент библиографической информации.</w:t>
      </w:r>
      <w:r w:rsidR="00314128" w:rsidRPr="00BC1CFA">
        <w:rPr>
          <w:rFonts w:eastAsia="Times New Roman"/>
          <w:bCs/>
          <w:sz w:val="24"/>
          <w:szCs w:val="24"/>
        </w:rPr>
        <w:t xml:space="preserve"> Использование БО в процессе предоставления информационных услуг пользователям в разных сферах документных коммуникаций.</w:t>
      </w:r>
    </w:p>
    <w:p w14:paraId="29E1503C" w14:textId="77777777" w:rsidR="00314128" w:rsidRPr="00BC1CFA" w:rsidRDefault="00314128" w:rsidP="004569E8">
      <w:pPr>
        <w:spacing w:line="360" w:lineRule="auto"/>
        <w:jc w:val="both"/>
        <w:rPr>
          <w:rFonts w:eastAsia="Times New Roman"/>
          <w:bCs/>
          <w:sz w:val="24"/>
          <w:szCs w:val="24"/>
        </w:rPr>
      </w:pPr>
      <w:r w:rsidRPr="00BC1CFA">
        <w:rPr>
          <w:rFonts w:eastAsia="Times New Roman"/>
          <w:bCs/>
          <w:sz w:val="24"/>
          <w:szCs w:val="24"/>
        </w:rPr>
        <w:t xml:space="preserve">Соотношение терминов «библиографическая опись» и «библиографическая запись». Эволюция теории и методики библиографического описания документов. Стандартизация библиографической описи документов. Внедрение международного стандарта БО на разные виды документов и другие носители информации </w:t>
      </w:r>
      <w:r w:rsidR="001B63F0" w:rsidRPr="00BC1CFA">
        <w:rPr>
          <w:sz w:val="24"/>
          <w:szCs w:val="24"/>
        </w:rPr>
        <w:t xml:space="preserve">(ISBD(M), ISBD(ER), ISBD(G)). </w:t>
      </w:r>
      <w:r w:rsidRPr="00BC1CFA">
        <w:rPr>
          <w:sz w:val="24"/>
          <w:szCs w:val="24"/>
        </w:rPr>
        <w:t xml:space="preserve">Форматы предоставления данных в электронном каталоге Международный коммуникативный формат </w:t>
      </w:r>
      <w:r w:rsidR="001B63F0" w:rsidRPr="00BC1CFA">
        <w:rPr>
          <w:sz w:val="24"/>
          <w:szCs w:val="24"/>
        </w:rPr>
        <w:t xml:space="preserve">UNIMARC, RUSMARC, </w:t>
      </w:r>
      <w:r w:rsidRPr="00BC1CFA">
        <w:rPr>
          <w:sz w:val="24"/>
          <w:szCs w:val="24"/>
        </w:rPr>
        <w:t>их использование и применение.</w:t>
      </w:r>
    </w:p>
    <w:p w14:paraId="43CFE64A" w14:textId="77777777" w:rsidR="001B63F0" w:rsidRPr="00BC1CFA" w:rsidRDefault="001B63F0" w:rsidP="004569E8">
      <w:pPr>
        <w:spacing w:line="360" w:lineRule="auto"/>
        <w:ind w:left="1440" w:hanging="873"/>
        <w:rPr>
          <w:rFonts w:eastAsia="Times New Roman"/>
          <w:b/>
          <w:bCs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>Тема 4</w:t>
      </w:r>
      <w:r w:rsidRPr="00BC1CFA">
        <w:rPr>
          <w:rFonts w:eastAsia="Times New Roman"/>
          <w:sz w:val="24"/>
          <w:szCs w:val="24"/>
        </w:rPr>
        <w:t xml:space="preserve">. </w:t>
      </w:r>
      <w:r w:rsidR="00314128" w:rsidRPr="00BC1CFA">
        <w:rPr>
          <w:rFonts w:eastAsia="Times New Roman"/>
          <w:sz w:val="24"/>
          <w:szCs w:val="24"/>
        </w:rPr>
        <w:t xml:space="preserve"> </w:t>
      </w:r>
      <w:r w:rsidR="00314128" w:rsidRPr="00BC1CFA">
        <w:rPr>
          <w:rFonts w:eastAsia="Times New Roman"/>
          <w:b/>
          <w:bCs/>
          <w:sz w:val="24"/>
          <w:szCs w:val="24"/>
        </w:rPr>
        <w:t>Методика микроаналитического свертывания информации.</w:t>
      </w:r>
    </w:p>
    <w:p w14:paraId="19C26C38" w14:textId="77777777" w:rsidR="005436EC" w:rsidRPr="00BC1CFA" w:rsidRDefault="00314128" w:rsidP="004569E8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sz w:val="24"/>
          <w:szCs w:val="24"/>
        </w:rPr>
        <w:t>Поняти</w:t>
      </w:r>
      <w:r w:rsidR="005436EC" w:rsidRPr="00BC1CFA">
        <w:rPr>
          <w:rFonts w:eastAsia="Times New Roman"/>
          <w:sz w:val="24"/>
          <w:szCs w:val="24"/>
        </w:rPr>
        <w:t>я</w:t>
      </w:r>
      <w:r w:rsidRPr="00BC1CFA">
        <w:rPr>
          <w:rFonts w:eastAsia="Times New Roman"/>
          <w:sz w:val="24"/>
          <w:szCs w:val="24"/>
        </w:rPr>
        <w:t xml:space="preserve"> про общую и специальную методику составления БО.</w:t>
      </w:r>
      <w:r w:rsidR="005436EC" w:rsidRPr="00BC1CFA">
        <w:rPr>
          <w:rFonts w:eastAsia="Times New Roman"/>
          <w:sz w:val="24"/>
          <w:szCs w:val="24"/>
        </w:rPr>
        <w:t xml:space="preserve"> Виды БО.</w:t>
      </w:r>
    </w:p>
    <w:p w14:paraId="52BE50D2" w14:textId="77777777" w:rsidR="00A24CFA" w:rsidRPr="00BC1CFA" w:rsidRDefault="005436EC" w:rsidP="004569E8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sz w:val="24"/>
          <w:szCs w:val="24"/>
        </w:rPr>
        <w:t>Структура библиографического описания. Заголовок Библиографической Записи</w:t>
      </w:r>
      <w:r w:rsidR="00A24CFA" w:rsidRPr="00BC1CFA">
        <w:rPr>
          <w:rFonts w:eastAsia="Times New Roman"/>
          <w:sz w:val="24"/>
          <w:szCs w:val="24"/>
        </w:rPr>
        <w:t>. Правила составления БО. Язык БО. Условные разделительные знаки БО. Сокращения БО. Процессы и операции составления БО.</w:t>
      </w:r>
    </w:p>
    <w:p w14:paraId="6A2F7622" w14:textId="77777777" w:rsidR="00A24CFA" w:rsidRPr="00BC1CFA" w:rsidRDefault="001B63F0" w:rsidP="004569E8">
      <w:pPr>
        <w:spacing w:line="360" w:lineRule="auto"/>
        <w:ind w:left="1440" w:hanging="873"/>
        <w:jc w:val="both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lastRenderedPageBreak/>
        <w:t xml:space="preserve">Тема </w:t>
      </w:r>
      <w:r w:rsidR="00432E84" w:rsidRPr="00BC1CFA">
        <w:rPr>
          <w:rFonts w:eastAsia="Times New Roman"/>
          <w:b/>
          <w:sz w:val="24"/>
          <w:szCs w:val="24"/>
        </w:rPr>
        <w:t>5</w:t>
      </w:r>
      <w:r w:rsidRPr="00BC1CFA">
        <w:rPr>
          <w:rFonts w:eastAsia="Times New Roman"/>
          <w:sz w:val="24"/>
          <w:szCs w:val="24"/>
        </w:rPr>
        <w:t>.</w:t>
      </w:r>
      <w:r w:rsidR="00A24CFA" w:rsidRPr="00BC1CFA">
        <w:rPr>
          <w:rFonts w:eastAsia="Times New Roman"/>
          <w:sz w:val="24"/>
          <w:szCs w:val="24"/>
        </w:rPr>
        <w:t xml:space="preserve"> </w:t>
      </w:r>
      <w:r w:rsidR="00432E84" w:rsidRPr="00BC1CFA">
        <w:rPr>
          <w:rFonts w:eastAsia="Times New Roman"/>
          <w:b/>
          <w:sz w:val="24"/>
          <w:szCs w:val="24"/>
        </w:rPr>
        <w:t xml:space="preserve">Совокупность процессов индексирования </w:t>
      </w:r>
    </w:p>
    <w:p w14:paraId="4B8E9462" w14:textId="235742E6" w:rsidR="00A24CFA" w:rsidRPr="00BC1CFA" w:rsidRDefault="00A24CFA" w:rsidP="005423EF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sz w:val="24"/>
          <w:szCs w:val="24"/>
        </w:rPr>
        <w:t>Понятия про классификацию. Типы классификационных систем. Типовая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классификация систем по содержанию: универсальная, отраслевая,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специализированная. Таблицы документ</w:t>
      </w:r>
      <w:r w:rsidR="00B576D8" w:rsidRPr="00BC1CFA">
        <w:rPr>
          <w:rFonts w:eastAsia="Times New Roman"/>
          <w:sz w:val="24"/>
          <w:szCs w:val="24"/>
        </w:rPr>
        <w:t>н</w:t>
      </w:r>
      <w:r w:rsidRPr="00BC1CFA">
        <w:rPr>
          <w:rFonts w:eastAsia="Times New Roman"/>
          <w:sz w:val="24"/>
          <w:szCs w:val="24"/>
        </w:rPr>
        <w:t>ых классификаций: их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предназначение, структура. История и современное состояние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систематических документных классификаций. УДК: структура и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назначение.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Автоматизированная технология таблиц УДК.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bCs/>
          <w:sz w:val="24"/>
          <w:szCs w:val="24"/>
        </w:rPr>
        <w:t>ББК:</w:t>
      </w:r>
      <w:r w:rsidRPr="00BC1CFA">
        <w:rPr>
          <w:rFonts w:eastAsia="Times New Roman"/>
          <w:sz w:val="24"/>
          <w:szCs w:val="24"/>
        </w:rPr>
        <w:t xml:space="preserve"> структура и назначение. Особенности использования индексов ББК в</w:t>
      </w:r>
      <w:r w:rsidR="00B576D8"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компьютерных системах для систематизации и осуществления поиска</w:t>
      </w:r>
      <w:r w:rsidR="005423EF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информации. Тенденции и перспективы использования электронной версии</w:t>
      </w:r>
      <w:r w:rsidR="005423EF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sz w:val="24"/>
          <w:szCs w:val="24"/>
        </w:rPr>
        <w:t>ББК.</w:t>
      </w:r>
    </w:p>
    <w:p w14:paraId="37DF5229" w14:textId="77777777" w:rsidR="0045613F" w:rsidRPr="00BC1CFA" w:rsidRDefault="001B63F0" w:rsidP="004569E8">
      <w:pPr>
        <w:spacing w:line="360" w:lineRule="auto"/>
        <w:ind w:left="1440" w:hanging="873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432E84" w:rsidRPr="00BC1CFA">
        <w:rPr>
          <w:rFonts w:eastAsia="Times New Roman"/>
          <w:b/>
          <w:sz w:val="24"/>
          <w:szCs w:val="24"/>
        </w:rPr>
        <w:t>6</w:t>
      </w:r>
      <w:r w:rsidRPr="00BC1CFA">
        <w:rPr>
          <w:rFonts w:eastAsia="Times New Roman"/>
          <w:sz w:val="24"/>
          <w:szCs w:val="24"/>
        </w:rPr>
        <w:t>.</w:t>
      </w:r>
      <w:r w:rsidR="0045613F" w:rsidRPr="00BC1CFA">
        <w:rPr>
          <w:rFonts w:eastAsia="Times New Roman"/>
          <w:sz w:val="24"/>
          <w:szCs w:val="24"/>
        </w:rPr>
        <w:t xml:space="preserve"> </w:t>
      </w:r>
      <w:r w:rsidR="0045613F" w:rsidRPr="00BC1CFA">
        <w:rPr>
          <w:rFonts w:eastAsia="Times New Roman"/>
          <w:b/>
          <w:bCs/>
          <w:sz w:val="24"/>
          <w:szCs w:val="24"/>
        </w:rPr>
        <w:t>Методика систематизации документной информации</w:t>
      </w:r>
    </w:p>
    <w:p w14:paraId="0D5FD194" w14:textId="77777777" w:rsidR="0045613F" w:rsidRPr="00BC1CFA" w:rsidRDefault="0045613F" w:rsidP="004569E8">
      <w:pPr>
        <w:spacing w:line="360" w:lineRule="auto"/>
        <w:ind w:left="1440" w:hanging="873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sz w:val="24"/>
          <w:szCs w:val="24"/>
        </w:rPr>
        <w:t xml:space="preserve">Систематизация документной информации: сущность, принципы, объект, </w:t>
      </w:r>
    </w:p>
    <w:p w14:paraId="51F4C395" w14:textId="794FB2F3" w:rsidR="0045613F" w:rsidRPr="00BC1CFA" w:rsidRDefault="0045613F" w:rsidP="00555288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BC1CFA">
        <w:rPr>
          <w:rFonts w:eastAsia="Times New Roman"/>
          <w:sz w:val="24"/>
          <w:szCs w:val="24"/>
        </w:rPr>
        <w:t>задачи. Методика систематизации документной информации. Организация и технология систематизации. Процессы систематизации: сущность и последовательность.</w:t>
      </w:r>
    </w:p>
    <w:p w14:paraId="35FFFF33" w14:textId="77777777" w:rsidR="0045613F" w:rsidRPr="00BC1CFA" w:rsidRDefault="001B63F0" w:rsidP="004569E8">
      <w:pPr>
        <w:spacing w:line="360" w:lineRule="auto"/>
        <w:ind w:left="1440" w:hanging="873"/>
        <w:jc w:val="both"/>
        <w:rPr>
          <w:rFonts w:eastAsia="Times New Roman"/>
          <w:b/>
          <w:bCs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432E84" w:rsidRPr="00BC1CFA">
        <w:rPr>
          <w:rFonts w:eastAsia="Times New Roman"/>
          <w:b/>
          <w:sz w:val="24"/>
          <w:szCs w:val="24"/>
        </w:rPr>
        <w:t>7</w:t>
      </w:r>
      <w:r w:rsidRPr="00BC1CFA">
        <w:rPr>
          <w:rFonts w:eastAsia="Times New Roman"/>
          <w:sz w:val="24"/>
          <w:szCs w:val="24"/>
        </w:rPr>
        <w:t xml:space="preserve">. </w:t>
      </w:r>
      <w:proofErr w:type="spellStart"/>
      <w:r w:rsidR="005F3834" w:rsidRPr="00BC1CFA">
        <w:rPr>
          <w:rFonts w:eastAsia="Times New Roman"/>
          <w:b/>
          <w:bCs/>
          <w:sz w:val="24"/>
          <w:szCs w:val="24"/>
        </w:rPr>
        <w:t>Предметизац</w:t>
      </w:r>
      <w:r w:rsidR="0045613F" w:rsidRPr="00BC1CFA">
        <w:rPr>
          <w:rFonts w:eastAsia="Times New Roman"/>
          <w:b/>
          <w:bCs/>
          <w:sz w:val="24"/>
          <w:szCs w:val="24"/>
        </w:rPr>
        <w:t>и</w:t>
      </w:r>
      <w:r w:rsidR="005F3834" w:rsidRPr="00BC1CFA">
        <w:rPr>
          <w:rFonts w:eastAsia="Times New Roman"/>
          <w:b/>
          <w:bCs/>
          <w:sz w:val="24"/>
          <w:szCs w:val="24"/>
        </w:rPr>
        <w:t>я</w:t>
      </w:r>
      <w:proofErr w:type="spellEnd"/>
      <w:r w:rsidR="005F3834" w:rsidRPr="00BC1CFA">
        <w:rPr>
          <w:rFonts w:eastAsia="Times New Roman"/>
          <w:b/>
          <w:bCs/>
          <w:sz w:val="24"/>
          <w:szCs w:val="24"/>
        </w:rPr>
        <w:t xml:space="preserve"> документно</w:t>
      </w:r>
      <w:r w:rsidR="0045613F" w:rsidRPr="00BC1CFA">
        <w:rPr>
          <w:rFonts w:eastAsia="Times New Roman"/>
          <w:b/>
          <w:bCs/>
          <w:sz w:val="24"/>
          <w:szCs w:val="24"/>
        </w:rPr>
        <w:t>й</w:t>
      </w:r>
      <w:r w:rsidR="005F3834" w:rsidRPr="00BC1CFA">
        <w:rPr>
          <w:rFonts w:eastAsia="Times New Roman"/>
          <w:b/>
          <w:bCs/>
          <w:sz w:val="24"/>
          <w:szCs w:val="24"/>
        </w:rPr>
        <w:t xml:space="preserve"> </w:t>
      </w:r>
      <w:r w:rsidR="0045613F" w:rsidRPr="00BC1CFA">
        <w:rPr>
          <w:rFonts w:eastAsia="Times New Roman"/>
          <w:b/>
          <w:bCs/>
          <w:sz w:val="24"/>
          <w:szCs w:val="24"/>
        </w:rPr>
        <w:t>и</w:t>
      </w:r>
      <w:r w:rsidR="005F3834" w:rsidRPr="00BC1CFA">
        <w:rPr>
          <w:rFonts w:eastAsia="Times New Roman"/>
          <w:b/>
          <w:bCs/>
          <w:sz w:val="24"/>
          <w:szCs w:val="24"/>
        </w:rPr>
        <w:t>нформац</w:t>
      </w:r>
      <w:r w:rsidR="0045613F" w:rsidRPr="00BC1CFA">
        <w:rPr>
          <w:rFonts w:eastAsia="Times New Roman"/>
          <w:b/>
          <w:bCs/>
          <w:sz w:val="24"/>
          <w:szCs w:val="24"/>
        </w:rPr>
        <w:t>ии</w:t>
      </w:r>
      <w:r w:rsidRPr="00BC1CFA">
        <w:rPr>
          <w:rFonts w:eastAsia="Times New Roman"/>
          <w:b/>
          <w:bCs/>
          <w:sz w:val="24"/>
          <w:szCs w:val="24"/>
        </w:rPr>
        <w:t>.</w:t>
      </w:r>
    </w:p>
    <w:p w14:paraId="38EE19B9" w14:textId="77777777" w:rsidR="0045613F" w:rsidRPr="00BC1CFA" w:rsidRDefault="005F3834" w:rsidP="004569E8">
      <w:pPr>
        <w:pStyle w:val="-3"/>
        <w:spacing w:line="360" w:lineRule="auto"/>
        <w:rPr>
          <w:sz w:val="24"/>
          <w:szCs w:val="24"/>
          <w:lang w:val="ru-RU"/>
        </w:rPr>
      </w:pPr>
      <w:proofErr w:type="spellStart"/>
      <w:r w:rsidRPr="00BC1CFA">
        <w:rPr>
          <w:sz w:val="24"/>
          <w:szCs w:val="24"/>
          <w:lang w:val="ru-RU"/>
        </w:rPr>
        <w:t>Предметизац</w:t>
      </w:r>
      <w:r w:rsidR="0045613F" w:rsidRPr="00BC1CFA">
        <w:rPr>
          <w:sz w:val="24"/>
          <w:szCs w:val="24"/>
          <w:lang w:val="ru-RU"/>
        </w:rPr>
        <w:t>и</w:t>
      </w:r>
      <w:r w:rsidRPr="00BC1CFA">
        <w:rPr>
          <w:sz w:val="24"/>
          <w:szCs w:val="24"/>
          <w:lang w:val="ru-RU"/>
        </w:rPr>
        <w:t>я</w:t>
      </w:r>
      <w:proofErr w:type="spellEnd"/>
      <w:r w:rsidRPr="00BC1CFA">
        <w:rPr>
          <w:sz w:val="24"/>
          <w:szCs w:val="24"/>
          <w:lang w:val="ru-RU"/>
        </w:rPr>
        <w:t xml:space="preserve"> </w:t>
      </w:r>
      <w:r w:rsidR="0045613F" w:rsidRPr="00BC1CFA">
        <w:rPr>
          <w:sz w:val="24"/>
          <w:szCs w:val="24"/>
          <w:lang w:val="ru-RU"/>
        </w:rPr>
        <w:t xml:space="preserve">как вид микроаналитического свертывания информации. Использование </w:t>
      </w:r>
      <w:proofErr w:type="spellStart"/>
      <w:r w:rsidR="0045613F" w:rsidRPr="00BC1CFA">
        <w:rPr>
          <w:sz w:val="24"/>
          <w:szCs w:val="24"/>
          <w:lang w:val="ru-RU"/>
        </w:rPr>
        <w:t>предметизации</w:t>
      </w:r>
      <w:proofErr w:type="spellEnd"/>
      <w:r w:rsidR="0045613F" w:rsidRPr="00BC1CFA">
        <w:rPr>
          <w:sz w:val="24"/>
          <w:szCs w:val="24"/>
          <w:lang w:val="ru-RU"/>
        </w:rPr>
        <w:t xml:space="preserve"> в ИПС и </w:t>
      </w:r>
      <w:proofErr w:type="spellStart"/>
      <w:r w:rsidR="0045613F" w:rsidRPr="00BC1CFA">
        <w:rPr>
          <w:sz w:val="24"/>
          <w:szCs w:val="24"/>
          <w:lang w:val="ru-RU"/>
        </w:rPr>
        <w:t>предметизация</w:t>
      </w:r>
      <w:proofErr w:type="spellEnd"/>
      <w:r w:rsidR="0045613F" w:rsidRPr="00BC1CFA">
        <w:rPr>
          <w:sz w:val="24"/>
          <w:szCs w:val="24"/>
          <w:lang w:val="ru-RU"/>
        </w:rPr>
        <w:t xml:space="preserve"> указателей. Язык предметных рубрик. Словари предметных рубрик</w:t>
      </w:r>
      <w:r w:rsidR="00432E84" w:rsidRPr="00BC1CFA">
        <w:rPr>
          <w:sz w:val="24"/>
          <w:szCs w:val="24"/>
          <w:lang w:val="ru-RU"/>
        </w:rPr>
        <w:t xml:space="preserve">. </w:t>
      </w:r>
      <w:r w:rsidR="0045613F" w:rsidRPr="00BC1CFA">
        <w:rPr>
          <w:rFonts w:eastAsia="Times New Roman"/>
          <w:sz w:val="24"/>
          <w:szCs w:val="24"/>
          <w:lang w:val="ru-RU"/>
        </w:rPr>
        <w:t xml:space="preserve">Основные процессы </w:t>
      </w:r>
      <w:proofErr w:type="spellStart"/>
      <w:r w:rsidR="0045613F" w:rsidRPr="00BC1CFA">
        <w:rPr>
          <w:rFonts w:eastAsia="Times New Roman"/>
          <w:sz w:val="24"/>
          <w:szCs w:val="24"/>
          <w:lang w:val="ru-RU"/>
        </w:rPr>
        <w:t>предметизации</w:t>
      </w:r>
      <w:proofErr w:type="spellEnd"/>
      <w:r w:rsidR="0045613F" w:rsidRPr="00BC1CFA">
        <w:rPr>
          <w:rFonts w:eastAsia="Times New Roman"/>
          <w:sz w:val="24"/>
          <w:szCs w:val="24"/>
          <w:lang w:val="ru-RU"/>
        </w:rPr>
        <w:t xml:space="preserve">. </w:t>
      </w:r>
      <w:proofErr w:type="spellStart"/>
      <w:r w:rsidR="0045613F" w:rsidRPr="00BC1CFA">
        <w:rPr>
          <w:rFonts w:eastAsia="Times New Roman"/>
          <w:sz w:val="24"/>
          <w:szCs w:val="24"/>
          <w:lang w:val="ru-RU"/>
        </w:rPr>
        <w:t>Предметизация</w:t>
      </w:r>
      <w:proofErr w:type="spellEnd"/>
      <w:r w:rsidR="0045613F" w:rsidRPr="00BC1CFA">
        <w:rPr>
          <w:rFonts w:eastAsia="Times New Roman"/>
          <w:sz w:val="24"/>
          <w:szCs w:val="24"/>
          <w:lang w:val="ru-RU"/>
        </w:rPr>
        <w:t xml:space="preserve"> и дескрипторный анализ. Использование основных принципов </w:t>
      </w:r>
      <w:proofErr w:type="spellStart"/>
      <w:r w:rsidR="0045613F" w:rsidRPr="00BC1CFA">
        <w:rPr>
          <w:rFonts w:eastAsia="Times New Roman"/>
          <w:sz w:val="24"/>
          <w:szCs w:val="24"/>
          <w:lang w:val="ru-RU"/>
        </w:rPr>
        <w:t>предметизации</w:t>
      </w:r>
      <w:proofErr w:type="spellEnd"/>
      <w:r w:rsidR="0045613F" w:rsidRPr="00BC1CFA">
        <w:rPr>
          <w:rFonts w:eastAsia="Times New Roman"/>
          <w:sz w:val="24"/>
          <w:szCs w:val="24"/>
          <w:lang w:val="ru-RU"/>
        </w:rPr>
        <w:t xml:space="preserve"> в автоматизированных ИПС</w:t>
      </w:r>
    </w:p>
    <w:p w14:paraId="215DB204" w14:textId="77777777" w:rsidR="005F3834" w:rsidRPr="00BC1CFA" w:rsidRDefault="005F3834" w:rsidP="004569E8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432E84" w:rsidRPr="00BC1CFA">
        <w:rPr>
          <w:rFonts w:eastAsia="Times New Roman"/>
          <w:b/>
          <w:sz w:val="24"/>
          <w:szCs w:val="24"/>
        </w:rPr>
        <w:t>8</w:t>
      </w:r>
      <w:r w:rsidRPr="00BC1CFA">
        <w:rPr>
          <w:rFonts w:eastAsia="Times New Roman"/>
          <w:sz w:val="24"/>
          <w:szCs w:val="24"/>
        </w:rPr>
        <w:t xml:space="preserve">. </w:t>
      </w:r>
      <w:r w:rsidR="0045613F" w:rsidRPr="00BC1CFA">
        <w:rPr>
          <w:rFonts w:eastAsia="Times New Roman"/>
          <w:b/>
          <w:bCs/>
          <w:sz w:val="24"/>
          <w:szCs w:val="24"/>
        </w:rPr>
        <w:t>Индексирование документов как процесс микроаналитического свертывания информации</w:t>
      </w:r>
      <w:r w:rsidR="0045613F" w:rsidRPr="00BC1CFA">
        <w:rPr>
          <w:rFonts w:eastAsia="Times New Roman"/>
          <w:sz w:val="24"/>
          <w:szCs w:val="24"/>
        </w:rPr>
        <w:t xml:space="preserve"> </w:t>
      </w:r>
    </w:p>
    <w:p w14:paraId="2282F4D5" w14:textId="77777777" w:rsidR="002F796E" w:rsidRPr="00BC1CFA" w:rsidRDefault="0045613F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t>Понятия индексирования документов и информационных запросов.</w:t>
      </w:r>
      <w:r w:rsidR="002F796E" w:rsidRPr="00BC1CFA">
        <w:rPr>
          <w:sz w:val="24"/>
          <w:szCs w:val="24"/>
          <w:lang w:val="ru-RU"/>
        </w:rPr>
        <w:t xml:space="preserve"> Автоматизированное индексирование: структура, общая характеристика. Методы индексирования. Алгоритм индексирования. Координатное индексирование. Основные правила составления словарей ключевых слов.</w:t>
      </w:r>
    </w:p>
    <w:p w14:paraId="70D48ECD" w14:textId="77777777" w:rsidR="005D134D" w:rsidRPr="00BC1CFA" w:rsidRDefault="002F796E" w:rsidP="004569E8">
      <w:pPr>
        <w:spacing w:line="360" w:lineRule="auto"/>
        <w:ind w:firstLine="567"/>
        <w:jc w:val="center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>Содержательный</w:t>
      </w:r>
      <w:r w:rsidR="005F3834" w:rsidRPr="00BC1CFA">
        <w:rPr>
          <w:rFonts w:eastAsia="Times New Roman"/>
          <w:b/>
          <w:sz w:val="24"/>
          <w:szCs w:val="24"/>
        </w:rPr>
        <w:t xml:space="preserve"> модуль </w:t>
      </w:r>
      <w:r w:rsidR="00432E84" w:rsidRPr="00BC1CFA">
        <w:rPr>
          <w:rFonts w:eastAsia="Times New Roman"/>
          <w:b/>
          <w:sz w:val="24"/>
          <w:szCs w:val="24"/>
        </w:rPr>
        <w:t>2</w:t>
      </w:r>
      <w:r w:rsidR="005F3834" w:rsidRPr="00BC1CFA">
        <w:rPr>
          <w:rFonts w:eastAsia="Times New Roman"/>
          <w:b/>
          <w:sz w:val="24"/>
          <w:szCs w:val="24"/>
        </w:rPr>
        <w:t>.</w:t>
      </w:r>
    </w:p>
    <w:p w14:paraId="25773893" w14:textId="77777777" w:rsidR="002F796E" w:rsidRPr="00BC1CFA" w:rsidRDefault="002F796E" w:rsidP="004569E8">
      <w:pPr>
        <w:spacing w:line="360" w:lineRule="auto"/>
        <w:ind w:firstLine="567"/>
        <w:jc w:val="center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Аннотирование </w:t>
      </w:r>
      <w:r w:rsidR="00432E84" w:rsidRPr="00BC1CFA">
        <w:rPr>
          <w:rFonts w:eastAsia="Times New Roman"/>
          <w:b/>
          <w:sz w:val="24"/>
          <w:szCs w:val="24"/>
        </w:rPr>
        <w:t xml:space="preserve">и реферирование </w:t>
      </w:r>
      <w:r w:rsidRPr="00BC1CFA">
        <w:rPr>
          <w:rFonts w:eastAsia="Times New Roman"/>
          <w:b/>
          <w:sz w:val="24"/>
          <w:szCs w:val="24"/>
        </w:rPr>
        <w:t>как составная часть аналитико-синтетической переработки информации</w:t>
      </w:r>
    </w:p>
    <w:p w14:paraId="69C21AAB" w14:textId="198B91A7" w:rsidR="00290DF5" w:rsidRPr="00BC1CFA" w:rsidRDefault="005F3834" w:rsidP="004569E8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A5539E">
        <w:rPr>
          <w:rFonts w:eastAsia="Times New Roman"/>
          <w:b/>
          <w:sz w:val="24"/>
          <w:szCs w:val="24"/>
        </w:rPr>
        <w:t>9</w:t>
      </w:r>
      <w:r w:rsidRPr="00BC1CFA">
        <w:rPr>
          <w:rFonts w:eastAsia="Times New Roman"/>
          <w:sz w:val="24"/>
          <w:szCs w:val="24"/>
        </w:rPr>
        <w:t xml:space="preserve">. </w:t>
      </w:r>
      <w:r w:rsidR="00290DF5" w:rsidRPr="00BC1CFA">
        <w:rPr>
          <w:rFonts w:eastAsia="Times New Roman"/>
          <w:b/>
          <w:bCs/>
          <w:sz w:val="24"/>
          <w:szCs w:val="24"/>
        </w:rPr>
        <w:t xml:space="preserve">Аннотирование документов как процесс микроаналитического свертывания информации. </w:t>
      </w:r>
    </w:p>
    <w:p w14:paraId="568605F6" w14:textId="77777777" w:rsidR="005D134D" w:rsidRPr="00BC1CFA" w:rsidRDefault="002F796E" w:rsidP="004569E8">
      <w:pPr>
        <w:spacing w:line="360" w:lineRule="auto"/>
        <w:ind w:firstLine="567"/>
        <w:rPr>
          <w:sz w:val="24"/>
          <w:szCs w:val="24"/>
        </w:rPr>
      </w:pPr>
      <w:r w:rsidRPr="00BC1CFA">
        <w:rPr>
          <w:rFonts w:eastAsia="Times New Roman"/>
          <w:sz w:val="24"/>
          <w:szCs w:val="24"/>
        </w:rPr>
        <w:t xml:space="preserve">Развитие теории и методики аннотирования. </w:t>
      </w:r>
      <w:r w:rsidRPr="00BC1CFA">
        <w:rPr>
          <w:sz w:val="24"/>
          <w:szCs w:val="24"/>
        </w:rPr>
        <w:t>Аннотация: сущность, функции, основные характеристики. Типы аннотаций: справочные, рекомендационные, реферативные.</w:t>
      </w:r>
      <w:r w:rsidR="005F3834" w:rsidRPr="00BC1CFA">
        <w:rPr>
          <w:sz w:val="24"/>
          <w:szCs w:val="24"/>
        </w:rPr>
        <w:t xml:space="preserve"> </w:t>
      </w:r>
      <w:r w:rsidRPr="00BC1CFA">
        <w:rPr>
          <w:sz w:val="24"/>
          <w:szCs w:val="24"/>
        </w:rPr>
        <w:t>Стандартизация аннотирования документов.</w:t>
      </w:r>
      <w:r w:rsidR="005F3834" w:rsidRPr="00BC1CFA">
        <w:rPr>
          <w:sz w:val="24"/>
          <w:szCs w:val="24"/>
        </w:rPr>
        <w:t xml:space="preserve"> </w:t>
      </w:r>
      <w:r w:rsidRPr="00BC1CFA">
        <w:rPr>
          <w:sz w:val="24"/>
          <w:szCs w:val="24"/>
        </w:rPr>
        <w:t>Правила составления аннотаций. Особенности стиля аннотаций. Структура информационных элементов аннотаций. Процессы аннотирования документов.</w:t>
      </w:r>
    </w:p>
    <w:p w14:paraId="6E9F8129" w14:textId="079A3BA0" w:rsidR="005F3834" w:rsidRPr="00BC1CFA" w:rsidRDefault="005F3834" w:rsidP="004569E8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A5539E">
        <w:rPr>
          <w:rFonts w:eastAsia="Times New Roman"/>
          <w:b/>
          <w:sz w:val="24"/>
          <w:szCs w:val="24"/>
        </w:rPr>
        <w:t>10</w:t>
      </w:r>
      <w:r w:rsidRPr="00BC1CFA">
        <w:rPr>
          <w:rFonts w:eastAsia="Times New Roman"/>
          <w:sz w:val="24"/>
          <w:szCs w:val="24"/>
        </w:rPr>
        <w:t xml:space="preserve">. </w:t>
      </w:r>
      <w:r w:rsidRPr="00BC1CFA">
        <w:rPr>
          <w:rFonts w:eastAsia="Times New Roman"/>
          <w:b/>
          <w:bCs/>
          <w:sz w:val="24"/>
          <w:szCs w:val="24"/>
        </w:rPr>
        <w:t xml:space="preserve">Методика </w:t>
      </w:r>
      <w:r w:rsidR="002F796E" w:rsidRPr="00BC1CFA">
        <w:rPr>
          <w:rFonts w:eastAsia="Times New Roman"/>
          <w:b/>
          <w:bCs/>
          <w:sz w:val="24"/>
          <w:szCs w:val="24"/>
        </w:rPr>
        <w:t>аннотирования документной информации.</w:t>
      </w:r>
    </w:p>
    <w:p w14:paraId="782AF714" w14:textId="77777777" w:rsidR="005F3834" w:rsidRPr="00BC1CFA" w:rsidRDefault="002F796E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lastRenderedPageBreak/>
        <w:t>Методы аннотирования документов. Особенности применения методов свертывания информации (цитирование, перефразирование, интерпретация) при аннотировании документов</w:t>
      </w:r>
      <w:r w:rsidR="00BB6664" w:rsidRPr="00BC1CFA">
        <w:rPr>
          <w:sz w:val="24"/>
          <w:szCs w:val="24"/>
          <w:lang w:val="ru-RU"/>
        </w:rPr>
        <w:t>. Аннотирование учебных, научных, справочных, информационных издательств.</w:t>
      </w:r>
    </w:p>
    <w:p w14:paraId="2355BDC4" w14:textId="0910EF2D" w:rsidR="005F3834" w:rsidRPr="00BC1CFA" w:rsidRDefault="005F3834" w:rsidP="004569E8">
      <w:pPr>
        <w:spacing w:line="360" w:lineRule="auto"/>
        <w:ind w:firstLine="567"/>
        <w:rPr>
          <w:rFonts w:eastAsia="Times New Roman"/>
          <w:b/>
          <w:bCs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A5539E">
        <w:rPr>
          <w:rFonts w:eastAsia="Times New Roman"/>
          <w:b/>
          <w:sz w:val="24"/>
          <w:szCs w:val="24"/>
        </w:rPr>
        <w:t>11</w:t>
      </w:r>
      <w:r w:rsidRPr="00BC1CFA">
        <w:rPr>
          <w:rFonts w:eastAsia="Times New Roman"/>
          <w:sz w:val="24"/>
          <w:szCs w:val="24"/>
        </w:rPr>
        <w:t xml:space="preserve">. </w:t>
      </w:r>
      <w:r w:rsidR="00C52441" w:rsidRPr="00BC1CFA">
        <w:rPr>
          <w:rFonts w:eastAsia="Times New Roman"/>
          <w:b/>
          <w:bCs/>
          <w:sz w:val="24"/>
          <w:szCs w:val="24"/>
        </w:rPr>
        <w:t>Теоретические основы реферирования документ</w:t>
      </w:r>
      <w:r w:rsidR="005D134D" w:rsidRPr="00BC1CFA">
        <w:rPr>
          <w:rFonts w:eastAsia="Times New Roman"/>
          <w:b/>
          <w:bCs/>
          <w:sz w:val="24"/>
          <w:szCs w:val="24"/>
        </w:rPr>
        <w:t>н</w:t>
      </w:r>
      <w:r w:rsidR="00C52441" w:rsidRPr="00BC1CFA">
        <w:rPr>
          <w:rFonts w:eastAsia="Times New Roman"/>
          <w:b/>
          <w:bCs/>
          <w:sz w:val="24"/>
          <w:szCs w:val="24"/>
        </w:rPr>
        <w:t xml:space="preserve">ой информации </w:t>
      </w:r>
    </w:p>
    <w:p w14:paraId="2B5DD9A7" w14:textId="77777777" w:rsidR="00EE3DEA" w:rsidRPr="00BC1CFA" w:rsidRDefault="00C52441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t>Реферирование как процесс аналитико-синтетической переработки документов. Реферат как форма микроаналитического свертывания документ</w:t>
      </w:r>
      <w:r w:rsidR="005D134D" w:rsidRPr="00BC1CFA">
        <w:rPr>
          <w:sz w:val="24"/>
          <w:szCs w:val="24"/>
          <w:lang w:val="ru-RU"/>
        </w:rPr>
        <w:t>н</w:t>
      </w:r>
      <w:r w:rsidRPr="00BC1CFA">
        <w:rPr>
          <w:sz w:val="24"/>
          <w:szCs w:val="24"/>
          <w:lang w:val="ru-RU"/>
        </w:rPr>
        <w:t>ой информации. Реферат: основные понятия, функции</w:t>
      </w:r>
      <w:r w:rsidR="00EE3DEA" w:rsidRPr="00BC1CFA">
        <w:rPr>
          <w:sz w:val="24"/>
          <w:szCs w:val="24"/>
          <w:lang w:val="ru-RU"/>
        </w:rPr>
        <w:t>. Методики и теории реферирования.</w:t>
      </w:r>
      <w:r w:rsidR="00432E84" w:rsidRPr="00BC1CFA">
        <w:rPr>
          <w:sz w:val="24"/>
          <w:szCs w:val="24"/>
          <w:lang w:val="ru-RU"/>
        </w:rPr>
        <w:t xml:space="preserve"> </w:t>
      </w:r>
      <w:r w:rsidR="00EE3DEA" w:rsidRPr="00BC1CFA">
        <w:rPr>
          <w:sz w:val="24"/>
          <w:szCs w:val="24"/>
          <w:lang w:val="ru-RU"/>
        </w:rPr>
        <w:t>Стандартизация реферирования. Особенности языка и стиля реферата. Классификация рефератов.</w:t>
      </w:r>
    </w:p>
    <w:p w14:paraId="4A73A027" w14:textId="4E6F9ABA" w:rsidR="005F3834" w:rsidRPr="00BC1CFA" w:rsidRDefault="005F3834" w:rsidP="004569E8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A5539E">
        <w:rPr>
          <w:rFonts w:eastAsia="Times New Roman"/>
          <w:b/>
          <w:sz w:val="24"/>
          <w:szCs w:val="24"/>
        </w:rPr>
        <w:t>12.</w:t>
      </w:r>
      <w:r w:rsidRPr="00BC1CFA">
        <w:rPr>
          <w:rFonts w:eastAsia="Times New Roman"/>
          <w:sz w:val="24"/>
          <w:szCs w:val="24"/>
        </w:rPr>
        <w:t xml:space="preserve"> </w:t>
      </w:r>
      <w:r w:rsidRPr="00BC1CFA">
        <w:rPr>
          <w:rFonts w:eastAsia="Times New Roman"/>
          <w:b/>
          <w:bCs/>
          <w:sz w:val="24"/>
          <w:szCs w:val="24"/>
        </w:rPr>
        <w:t>Методика рефер</w:t>
      </w:r>
      <w:r w:rsidR="00EE3DEA" w:rsidRPr="00BC1CFA">
        <w:rPr>
          <w:rFonts w:eastAsia="Times New Roman"/>
          <w:b/>
          <w:bCs/>
          <w:sz w:val="24"/>
          <w:szCs w:val="24"/>
        </w:rPr>
        <w:t xml:space="preserve">ирования </w:t>
      </w:r>
      <w:r w:rsidRPr="00BC1CFA">
        <w:rPr>
          <w:rFonts w:eastAsia="Times New Roman"/>
          <w:b/>
          <w:bCs/>
          <w:sz w:val="24"/>
          <w:szCs w:val="24"/>
        </w:rPr>
        <w:t>документно</w:t>
      </w:r>
      <w:r w:rsidR="00EE3DEA" w:rsidRPr="00BC1CFA">
        <w:rPr>
          <w:rFonts w:eastAsia="Times New Roman"/>
          <w:b/>
          <w:bCs/>
          <w:sz w:val="24"/>
          <w:szCs w:val="24"/>
        </w:rPr>
        <w:t>й</w:t>
      </w:r>
      <w:r w:rsidRPr="00BC1CFA">
        <w:rPr>
          <w:rFonts w:eastAsia="Times New Roman"/>
          <w:b/>
          <w:bCs/>
          <w:sz w:val="24"/>
          <w:szCs w:val="24"/>
        </w:rPr>
        <w:t xml:space="preserve"> </w:t>
      </w:r>
      <w:r w:rsidR="00EE3DEA" w:rsidRPr="00BC1CFA">
        <w:rPr>
          <w:rFonts w:eastAsia="Times New Roman"/>
          <w:b/>
          <w:bCs/>
          <w:sz w:val="24"/>
          <w:szCs w:val="24"/>
        </w:rPr>
        <w:t>и</w:t>
      </w:r>
      <w:r w:rsidRPr="00BC1CFA">
        <w:rPr>
          <w:rFonts w:eastAsia="Times New Roman"/>
          <w:b/>
          <w:bCs/>
          <w:sz w:val="24"/>
          <w:szCs w:val="24"/>
        </w:rPr>
        <w:t>нформац</w:t>
      </w:r>
      <w:r w:rsidR="00EE3DEA" w:rsidRPr="00BC1CFA">
        <w:rPr>
          <w:rFonts w:eastAsia="Times New Roman"/>
          <w:b/>
          <w:bCs/>
          <w:sz w:val="24"/>
          <w:szCs w:val="24"/>
        </w:rPr>
        <w:t>ии</w:t>
      </w:r>
      <w:r w:rsidRPr="00BC1CFA">
        <w:rPr>
          <w:rFonts w:eastAsia="Times New Roman"/>
          <w:b/>
          <w:bCs/>
          <w:sz w:val="24"/>
          <w:szCs w:val="24"/>
        </w:rPr>
        <w:t>.</w:t>
      </w:r>
    </w:p>
    <w:p w14:paraId="50D3D2C1" w14:textId="77777777" w:rsidR="00EE3DEA" w:rsidRPr="00BC1CFA" w:rsidRDefault="00EE3DEA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t>Основные этапы реферирования документов. Методы реферирования с использованием формализованных схем: анкетное и выборочное.</w:t>
      </w:r>
      <w:r w:rsidR="00F22F37" w:rsidRPr="00BC1CFA">
        <w:rPr>
          <w:sz w:val="24"/>
          <w:szCs w:val="24"/>
          <w:lang w:val="ru-RU"/>
        </w:rPr>
        <w:t xml:space="preserve"> Метод анкетного реферирования. Понятия маркеров, индикаторов. Особенности подготовки рефератов. Справочный аппарат и индикативные характеристики реферата. </w:t>
      </w:r>
    </w:p>
    <w:p w14:paraId="6949271A" w14:textId="6FF7BC47" w:rsidR="005F3834" w:rsidRPr="00BC1CFA" w:rsidRDefault="005F3834" w:rsidP="004569E8">
      <w:pPr>
        <w:spacing w:line="360" w:lineRule="auto"/>
        <w:ind w:firstLine="567"/>
        <w:rPr>
          <w:rFonts w:eastAsia="Times New Roman"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A5539E">
        <w:rPr>
          <w:rFonts w:eastAsia="Times New Roman"/>
          <w:b/>
          <w:sz w:val="24"/>
          <w:szCs w:val="24"/>
        </w:rPr>
        <w:t>13</w:t>
      </w:r>
      <w:r w:rsidRPr="00BC1CFA">
        <w:rPr>
          <w:rFonts w:eastAsia="Times New Roman"/>
          <w:sz w:val="24"/>
          <w:szCs w:val="24"/>
        </w:rPr>
        <w:t xml:space="preserve">. </w:t>
      </w:r>
      <w:r w:rsidR="00F22F37" w:rsidRPr="00BC1CFA">
        <w:rPr>
          <w:rFonts w:eastAsia="Times New Roman"/>
          <w:b/>
          <w:bCs/>
          <w:sz w:val="24"/>
          <w:szCs w:val="24"/>
        </w:rPr>
        <w:t>Обзор</w:t>
      </w:r>
    </w:p>
    <w:p w14:paraId="366E0D5A" w14:textId="77777777" w:rsidR="00432E84" w:rsidRPr="00BC1CFA" w:rsidRDefault="00F22F37" w:rsidP="004569E8">
      <w:pPr>
        <w:pStyle w:val="-3"/>
        <w:spacing w:line="360" w:lineRule="auto"/>
        <w:rPr>
          <w:sz w:val="24"/>
          <w:szCs w:val="24"/>
          <w:lang w:val="ru-RU"/>
        </w:rPr>
      </w:pPr>
      <w:r w:rsidRPr="00BC1CFA">
        <w:rPr>
          <w:sz w:val="24"/>
          <w:szCs w:val="24"/>
          <w:lang w:val="ru-RU"/>
        </w:rPr>
        <w:t>Обзор: основные понятия. Система обзоров. Функции обзоров. Методика составления обзоров. Конспект. Досье. Прес</w:t>
      </w:r>
      <w:r w:rsidR="005D134D" w:rsidRPr="00BC1CFA">
        <w:rPr>
          <w:sz w:val="24"/>
          <w:szCs w:val="24"/>
          <w:lang w:val="ru-RU"/>
        </w:rPr>
        <w:t>с</w:t>
      </w:r>
      <w:r w:rsidR="00432E84" w:rsidRPr="00BC1CFA">
        <w:rPr>
          <w:sz w:val="24"/>
          <w:szCs w:val="24"/>
          <w:lang w:val="ru-RU"/>
        </w:rPr>
        <w:t>-</w:t>
      </w:r>
      <w:r w:rsidRPr="00BC1CFA">
        <w:rPr>
          <w:sz w:val="24"/>
          <w:szCs w:val="24"/>
          <w:lang w:val="ru-RU"/>
        </w:rPr>
        <w:t>релиз.</w:t>
      </w:r>
      <w:r w:rsidR="0064629C" w:rsidRPr="00BC1CFA">
        <w:rPr>
          <w:sz w:val="24"/>
          <w:szCs w:val="24"/>
          <w:lang w:val="ru-RU"/>
        </w:rPr>
        <w:t xml:space="preserve"> </w:t>
      </w:r>
      <w:r w:rsidRPr="00BC1CFA">
        <w:rPr>
          <w:sz w:val="24"/>
          <w:szCs w:val="24"/>
          <w:lang w:val="ru-RU"/>
        </w:rPr>
        <w:t>Дайджест</w:t>
      </w:r>
      <w:r w:rsidR="00432E84" w:rsidRPr="00BC1CFA">
        <w:rPr>
          <w:sz w:val="24"/>
          <w:szCs w:val="24"/>
          <w:lang w:val="ru-RU"/>
        </w:rPr>
        <w:t>.</w:t>
      </w:r>
    </w:p>
    <w:p w14:paraId="370307AB" w14:textId="3FE112A0" w:rsidR="005F3834" w:rsidRPr="00BC1CFA" w:rsidRDefault="00F22F37" w:rsidP="004569E8">
      <w:pPr>
        <w:spacing w:line="360" w:lineRule="auto"/>
        <w:ind w:firstLine="567"/>
        <w:rPr>
          <w:rFonts w:eastAsia="Times New Roman"/>
          <w:b/>
          <w:sz w:val="24"/>
          <w:szCs w:val="24"/>
        </w:rPr>
      </w:pPr>
      <w:r w:rsidRPr="00BC1CFA">
        <w:rPr>
          <w:rFonts w:eastAsia="Times New Roman"/>
          <w:b/>
          <w:sz w:val="24"/>
          <w:szCs w:val="24"/>
        </w:rPr>
        <w:t xml:space="preserve">Тема </w:t>
      </w:r>
      <w:r w:rsidR="00A5539E">
        <w:rPr>
          <w:rFonts w:eastAsia="Times New Roman"/>
          <w:b/>
          <w:sz w:val="24"/>
          <w:szCs w:val="24"/>
        </w:rPr>
        <w:t>14</w:t>
      </w:r>
      <w:r w:rsidRPr="00BC1CFA">
        <w:rPr>
          <w:rFonts w:eastAsia="Times New Roman"/>
          <w:b/>
          <w:sz w:val="24"/>
          <w:szCs w:val="24"/>
        </w:rPr>
        <w:t xml:space="preserve"> </w:t>
      </w:r>
      <w:r w:rsidR="00741D31" w:rsidRPr="00BC1CFA">
        <w:rPr>
          <w:rFonts w:eastAsia="Times New Roman"/>
          <w:b/>
          <w:sz w:val="24"/>
          <w:szCs w:val="24"/>
        </w:rPr>
        <w:t>Методика по</w:t>
      </w:r>
      <w:r w:rsidR="00432E84" w:rsidRPr="00BC1CFA">
        <w:rPr>
          <w:rFonts w:eastAsia="Times New Roman"/>
          <w:b/>
          <w:sz w:val="24"/>
          <w:szCs w:val="24"/>
        </w:rPr>
        <w:t>иска и предоставления информации.</w:t>
      </w:r>
      <w:r w:rsidR="00741D31" w:rsidRPr="00BC1CFA">
        <w:rPr>
          <w:rFonts w:eastAsia="Times New Roman"/>
          <w:b/>
          <w:sz w:val="24"/>
          <w:szCs w:val="24"/>
        </w:rPr>
        <w:t xml:space="preserve"> </w:t>
      </w:r>
    </w:p>
    <w:p w14:paraId="0A49FA06" w14:textId="77777777" w:rsidR="00F22F37" w:rsidRPr="00BC1CFA" w:rsidRDefault="00F22F37" w:rsidP="004569E8">
      <w:pPr>
        <w:spacing w:line="360" w:lineRule="auto"/>
        <w:ind w:firstLine="567"/>
        <w:rPr>
          <w:rFonts w:eastAsia="Times New Roman"/>
          <w:bCs/>
          <w:sz w:val="24"/>
          <w:szCs w:val="24"/>
        </w:rPr>
      </w:pPr>
      <w:r w:rsidRPr="00BC1CFA">
        <w:rPr>
          <w:rFonts w:eastAsia="Times New Roman"/>
          <w:bCs/>
          <w:sz w:val="24"/>
          <w:szCs w:val="24"/>
        </w:rPr>
        <w:t xml:space="preserve">Информационные продукции и услуги как результат АСПИ. </w:t>
      </w:r>
      <w:r w:rsidRPr="00BC1CFA">
        <w:rPr>
          <w:sz w:val="24"/>
          <w:szCs w:val="24"/>
        </w:rPr>
        <w:t>Понятия, структура и методы информационно поисковы</w:t>
      </w:r>
      <w:r w:rsidR="00432E84" w:rsidRPr="00BC1CFA">
        <w:rPr>
          <w:sz w:val="24"/>
          <w:szCs w:val="24"/>
        </w:rPr>
        <w:t>х</w:t>
      </w:r>
      <w:r w:rsidRPr="00BC1CFA">
        <w:rPr>
          <w:sz w:val="24"/>
          <w:szCs w:val="24"/>
        </w:rPr>
        <w:t xml:space="preserve"> систем.</w:t>
      </w:r>
      <w:r w:rsidR="00432E84" w:rsidRPr="00BC1CFA">
        <w:rPr>
          <w:sz w:val="24"/>
          <w:szCs w:val="24"/>
        </w:rPr>
        <w:t xml:space="preserve"> Поиск информации в каталогах и картотеках. Поиск информации в компьютерных сетях.</w:t>
      </w:r>
    </w:p>
    <w:p w14:paraId="530975EB" w14:textId="77777777" w:rsidR="00F22F37" w:rsidRPr="00BC1CFA" w:rsidRDefault="00F22F37" w:rsidP="004569E8">
      <w:pPr>
        <w:pStyle w:val="-3"/>
        <w:spacing w:line="360" w:lineRule="auto"/>
        <w:rPr>
          <w:sz w:val="24"/>
          <w:szCs w:val="24"/>
          <w:lang w:val="ru-RU"/>
        </w:rPr>
      </w:pPr>
    </w:p>
    <w:p w14:paraId="2CFDABFD" w14:textId="77777777" w:rsidR="005F3834" w:rsidRPr="00BC1CFA" w:rsidRDefault="005F3834" w:rsidP="004569E8">
      <w:pPr>
        <w:spacing w:line="360" w:lineRule="auto"/>
        <w:ind w:firstLine="567"/>
        <w:rPr>
          <w:rFonts w:eastAsia="Times New Roman"/>
          <w:sz w:val="24"/>
          <w:szCs w:val="24"/>
        </w:rPr>
      </w:pPr>
    </w:p>
    <w:p w14:paraId="1ABBC6CE" w14:textId="77777777" w:rsidR="00D5733C" w:rsidRPr="0083564F" w:rsidRDefault="00D5733C" w:rsidP="0074774C">
      <w:pPr>
        <w:pStyle w:val="a0"/>
        <w:rPr>
          <w:lang w:val="ru-RU"/>
        </w:rPr>
      </w:pPr>
      <w:r w:rsidRPr="0083564F">
        <w:rPr>
          <w:rStyle w:val="Char1"/>
          <w:b/>
          <w:sz w:val="28"/>
          <w:lang w:val="ru-RU"/>
        </w:rPr>
        <w:lastRenderedPageBreak/>
        <w:t xml:space="preserve">Структура </w:t>
      </w:r>
      <w:r w:rsidR="005D134D">
        <w:rPr>
          <w:rStyle w:val="Char1"/>
          <w:b/>
          <w:sz w:val="28"/>
          <w:lang w:val="ru-RU"/>
        </w:rPr>
        <w:t>учебной дисциплины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09"/>
        <w:gridCol w:w="420"/>
        <w:gridCol w:w="100"/>
        <w:gridCol w:w="330"/>
        <w:gridCol w:w="462"/>
        <w:gridCol w:w="541"/>
        <w:gridCol w:w="569"/>
        <w:gridCol w:w="539"/>
        <w:gridCol w:w="157"/>
        <w:gridCol w:w="567"/>
        <w:gridCol w:w="439"/>
        <w:gridCol w:w="439"/>
        <w:gridCol w:w="556"/>
        <w:gridCol w:w="541"/>
        <w:gridCol w:w="569"/>
        <w:gridCol w:w="539"/>
      </w:tblGrid>
      <w:tr w:rsidR="00AD67C1" w:rsidRPr="0083564F" w14:paraId="3B0DCDB8" w14:textId="77777777" w:rsidTr="004A2962">
        <w:trPr>
          <w:cantSplit/>
          <w:trHeight w:val="213"/>
        </w:trPr>
        <w:tc>
          <w:tcPr>
            <w:tcW w:w="2694" w:type="dxa"/>
            <w:vMerge w:val="restart"/>
          </w:tcPr>
          <w:p w14:paraId="30C681A9" w14:textId="77777777" w:rsidR="00AD67C1" w:rsidRPr="005D134D" w:rsidRDefault="00A967FF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Название содержательных модулей и тем</w:t>
            </w:r>
          </w:p>
        </w:tc>
        <w:tc>
          <w:tcPr>
            <w:tcW w:w="7477" w:type="dxa"/>
            <w:gridSpan w:val="16"/>
          </w:tcPr>
          <w:p w14:paraId="4A690C68" w14:textId="77777777" w:rsidR="00AD67C1" w:rsidRPr="005D134D" w:rsidRDefault="00A967FF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Количество часов</w:t>
            </w:r>
          </w:p>
        </w:tc>
      </w:tr>
      <w:tr w:rsidR="00AD67C1" w:rsidRPr="0083564F" w14:paraId="487C12D7" w14:textId="77777777" w:rsidTr="004A2962">
        <w:trPr>
          <w:cantSplit/>
          <w:trHeight w:val="144"/>
        </w:trPr>
        <w:tc>
          <w:tcPr>
            <w:tcW w:w="2694" w:type="dxa"/>
            <w:vMerge/>
          </w:tcPr>
          <w:p w14:paraId="1B99E0D1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0" w:type="dxa"/>
            <w:gridSpan w:val="8"/>
          </w:tcPr>
          <w:p w14:paraId="795264A6" w14:textId="77777777" w:rsidR="00AD67C1" w:rsidRPr="005D134D" w:rsidRDefault="00A967FF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 xml:space="preserve">Очная </w:t>
            </w:r>
            <w:r w:rsidR="00AD67C1" w:rsidRPr="005D134D">
              <w:rPr>
                <w:rFonts w:eastAsia="Times New Roman"/>
                <w:sz w:val="20"/>
                <w:szCs w:val="20"/>
              </w:rPr>
              <w:t>форма</w:t>
            </w:r>
          </w:p>
        </w:tc>
        <w:tc>
          <w:tcPr>
            <w:tcW w:w="3807" w:type="dxa"/>
            <w:gridSpan w:val="8"/>
          </w:tcPr>
          <w:p w14:paraId="68EC3362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Заочна</w:t>
            </w:r>
            <w:r w:rsidR="00A967FF" w:rsidRPr="005D134D">
              <w:rPr>
                <w:rFonts w:eastAsia="Times New Roman"/>
                <w:sz w:val="20"/>
                <w:szCs w:val="20"/>
              </w:rPr>
              <w:t>я</w:t>
            </w:r>
            <w:r w:rsidRPr="005D134D">
              <w:rPr>
                <w:rFonts w:eastAsia="Times New Roman"/>
                <w:sz w:val="20"/>
                <w:szCs w:val="20"/>
              </w:rPr>
              <w:t xml:space="preserve"> форма</w:t>
            </w:r>
          </w:p>
        </w:tc>
      </w:tr>
      <w:tr w:rsidR="009163EF" w:rsidRPr="0083564F" w14:paraId="069C582C" w14:textId="77777777" w:rsidTr="008A3EDF">
        <w:trPr>
          <w:cantSplit/>
          <w:trHeight w:val="144"/>
        </w:trPr>
        <w:tc>
          <w:tcPr>
            <w:tcW w:w="2694" w:type="dxa"/>
            <w:vMerge/>
          </w:tcPr>
          <w:p w14:paraId="5AEB8C95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197D1F1A" w14:textId="77777777" w:rsidR="00AD67C1" w:rsidRPr="005D134D" w:rsidRDefault="00A967FF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961" w:type="dxa"/>
            <w:gridSpan w:val="7"/>
          </w:tcPr>
          <w:p w14:paraId="701EDC4B" w14:textId="77777777" w:rsidR="00AD67C1" w:rsidRPr="005D134D" w:rsidRDefault="00A967FF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  <w:tc>
          <w:tcPr>
            <w:tcW w:w="724" w:type="dxa"/>
            <w:gridSpan w:val="2"/>
            <w:vMerge w:val="restart"/>
            <w:shd w:val="clear" w:color="auto" w:fill="auto"/>
          </w:tcPr>
          <w:p w14:paraId="6AF61DC2" w14:textId="77777777" w:rsidR="00AD67C1" w:rsidRPr="005D134D" w:rsidRDefault="005D134D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3083" w:type="dxa"/>
            <w:gridSpan w:val="6"/>
          </w:tcPr>
          <w:p w14:paraId="7EE086B2" w14:textId="77777777" w:rsidR="00AD67C1" w:rsidRPr="005D134D" w:rsidRDefault="00362F2B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362F2B" w:rsidRPr="0083564F" w14:paraId="5265BA4C" w14:textId="77777777" w:rsidTr="008A3EDF">
        <w:trPr>
          <w:cantSplit/>
          <w:trHeight w:val="144"/>
        </w:trPr>
        <w:tc>
          <w:tcPr>
            <w:tcW w:w="2694" w:type="dxa"/>
            <w:vMerge/>
          </w:tcPr>
          <w:p w14:paraId="36EF4D0D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56BC6FD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shd w:val="clear" w:color="auto" w:fill="auto"/>
          </w:tcPr>
          <w:p w14:paraId="62BD9486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430" w:type="dxa"/>
            <w:gridSpan w:val="2"/>
          </w:tcPr>
          <w:p w14:paraId="1DF7D6DD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462" w:type="dxa"/>
          </w:tcPr>
          <w:p w14:paraId="47FA8B44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сем</w:t>
            </w:r>
          </w:p>
        </w:tc>
        <w:tc>
          <w:tcPr>
            <w:tcW w:w="541" w:type="dxa"/>
          </w:tcPr>
          <w:p w14:paraId="71BD8545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лаб</w:t>
            </w:r>
          </w:p>
        </w:tc>
        <w:tc>
          <w:tcPr>
            <w:tcW w:w="569" w:type="dxa"/>
          </w:tcPr>
          <w:p w14:paraId="0EAE928B" w14:textId="77777777" w:rsidR="00AD67C1" w:rsidRPr="005D134D" w:rsidRDefault="00362F2B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D134D">
              <w:rPr>
                <w:rFonts w:eastAsia="Times New Roman"/>
                <w:sz w:val="20"/>
                <w:szCs w:val="20"/>
              </w:rPr>
              <w:t>и</w:t>
            </w:r>
            <w:r w:rsidR="00AD67C1" w:rsidRPr="005D134D">
              <w:rPr>
                <w:rFonts w:eastAsia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539" w:type="dxa"/>
          </w:tcPr>
          <w:p w14:paraId="5A389651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D134D">
              <w:rPr>
                <w:rFonts w:eastAsia="Times New Roman"/>
                <w:sz w:val="20"/>
                <w:szCs w:val="20"/>
              </w:rPr>
              <w:t>с.р</w:t>
            </w:r>
            <w:proofErr w:type="spellEnd"/>
            <w:r w:rsidRPr="005D134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724" w:type="dxa"/>
            <w:gridSpan w:val="2"/>
            <w:vMerge/>
            <w:shd w:val="clear" w:color="auto" w:fill="auto"/>
          </w:tcPr>
          <w:p w14:paraId="47EB87A1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14:paraId="31BEFC0A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л</w:t>
            </w:r>
          </w:p>
        </w:tc>
        <w:tc>
          <w:tcPr>
            <w:tcW w:w="439" w:type="dxa"/>
          </w:tcPr>
          <w:p w14:paraId="06D7C93A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п</w:t>
            </w:r>
          </w:p>
        </w:tc>
        <w:tc>
          <w:tcPr>
            <w:tcW w:w="556" w:type="dxa"/>
          </w:tcPr>
          <w:p w14:paraId="1F4F7563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сем</w:t>
            </w:r>
          </w:p>
        </w:tc>
        <w:tc>
          <w:tcPr>
            <w:tcW w:w="541" w:type="dxa"/>
          </w:tcPr>
          <w:p w14:paraId="46571D19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D134D">
              <w:rPr>
                <w:rFonts w:eastAsia="Times New Roman"/>
                <w:sz w:val="20"/>
                <w:szCs w:val="20"/>
              </w:rPr>
              <w:t>лаб</w:t>
            </w:r>
          </w:p>
        </w:tc>
        <w:tc>
          <w:tcPr>
            <w:tcW w:w="569" w:type="dxa"/>
          </w:tcPr>
          <w:p w14:paraId="17042286" w14:textId="77777777" w:rsidR="00AD67C1" w:rsidRPr="005D134D" w:rsidRDefault="00362F2B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D134D">
              <w:rPr>
                <w:rFonts w:eastAsia="Times New Roman"/>
                <w:sz w:val="20"/>
                <w:szCs w:val="20"/>
              </w:rPr>
              <w:t>и</w:t>
            </w:r>
            <w:r w:rsidR="00AD67C1" w:rsidRPr="005D134D">
              <w:rPr>
                <w:rFonts w:eastAsia="Times New Roman"/>
                <w:sz w:val="20"/>
                <w:szCs w:val="20"/>
              </w:rPr>
              <w:t>нд</w:t>
            </w:r>
            <w:proofErr w:type="spellEnd"/>
          </w:p>
        </w:tc>
        <w:tc>
          <w:tcPr>
            <w:tcW w:w="539" w:type="dxa"/>
          </w:tcPr>
          <w:p w14:paraId="14AD2B60" w14:textId="77777777" w:rsidR="00AD67C1" w:rsidRPr="005D134D" w:rsidRDefault="00AD67C1" w:rsidP="00D5733C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5D134D">
              <w:rPr>
                <w:rFonts w:eastAsia="Times New Roman"/>
                <w:sz w:val="20"/>
                <w:szCs w:val="20"/>
              </w:rPr>
              <w:t>с.р</w:t>
            </w:r>
            <w:proofErr w:type="spellEnd"/>
            <w:r w:rsidRPr="005D134D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62F2B" w:rsidRPr="0083564F" w14:paraId="513E8854" w14:textId="77777777" w:rsidTr="008A3EDF">
        <w:trPr>
          <w:trHeight w:val="186"/>
        </w:trPr>
        <w:tc>
          <w:tcPr>
            <w:tcW w:w="2694" w:type="dxa"/>
          </w:tcPr>
          <w:p w14:paraId="23A8C6D5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CE0AF53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14:paraId="72B2C3BD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430" w:type="dxa"/>
            <w:gridSpan w:val="2"/>
          </w:tcPr>
          <w:p w14:paraId="4F0C1987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462" w:type="dxa"/>
          </w:tcPr>
          <w:p w14:paraId="1E3C313A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14:paraId="0639481A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569" w:type="dxa"/>
          </w:tcPr>
          <w:p w14:paraId="5E8FD29A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539" w:type="dxa"/>
          </w:tcPr>
          <w:p w14:paraId="4E8F50E2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B1EE05D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439" w:type="dxa"/>
            <w:shd w:val="clear" w:color="auto" w:fill="auto"/>
          </w:tcPr>
          <w:p w14:paraId="1A925011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14:paraId="7A164E73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56" w:type="dxa"/>
          </w:tcPr>
          <w:p w14:paraId="44CC8D69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14:paraId="7659C3E4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569" w:type="dxa"/>
          </w:tcPr>
          <w:p w14:paraId="6CBCFE5B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39" w:type="dxa"/>
          </w:tcPr>
          <w:p w14:paraId="2976E511" w14:textId="77777777" w:rsidR="00AD67C1" w:rsidRPr="005D134D" w:rsidRDefault="00AD67C1" w:rsidP="00D573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134D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</w:tr>
      <w:tr w:rsidR="00AD67C1" w:rsidRPr="0083564F" w14:paraId="278A0072" w14:textId="77777777" w:rsidTr="004A2962">
        <w:trPr>
          <w:cantSplit/>
          <w:trHeight w:val="248"/>
        </w:trPr>
        <w:tc>
          <w:tcPr>
            <w:tcW w:w="10171" w:type="dxa"/>
            <w:gridSpan w:val="17"/>
          </w:tcPr>
          <w:p w14:paraId="6700DF79" w14:textId="77777777" w:rsidR="00AD67C1" w:rsidRPr="0083564F" w:rsidRDefault="00AD67C1" w:rsidP="00D5733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3564F">
              <w:rPr>
                <w:rFonts w:eastAsia="Times New Roman"/>
                <w:b/>
                <w:bCs/>
                <w:sz w:val="24"/>
                <w:szCs w:val="24"/>
              </w:rPr>
              <w:t>Модуль 1</w:t>
            </w:r>
          </w:p>
        </w:tc>
      </w:tr>
      <w:tr w:rsidR="00AD67C1" w:rsidRPr="0083564F" w14:paraId="5ED6C93B" w14:textId="77777777" w:rsidTr="004A2962">
        <w:trPr>
          <w:cantSplit/>
          <w:trHeight w:val="540"/>
        </w:trPr>
        <w:tc>
          <w:tcPr>
            <w:tcW w:w="10171" w:type="dxa"/>
            <w:gridSpan w:val="17"/>
          </w:tcPr>
          <w:p w14:paraId="743FE6EF" w14:textId="77777777" w:rsidR="00C62549" w:rsidRPr="0083564F" w:rsidRDefault="00C62549" w:rsidP="00C6254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eastAsia="Times New Roman"/>
                <w:b/>
              </w:rPr>
            </w:pPr>
            <w:r w:rsidRPr="0083564F">
              <w:rPr>
                <w:rFonts w:eastAsia="Times New Roman"/>
                <w:b/>
              </w:rPr>
              <w:t>Содержательный модуль 1.</w:t>
            </w:r>
          </w:p>
          <w:p w14:paraId="528B50A4" w14:textId="77777777" w:rsidR="00C62549" w:rsidRPr="0083564F" w:rsidRDefault="00C62549" w:rsidP="00C62549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eastAsia="Times New Roman"/>
                <w:b/>
              </w:rPr>
            </w:pPr>
            <w:r w:rsidRPr="0083564F">
              <w:rPr>
                <w:rFonts w:eastAsia="Times New Roman"/>
                <w:b/>
              </w:rPr>
              <w:t>Общая характеристика АСПИ. Библиографическое описание в системе аналитико-синтетической переработке информации.</w:t>
            </w:r>
          </w:p>
          <w:p w14:paraId="45A17A1F" w14:textId="77777777" w:rsidR="00AD67C1" w:rsidRPr="0083564F" w:rsidRDefault="00AD67C1" w:rsidP="00B069D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2F2B" w:rsidRPr="00260E9A" w14:paraId="06E79172" w14:textId="77777777" w:rsidTr="008A3EDF">
        <w:trPr>
          <w:trHeight w:val="765"/>
        </w:trPr>
        <w:tc>
          <w:tcPr>
            <w:tcW w:w="2694" w:type="dxa"/>
          </w:tcPr>
          <w:p w14:paraId="70F2D1B2" w14:textId="77777777" w:rsidR="003F7AE4" w:rsidRPr="00260E9A" w:rsidRDefault="00915B37" w:rsidP="00260E9A">
            <w:pPr>
              <w:tabs>
                <w:tab w:val="left" w:pos="284"/>
                <w:tab w:val="left" w:pos="567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1. Введение. Предмет и задачи дисциплины.</w:t>
            </w:r>
          </w:p>
        </w:tc>
        <w:tc>
          <w:tcPr>
            <w:tcW w:w="709" w:type="dxa"/>
            <w:shd w:val="clear" w:color="auto" w:fill="auto"/>
          </w:tcPr>
          <w:p w14:paraId="2E637DC5" w14:textId="30EA3A13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39DCBBD1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641E252E" w14:textId="675A3958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738530E5" w14:textId="0B56C9C0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57B1C391" w14:textId="1B8689FE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59A86D9D" w14:textId="13689471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2D81F501" w14:textId="2E136B40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6DA10073" w14:textId="3A063291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 w:val="restart"/>
            <w:shd w:val="clear" w:color="auto" w:fill="auto"/>
          </w:tcPr>
          <w:p w14:paraId="549B3ADB" w14:textId="0C897B18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622DBFCB" w14:textId="3C1D620D" w:rsidR="003F7AE4" w:rsidRPr="00D50292" w:rsidRDefault="00D50292" w:rsidP="00EF2E4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6" w:type="dxa"/>
          </w:tcPr>
          <w:p w14:paraId="1023BF97" w14:textId="4E4768BC" w:rsidR="003F7AE4" w:rsidRPr="00D50292" w:rsidRDefault="00D50292" w:rsidP="00EF2E4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1" w:type="dxa"/>
          </w:tcPr>
          <w:p w14:paraId="4679CC76" w14:textId="2489D03C" w:rsidR="003F7AE4" w:rsidRPr="00D50292" w:rsidRDefault="00D50292" w:rsidP="00EF2E4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9" w:type="dxa"/>
          </w:tcPr>
          <w:p w14:paraId="49A5A515" w14:textId="560662C4" w:rsidR="003F7AE4" w:rsidRPr="00D50292" w:rsidRDefault="00D50292" w:rsidP="00EF2E4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9" w:type="dxa"/>
          </w:tcPr>
          <w:p w14:paraId="72BAE4C7" w14:textId="4E07D24B" w:rsidR="003F7AE4" w:rsidRPr="00D50292" w:rsidRDefault="00D50292" w:rsidP="00EF2E4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362F2B" w:rsidRPr="00260E9A" w14:paraId="23A906F7" w14:textId="77777777" w:rsidTr="008A3EDF">
        <w:trPr>
          <w:trHeight w:val="1025"/>
        </w:trPr>
        <w:tc>
          <w:tcPr>
            <w:tcW w:w="2694" w:type="dxa"/>
          </w:tcPr>
          <w:p w14:paraId="7CC36C4C" w14:textId="77777777" w:rsidR="003F7AE4" w:rsidRPr="00260E9A" w:rsidRDefault="00915B37" w:rsidP="00C80BC4">
            <w:pPr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Тема 2. АСПИ: основные понятия и виды.</w:t>
            </w:r>
          </w:p>
        </w:tc>
        <w:tc>
          <w:tcPr>
            <w:tcW w:w="709" w:type="dxa"/>
            <w:shd w:val="clear" w:color="auto" w:fill="auto"/>
          </w:tcPr>
          <w:p w14:paraId="701E8E0D" w14:textId="5BACC51B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5F3C7F08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2EE24EEB" w14:textId="1ACEC6FC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3AFA4E42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2F991F5B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054B6AF" w14:textId="09B47104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6CF11C22" w14:textId="77777777" w:rsidR="003F7AE4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78D125E8" w14:textId="6A605428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/>
            <w:shd w:val="clear" w:color="auto" w:fill="auto"/>
          </w:tcPr>
          <w:p w14:paraId="0AA8224E" w14:textId="77777777" w:rsidR="003F7AE4" w:rsidRPr="00260E9A" w:rsidRDefault="003F7AE4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6F38C8E6" w14:textId="1144052A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70801317" w14:textId="7986CDA2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7C695D27" w14:textId="438BB497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71278E7C" w14:textId="33BB2456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15922BDA" w14:textId="619BDEB1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7B975D53" w14:textId="77777777" w:rsidTr="008A3EDF">
        <w:trPr>
          <w:trHeight w:val="1475"/>
        </w:trPr>
        <w:tc>
          <w:tcPr>
            <w:tcW w:w="2694" w:type="dxa"/>
          </w:tcPr>
          <w:p w14:paraId="267CF11F" w14:textId="77777777" w:rsidR="003F7AE4" w:rsidRPr="00260E9A" w:rsidRDefault="00915B37" w:rsidP="00D5733C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3. Теоретические основы микроаналитического свертывания информации: суть и основные принципы</w:t>
            </w:r>
          </w:p>
        </w:tc>
        <w:tc>
          <w:tcPr>
            <w:tcW w:w="709" w:type="dxa"/>
            <w:shd w:val="clear" w:color="auto" w:fill="auto"/>
          </w:tcPr>
          <w:p w14:paraId="223AFF5D" w14:textId="74C07716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4C63691A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1CC3EDE1" w14:textId="7A15E78E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238985A4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6DD8A131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2AACD2FB" w14:textId="21BB2DB5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4326BC87" w14:textId="77777777" w:rsidR="003F7AE4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401B5C9D" w14:textId="24D536A6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 w:val="restart"/>
            <w:shd w:val="clear" w:color="auto" w:fill="auto"/>
          </w:tcPr>
          <w:p w14:paraId="74BCB724" w14:textId="77777777" w:rsidR="003F7AE4" w:rsidRPr="00260E9A" w:rsidRDefault="003F7AE4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06CAE48E" w14:textId="2D6DD0A2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30AED475" w14:textId="68E9A513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3E19612C" w14:textId="666EBC04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6EB1B890" w14:textId="412FD7CB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33025583" w14:textId="637667A0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2AE4F34D" w14:textId="77777777" w:rsidTr="008A3EDF">
        <w:trPr>
          <w:trHeight w:val="1006"/>
        </w:trPr>
        <w:tc>
          <w:tcPr>
            <w:tcW w:w="2694" w:type="dxa"/>
          </w:tcPr>
          <w:p w14:paraId="78E43814" w14:textId="77777777" w:rsidR="00915B37" w:rsidRPr="00260E9A" w:rsidRDefault="00915B37" w:rsidP="00915B37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Тема 4 </w:t>
            </w:r>
          </w:p>
          <w:p w14:paraId="66484C14" w14:textId="77777777" w:rsidR="003F7AE4" w:rsidRPr="00260E9A" w:rsidRDefault="00915B37" w:rsidP="00D5733C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Методика микроаналитического свертывания информации.</w:t>
            </w:r>
          </w:p>
        </w:tc>
        <w:tc>
          <w:tcPr>
            <w:tcW w:w="709" w:type="dxa"/>
            <w:shd w:val="clear" w:color="auto" w:fill="auto"/>
          </w:tcPr>
          <w:p w14:paraId="7E9B7BFF" w14:textId="66A801D7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DF0D295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0ACB7C2B" w14:textId="3561236E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3B672F86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00970079" w14:textId="77777777" w:rsidR="003F7AE4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3BF9DECD" w14:textId="501A7304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BE524D4" w14:textId="77777777" w:rsidR="003F7AE4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20C2D3D3" w14:textId="229E3322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/>
            <w:shd w:val="clear" w:color="auto" w:fill="auto"/>
          </w:tcPr>
          <w:p w14:paraId="6D451466" w14:textId="77777777" w:rsidR="003F7AE4" w:rsidRPr="00260E9A" w:rsidRDefault="003F7AE4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0E2C8997" w14:textId="50726002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5DA71522" w14:textId="4EDA025E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6DE2AACA" w14:textId="1C99C198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2BBF07BD" w14:textId="51A497D8" w:rsidR="003F7AE4" w:rsidRPr="00260E9A" w:rsidRDefault="008A3EDF" w:rsidP="00EF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5A9896FB" w14:textId="32621914" w:rsidR="003F7AE4" w:rsidRPr="00260E9A" w:rsidRDefault="008A3EDF" w:rsidP="00EF2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2F2B" w:rsidRPr="00260E9A" w14:paraId="15D38114" w14:textId="77777777" w:rsidTr="008A3EDF">
        <w:trPr>
          <w:trHeight w:val="554"/>
        </w:trPr>
        <w:tc>
          <w:tcPr>
            <w:tcW w:w="2694" w:type="dxa"/>
          </w:tcPr>
          <w:p w14:paraId="2C569BD4" w14:textId="77777777" w:rsidR="00915B37" w:rsidRPr="00260E9A" w:rsidRDefault="00915B37" w:rsidP="00915B3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5.</w:t>
            </w:r>
          </w:p>
          <w:p w14:paraId="11A4D91A" w14:textId="77777777" w:rsidR="00AD67C1" w:rsidRPr="00260E9A" w:rsidRDefault="00915B37" w:rsidP="00C80BC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Совокупность процессов индексирования </w:t>
            </w:r>
          </w:p>
        </w:tc>
        <w:tc>
          <w:tcPr>
            <w:tcW w:w="709" w:type="dxa"/>
            <w:shd w:val="clear" w:color="auto" w:fill="auto"/>
          </w:tcPr>
          <w:p w14:paraId="7C29800D" w14:textId="0CFE289D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5F22691C" w14:textId="77777777" w:rsidR="00AD67C1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462730B6" w14:textId="6A98FBB7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68849247" w14:textId="77777777" w:rsidR="00AD67C1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40EC97AB" w14:textId="77777777" w:rsidR="00AD67C1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4F8347D9" w14:textId="59CCC802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A6829AB" w14:textId="77777777" w:rsidR="00AD67C1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09137D29" w14:textId="2A1C5500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4BB54112" w14:textId="10D90CBA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038E2BB4" w14:textId="32B625E8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002F5BE8" w14:textId="3D3EF126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33E579A5" w14:textId="5A59AC97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057888C9" w14:textId="2FF1626D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C2440B6" w14:textId="0D3E73E9" w:rsidR="00AD67C1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20DBD7D7" w14:textId="77777777" w:rsidTr="008A3EDF">
        <w:trPr>
          <w:trHeight w:val="554"/>
        </w:trPr>
        <w:tc>
          <w:tcPr>
            <w:tcW w:w="2694" w:type="dxa"/>
          </w:tcPr>
          <w:p w14:paraId="6E0B9296" w14:textId="77777777" w:rsidR="00915B37" w:rsidRPr="00260E9A" w:rsidRDefault="00915B37" w:rsidP="00915B3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6.</w:t>
            </w:r>
          </w:p>
          <w:p w14:paraId="4D0378C8" w14:textId="77777777" w:rsidR="00C62549" w:rsidRPr="00260E9A" w:rsidRDefault="00915B37" w:rsidP="00C80BC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Методика систематизации документной информации</w:t>
            </w:r>
          </w:p>
        </w:tc>
        <w:tc>
          <w:tcPr>
            <w:tcW w:w="709" w:type="dxa"/>
            <w:shd w:val="clear" w:color="auto" w:fill="auto"/>
          </w:tcPr>
          <w:p w14:paraId="193D66E7" w14:textId="09F4AAFE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63A16204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413A12D6" w14:textId="09FD83A2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6BF17E58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2A88F7AC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63924525" w14:textId="2021E9FE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D73771A" w14:textId="77777777" w:rsidR="00C62549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1AD1868" w14:textId="1BF5BCF1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788E2046" w14:textId="71C9EE12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7F791D1B" w14:textId="64F9C596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645E826D" w14:textId="28B15954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18BE85EA" w14:textId="36BCB6BF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60240E37" w14:textId="2F019D0C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62423443" w14:textId="6BF29B1E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4E431FCA" w14:textId="77777777" w:rsidTr="008A3EDF">
        <w:trPr>
          <w:trHeight w:val="554"/>
        </w:trPr>
        <w:tc>
          <w:tcPr>
            <w:tcW w:w="2694" w:type="dxa"/>
          </w:tcPr>
          <w:p w14:paraId="2CF4235B" w14:textId="77777777" w:rsidR="00915B37" w:rsidRPr="00260E9A" w:rsidRDefault="00915B37" w:rsidP="00915B37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7.</w:t>
            </w:r>
          </w:p>
          <w:p w14:paraId="2CFD2224" w14:textId="77777777" w:rsidR="00C62549" w:rsidRPr="00260E9A" w:rsidRDefault="00915B37" w:rsidP="00C80BC4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 w:rsidRPr="00260E9A">
              <w:rPr>
                <w:rFonts w:eastAsia="Times New Roman"/>
                <w:bCs/>
                <w:sz w:val="24"/>
                <w:szCs w:val="24"/>
              </w:rPr>
              <w:t>Предметизация</w:t>
            </w:r>
            <w:proofErr w:type="spellEnd"/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 документной информации.</w:t>
            </w:r>
          </w:p>
        </w:tc>
        <w:tc>
          <w:tcPr>
            <w:tcW w:w="709" w:type="dxa"/>
            <w:shd w:val="clear" w:color="auto" w:fill="auto"/>
          </w:tcPr>
          <w:p w14:paraId="06138EE1" w14:textId="512765E4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375D1260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14:paraId="0896AF0A" w14:textId="5DAFA3C2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17C5D506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1B89F81C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1700151A" w14:textId="41E71992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936527F" w14:textId="77777777" w:rsidR="00C62549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3407B9FD" w14:textId="3D5E1828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2776EF76" w14:textId="6ABF12B6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18CD3F76" w14:textId="5D1DFD88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1508512F" w14:textId="5442FB59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7B1F3E34" w14:textId="00BB7EF4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78A251B0" w14:textId="4F4BEE4B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0624D66F" w14:textId="5535ABDC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61690C45" w14:textId="77777777" w:rsidTr="008A3EDF">
        <w:trPr>
          <w:trHeight w:val="554"/>
        </w:trPr>
        <w:tc>
          <w:tcPr>
            <w:tcW w:w="2694" w:type="dxa"/>
          </w:tcPr>
          <w:p w14:paraId="00275C75" w14:textId="77777777" w:rsidR="00915B37" w:rsidRPr="00260E9A" w:rsidRDefault="00915B37" w:rsidP="00915B37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Тема 8. Индексирование документов как процесс микроаналитического свертывания информации </w:t>
            </w:r>
          </w:p>
          <w:p w14:paraId="0112A057" w14:textId="77777777" w:rsidR="00C62549" w:rsidRPr="00260E9A" w:rsidRDefault="00C62549" w:rsidP="00D5733C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29DE70C" w14:textId="20157E7E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3EB59D79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14:paraId="58670F82" w14:textId="362A3560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04CAE54B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41" w:type="dxa"/>
          </w:tcPr>
          <w:p w14:paraId="76CB1368" w14:textId="77777777" w:rsidR="00C6254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67B48094" w14:textId="48E630B3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12B59B17" w14:textId="77777777" w:rsidR="00C62549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5C0B755B" w14:textId="5DD18F9F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3EA20025" w14:textId="3F3DB8CB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67EC6E58" w14:textId="629435C7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74521D2D" w14:textId="5711785A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0D36472E" w14:textId="340207A5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76555EB0" w14:textId="45BBC39B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441E81DE" w14:textId="070EE85F" w:rsidR="00C6254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1F2308E0" w14:textId="77777777" w:rsidTr="008A3EDF">
        <w:trPr>
          <w:trHeight w:val="554"/>
        </w:trPr>
        <w:tc>
          <w:tcPr>
            <w:tcW w:w="2694" w:type="dxa"/>
          </w:tcPr>
          <w:p w14:paraId="16089F1E" w14:textId="77777777" w:rsidR="0021001E" w:rsidRPr="00260E9A" w:rsidRDefault="0021001E" w:rsidP="00915B37">
            <w:pPr>
              <w:rPr>
                <w:rFonts w:eastAsia="Times New Roman"/>
                <w:b/>
                <w:sz w:val="24"/>
                <w:szCs w:val="24"/>
              </w:rPr>
            </w:pPr>
            <w:r w:rsidRPr="00260E9A">
              <w:rPr>
                <w:rFonts w:eastAsia="Times New Roman"/>
                <w:b/>
                <w:sz w:val="24"/>
                <w:szCs w:val="24"/>
              </w:rPr>
              <w:lastRenderedPageBreak/>
              <w:t>Всего по содержательному модулю 1</w:t>
            </w:r>
          </w:p>
        </w:tc>
        <w:tc>
          <w:tcPr>
            <w:tcW w:w="709" w:type="dxa"/>
            <w:shd w:val="clear" w:color="auto" w:fill="auto"/>
          </w:tcPr>
          <w:p w14:paraId="63CCF286" w14:textId="77777777" w:rsidR="0021001E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110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4880FA76" w14:textId="77777777" w:rsidR="0021001E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330" w:type="dxa"/>
          </w:tcPr>
          <w:p w14:paraId="17155D68" w14:textId="0C4E6CEF" w:rsidR="0021001E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29AD1EC6" w14:textId="77777777" w:rsidR="0021001E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16</w:t>
            </w:r>
          </w:p>
        </w:tc>
        <w:tc>
          <w:tcPr>
            <w:tcW w:w="541" w:type="dxa"/>
          </w:tcPr>
          <w:p w14:paraId="71824A0C" w14:textId="77777777" w:rsidR="0021001E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20</w:t>
            </w:r>
          </w:p>
        </w:tc>
        <w:tc>
          <w:tcPr>
            <w:tcW w:w="569" w:type="dxa"/>
          </w:tcPr>
          <w:p w14:paraId="2E5FB070" w14:textId="19FE393A" w:rsidR="0021001E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280078C1" w14:textId="77777777" w:rsidR="0021001E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54</w:t>
            </w:r>
          </w:p>
        </w:tc>
        <w:tc>
          <w:tcPr>
            <w:tcW w:w="724" w:type="dxa"/>
            <w:gridSpan w:val="2"/>
            <w:shd w:val="clear" w:color="auto" w:fill="auto"/>
          </w:tcPr>
          <w:p w14:paraId="35254334" w14:textId="4B7F9F7A" w:rsidR="0021001E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718FF97B" w14:textId="3DE71412" w:rsidR="0021001E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3B62CA7C" w14:textId="6ADFF84B" w:rsidR="0021001E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57FED8FA" w14:textId="2D454FC1" w:rsidR="0021001E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66D6D82B" w14:textId="4CEC16D7" w:rsidR="0021001E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5B2FD24B" w14:textId="1835098A" w:rsidR="0021001E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54A37DEE" w14:textId="61F548FF" w:rsidR="0021001E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9163EF" w:rsidRPr="00260E9A" w14:paraId="28A79D5A" w14:textId="77777777" w:rsidTr="004A2962">
        <w:trPr>
          <w:trHeight w:val="279"/>
        </w:trPr>
        <w:tc>
          <w:tcPr>
            <w:tcW w:w="10171" w:type="dxa"/>
            <w:gridSpan w:val="17"/>
          </w:tcPr>
          <w:p w14:paraId="1E18450E" w14:textId="77777777" w:rsidR="00290DF5" w:rsidRPr="00260E9A" w:rsidRDefault="00290DF5" w:rsidP="00290DF5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0E9A">
              <w:rPr>
                <w:rFonts w:eastAsia="Times New Roman"/>
                <w:b/>
                <w:sz w:val="24"/>
                <w:szCs w:val="24"/>
              </w:rPr>
              <w:t xml:space="preserve">Содержательный модуль 2.  </w:t>
            </w:r>
          </w:p>
          <w:p w14:paraId="241DEF19" w14:textId="77777777" w:rsidR="00290DF5" w:rsidRPr="00260E9A" w:rsidRDefault="00290DF5" w:rsidP="00290DF5">
            <w:pPr>
              <w:ind w:firstLine="567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60E9A">
              <w:rPr>
                <w:rFonts w:eastAsia="Times New Roman"/>
                <w:b/>
                <w:sz w:val="24"/>
                <w:szCs w:val="24"/>
              </w:rPr>
              <w:t>Аннотирование и реферирование как составная часть аналитико-синтетической переработки информации</w:t>
            </w:r>
          </w:p>
          <w:p w14:paraId="2B6A50B9" w14:textId="77777777" w:rsidR="009163EF" w:rsidRPr="00260E9A" w:rsidRDefault="009163EF" w:rsidP="00290DF5">
            <w:pPr>
              <w:ind w:firstLine="567"/>
              <w:rPr>
                <w:rFonts w:eastAsia="Times New Roman"/>
                <w:sz w:val="24"/>
                <w:szCs w:val="24"/>
              </w:rPr>
            </w:pPr>
          </w:p>
        </w:tc>
      </w:tr>
      <w:tr w:rsidR="00362F2B" w:rsidRPr="00260E9A" w14:paraId="122905CC" w14:textId="77777777" w:rsidTr="008A3EDF">
        <w:trPr>
          <w:trHeight w:val="262"/>
        </w:trPr>
        <w:tc>
          <w:tcPr>
            <w:tcW w:w="2694" w:type="dxa"/>
          </w:tcPr>
          <w:p w14:paraId="414C5EDC" w14:textId="77777777" w:rsidR="005E0A29" w:rsidRPr="00260E9A" w:rsidRDefault="00290DF5" w:rsidP="00290DF5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Тема 1 </w:t>
            </w:r>
            <w:r w:rsidRPr="00260E9A">
              <w:rPr>
                <w:rFonts w:eastAsia="Times New Roman"/>
                <w:sz w:val="24"/>
                <w:szCs w:val="24"/>
              </w:rPr>
              <w:t>Аннотирование документов как процесс микроаналитического свертывания информации</w:t>
            </w:r>
          </w:p>
        </w:tc>
        <w:tc>
          <w:tcPr>
            <w:tcW w:w="709" w:type="dxa"/>
            <w:shd w:val="clear" w:color="auto" w:fill="auto"/>
          </w:tcPr>
          <w:p w14:paraId="29DFFD9B" w14:textId="162FFECD" w:rsidR="005E0A29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1110FB6D" w14:textId="77777777" w:rsidR="005E0A29" w:rsidRPr="00260E9A" w:rsidRDefault="00AA2167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14:paraId="538A4F73" w14:textId="049B13FB" w:rsidR="005E0A29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7C16DA39" w14:textId="77777777" w:rsidR="005E0A29" w:rsidRPr="00260E9A" w:rsidRDefault="00AA2167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14:paraId="13BEA8AF" w14:textId="77777777" w:rsidR="005E0A29" w:rsidRPr="00260E9A" w:rsidRDefault="00AA2167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1459EB50" w14:textId="7EDD9277" w:rsidR="005E0A29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58A51635" w14:textId="77777777" w:rsidR="005E0A29" w:rsidRPr="00260E9A" w:rsidRDefault="004A2962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051C74B" w14:textId="1D1B5FF7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dxa"/>
            <w:vMerge w:val="restart"/>
            <w:shd w:val="clear" w:color="auto" w:fill="auto"/>
          </w:tcPr>
          <w:p w14:paraId="6C57727E" w14:textId="3E3D3C9B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439" w:type="dxa"/>
          </w:tcPr>
          <w:p w14:paraId="71D03B57" w14:textId="4E4AD0C9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56" w:type="dxa"/>
          </w:tcPr>
          <w:p w14:paraId="5C816447" w14:textId="27389DFD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1" w:type="dxa"/>
          </w:tcPr>
          <w:p w14:paraId="6AF0D261" w14:textId="4211CD20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9" w:type="dxa"/>
          </w:tcPr>
          <w:p w14:paraId="33C3C43B" w14:textId="3FF712C7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39" w:type="dxa"/>
          </w:tcPr>
          <w:p w14:paraId="784BE1F9" w14:textId="04982115" w:rsidR="005E0A29" w:rsidRPr="00D50292" w:rsidRDefault="00D50292" w:rsidP="005B20B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-</w:t>
            </w:r>
          </w:p>
        </w:tc>
      </w:tr>
      <w:tr w:rsidR="00362F2B" w:rsidRPr="00260E9A" w14:paraId="7C6A8B6B" w14:textId="77777777" w:rsidTr="008A3EDF">
        <w:trPr>
          <w:trHeight w:val="262"/>
        </w:trPr>
        <w:tc>
          <w:tcPr>
            <w:tcW w:w="2694" w:type="dxa"/>
          </w:tcPr>
          <w:p w14:paraId="4AD00BCC" w14:textId="77777777" w:rsidR="00290DF5" w:rsidRPr="00260E9A" w:rsidRDefault="00290DF5" w:rsidP="00290DF5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2</w:t>
            </w:r>
          </w:p>
          <w:p w14:paraId="2A615CCA" w14:textId="77777777" w:rsidR="005E0A29" w:rsidRPr="00260E9A" w:rsidRDefault="00290DF5" w:rsidP="00290DF5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 Методика аннотирования документной информации</w:t>
            </w:r>
          </w:p>
        </w:tc>
        <w:tc>
          <w:tcPr>
            <w:tcW w:w="709" w:type="dxa"/>
            <w:shd w:val="clear" w:color="auto" w:fill="auto"/>
          </w:tcPr>
          <w:p w14:paraId="74317664" w14:textId="485B2575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897BF55" w14:textId="77777777" w:rsidR="005E0A29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14:paraId="6093F406" w14:textId="4C5A24C7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27056359" w14:textId="77777777" w:rsidR="005E0A29" w:rsidRPr="00260E9A" w:rsidRDefault="00AA2167" w:rsidP="00B069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14C106A8" w14:textId="77777777" w:rsidR="005E0A29" w:rsidRPr="00260E9A" w:rsidRDefault="00AA2167" w:rsidP="00B069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4C290CC9" w14:textId="1548CC7B" w:rsidR="005E0A29" w:rsidRPr="00260E9A" w:rsidRDefault="008A3EDF" w:rsidP="00B069D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5DDC45DF" w14:textId="77777777" w:rsidR="005E0A29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66716775" w14:textId="5C095D46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/>
            <w:shd w:val="clear" w:color="auto" w:fill="auto"/>
          </w:tcPr>
          <w:p w14:paraId="279ADF7A" w14:textId="77777777" w:rsidR="005E0A29" w:rsidRPr="00260E9A" w:rsidRDefault="005E0A29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7B7C1B57" w14:textId="02EF09A5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6331D882" w14:textId="53F60D86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0A4BCF78" w14:textId="2D8B4C2C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1962D2B6" w14:textId="763FAA0C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F3A58B8" w14:textId="30B04B25" w:rsidR="005E0A29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7736CAD3" w14:textId="77777777" w:rsidTr="008A3EDF">
        <w:trPr>
          <w:trHeight w:val="262"/>
        </w:trPr>
        <w:tc>
          <w:tcPr>
            <w:tcW w:w="2694" w:type="dxa"/>
          </w:tcPr>
          <w:p w14:paraId="4F77A6D3" w14:textId="5ECD8709" w:rsidR="006672FA" w:rsidRPr="00260E9A" w:rsidRDefault="00290DF5" w:rsidP="00555288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3 Теоретические основы реферирования документ</w:t>
            </w:r>
            <w:r w:rsidR="008A3EDF">
              <w:rPr>
                <w:rFonts w:eastAsia="Times New Roman"/>
                <w:bCs/>
                <w:sz w:val="24"/>
                <w:szCs w:val="24"/>
              </w:rPr>
              <w:t>н</w:t>
            </w: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ой информации </w:t>
            </w:r>
          </w:p>
        </w:tc>
        <w:tc>
          <w:tcPr>
            <w:tcW w:w="709" w:type="dxa"/>
            <w:shd w:val="clear" w:color="auto" w:fill="auto"/>
          </w:tcPr>
          <w:p w14:paraId="3C47C3B8" w14:textId="2D1202D3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282C463B" w14:textId="77777777" w:rsidR="006672FA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458F1DD9" w14:textId="3941C0A8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1E78F490" w14:textId="77777777" w:rsidR="006672FA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214AECEA" w14:textId="77777777" w:rsidR="006672FA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26F941D" w14:textId="24D937DE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1D9204D6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5D05997" w14:textId="3EC458A7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2509B326" w14:textId="77777777" w:rsidR="006672FA" w:rsidRPr="00260E9A" w:rsidRDefault="006672FA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002A829D" w14:textId="182FF5A2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79E17149" w14:textId="2171A9D8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58C3FCD3" w14:textId="539F9E5E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71C703E4" w14:textId="036B85E0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AED287A" w14:textId="3A42D348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68BC8C32" w14:textId="77777777" w:rsidTr="008A3EDF">
        <w:trPr>
          <w:trHeight w:val="262"/>
        </w:trPr>
        <w:tc>
          <w:tcPr>
            <w:tcW w:w="2694" w:type="dxa"/>
          </w:tcPr>
          <w:p w14:paraId="0C100042" w14:textId="77777777" w:rsidR="00290DF5" w:rsidRPr="00260E9A" w:rsidRDefault="00290DF5" w:rsidP="00290DF5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  <w:r w:rsidR="0021001E" w:rsidRPr="00260E9A">
              <w:rPr>
                <w:rFonts w:eastAsia="Times New Roman"/>
                <w:bCs/>
                <w:sz w:val="24"/>
                <w:szCs w:val="24"/>
              </w:rPr>
              <w:t>4</w:t>
            </w:r>
          </w:p>
          <w:p w14:paraId="173B7892" w14:textId="37D6DFBF" w:rsidR="003F7AE4" w:rsidRPr="00260E9A" w:rsidRDefault="00290DF5" w:rsidP="00555288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Методика реферирования документной информации</w:t>
            </w:r>
          </w:p>
        </w:tc>
        <w:tc>
          <w:tcPr>
            <w:tcW w:w="709" w:type="dxa"/>
            <w:shd w:val="clear" w:color="auto" w:fill="auto"/>
          </w:tcPr>
          <w:p w14:paraId="5F8D4025" w14:textId="3BDB1551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48E2B3BE" w14:textId="77777777" w:rsidR="003F7AE4" w:rsidRPr="00260E9A" w:rsidRDefault="00AA2167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3C1653DE" w14:textId="2A88C91F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3F9C4F4E" w14:textId="77777777" w:rsidR="003F7AE4" w:rsidRPr="00260E9A" w:rsidRDefault="00AA2167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14:paraId="6A9B2D23" w14:textId="77777777" w:rsidR="003F7AE4" w:rsidRPr="00260E9A" w:rsidRDefault="00AA2167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5E1F94B2" w14:textId="3C41076E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7C98499A" w14:textId="77777777" w:rsidR="003F7AE4" w:rsidRPr="00260E9A" w:rsidRDefault="004A2962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94C8A15" w14:textId="0D89D06B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 w:val="restart"/>
            <w:shd w:val="clear" w:color="auto" w:fill="auto"/>
          </w:tcPr>
          <w:p w14:paraId="085A52A0" w14:textId="27519E7D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0C207582" w14:textId="31475260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5448A43D" w14:textId="208D86FB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01D191DA" w14:textId="522AEBA9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5FD51BEE" w14:textId="4EFB8B0F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0D9D5B19" w14:textId="157EBDC4" w:rsidR="003F7AE4" w:rsidRPr="00260E9A" w:rsidRDefault="008A3EDF" w:rsidP="005B20B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0ECE382E" w14:textId="77777777" w:rsidTr="008A3EDF">
        <w:trPr>
          <w:trHeight w:val="262"/>
        </w:trPr>
        <w:tc>
          <w:tcPr>
            <w:tcW w:w="2694" w:type="dxa"/>
          </w:tcPr>
          <w:p w14:paraId="5D3C95A0" w14:textId="6054FF66" w:rsidR="003F7AE4" w:rsidRPr="00260E9A" w:rsidRDefault="00290DF5" w:rsidP="00555288">
            <w:pPr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Тема 5 Обзор</w:t>
            </w:r>
          </w:p>
        </w:tc>
        <w:tc>
          <w:tcPr>
            <w:tcW w:w="709" w:type="dxa"/>
            <w:shd w:val="clear" w:color="auto" w:fill="auto"/>
          </w:tcPr>
          <w:p w14:paraId="7844F82F" w14:textId="0DC25078" w:rsidR="003F7AE4" w:rsidRPr="00260E9A" w:rsidRDefault="008A3EDF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08F213D8" w14:textId="77777777" w:rsidR="003F7AE4" w:rsidRPr="00260E9A" w:rsidRDefault="00AA2167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30" w:type="dxa"/>
          </w:tcPr>
          <w:p w14:paraId="49F0072E" w14:textId="5C9866CD" w:rsidR="003F7AE4" w:rsidRPr="00260E9A" w:rsidRDefault="008A3EDF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18505504" w14:textId="77777777" w:rsidR="003F7AE4" w:rsidRPr="00260E9A" w:rsidRDefault="00AA2167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41" w:type="dxa"/>
          </w:tcPr>
          <w:p w14:paraId="5CDA441B" w14:textId="77777777" w:rsidR="003F7AE4" w:rsidRPr="00260E9A" w:rsidRDefault="00AA2167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</w:tcPr>
          <w:p w14:paraId="3C73AEDA" w14:textId="25C6E140" w:rsidR="003F7AE4" w:rsidRPr="00260E9A" w:rsidRDefault="008A3EDF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3D07C261" w14:textId="77777777" w:rsidR="003F7AE4" w:rsidRPr="00260E9A" w:rsidRDefault="004A2962" w:rsidP="004C3DC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DB8CD44" w14:textId="7B0D52DD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vMerge/>
            <w:shd w:val="clear" w:color="auto" w:fill="auto"/>
          </w:tcPr>
          <w:p w14:paraId="65A79539" w14:textId="77777777" w:rsidR="003F7AE4" w:rsidRPr="00260E9A" w:rsidRDefault="003F7AE4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9" w:type="dxa"/>
          </w:tcPr>
          <w:p w14:paraId="69149EB8" w14:textId="42EDA107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5719F214" w14:textId="708017E8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1968BF10" w14:textId="2B3CAFA4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62767B76" w14:textId="2312B07E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66B55F9" w14:textId="14A4E8AC" w:rsidR="003F7AE4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43C4501B" w14:textId="77777777" w:rsidTr="008A3EDF">
        <w:trPr>
          <w:trHeight w:val="262"/>
        </w:trPr>
        <w:tc>
          <w:tcPr>
            <w:tcW w:w="2694" w:type="dxa"/>
          </w:tcPr>
          <w:p w14:paraId="184E06F8" w14:textId="77777777" w:rsidR="00290DF5" w:rsidRPr="00260E9A" w:rsidRDefault="00290DF5" w:rsidP="009163EF">
            <w:pPr>
              <w:keepNext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 xml:space="preserve">Тема 6 </w:t>
            </w:r>
          </w:p>
          <w:p w14:paraId="046E0BCC" w14:textId="77777777" w:rsidR="006672FA" w:rsidRPr="00260E9A" w:rsidRDefault="00290DF5" w:rsidP="009163EF">
            <w:pPr>
              <w:keepNext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Cs/>
                <w:sz w:val="24"/>
                <w:szCs w:val="24"/>
              </w:rPr>
              <w:t>Методика поиска и предоставления информации</w:t>
            </w:r>
          </w:p>
        </w:tc>
        <w:tc>
          <w:tcPr>
            <w:tcW w:w="709" w:type="dxa"/>
            <w:shd w:val="clear" w:color="auto" w:fill="auto"/>
          </w:tcPr>
          <w:p w14:paraId="0CC75154" w14:textId="77795411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5587AA2D" w14:textId="77777777" w:rsidR="006672FA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30" w:type="dxa"/>
          </w:tcPr>
          <w:p w14:paraId="5098760F" w14:textId="5DACBDAF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03F60501" w14:textId="77777777" w:rsidR="006672FA" w:rsidRPr="00260E9A" w:rsidRDefault="00AA2167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41" w:type="dxa"/>
          </w:tcPr>
          <w:p w14:paraId="102AABE4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9" w:type="dxa"/>
          </w:tcPr>
          <w:p w14:paraId="501109F7" w14:textId="59BC295E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38B83527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DDBECA4" w14:textId="4930D8C1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49121064" w14:textId="0139E6F3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550BAABD" w14:textId="21EE02C9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3BA1E968" w14:textId="7D221F7B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4D83FEF7" w14:textId="1600795D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5BD92ECF" w14:textId="1F0996C9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35E59650" w14:textId="2F56165E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385F0FC9" w14:textId="77777777" w:rsidTr="008A3EDF">
        <w:trPr>
          <w:trHeight w:val="262"/>
        </w:trPr>
        <w:tc>
          <w:tcPr>
            <w:tcW w:w="2694" w:type="dxa"/>
          </w:tcPr>
          <w:p w14:paraId="5D41FBDD" w14:textId="77777777" w:rsidR="006672FA" w:rsidRPr="00260E9A" w:rsidRDefault="0021001E" w:rsidP="009163EF">
            <w:pPr>
              <w:keepNext/>
              <w:outlineLvl w:val="3"/>
              <w:rPr>
                <w:rFonts w:eastAsia="Times New Roman"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/>
                <w:sz w:val="24"/>
                <w:szCs w:val="24"/>
              </w:rPr>
              <w:t>Всего по содержательному модулю 2</w:t>
            </w:r>
          </w:p>
        </w:tc>
        <w:tc>
          <w:tcPr>
            <w:tcW w:w="709" w:type="dxa"/>
            <w:shd w:val="clear" w:color="auto" w:fill="auto"/>
          </w:tcPr>
          <w:p w14:paraId="4768483E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06A84F23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30" w:type="dxa"/>
          </w:tcPr>
          <w:p w14:paraId="01F0B8AD" w14:textId="46F5BC0A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0AE978DA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41" w:type="dxa"/>
          </w:tcPr>
          <w:p w14:paraId="39CDF8EC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9" w:type="dxa"/>
          </w:tcPr>
          <w:p w14:paraId="2DD34946" w14:textId="228BE22D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1DAEBAEE" w14:textId="77777777" w:rsidR="006672FA" w:rsidRPr="00260E9A" w:rsidRDefault="004A2962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</w:tcPr>
          <w:p w14:paraId="5345EE4A" w14:textId="71F83050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3CD35EB4" w14:textId="255DB1F9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13E506B8" w14:textId="3064B12E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543F86D3" w14:textId="211EA9CC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24243F85" w14:textId="22BBB44B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1DA59641" w14:textId="38F8254C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7481F348" w14:textId="53383BAC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2F2B" w:rsidRPr="00260E9A" w14:paraId="6CCEA1AC" w14:textId="77777777" w:rsidTr="008A3EDF">
        <w:trPr>
          <w:trHeight w:val="262"/>
        </w:trPr>
        <w:tc>
          <w:tcPr>
            <w:tcW w:w="2694" w:type="dxa"/>
          </w:tcPr>
          <w:p w14:paraId="31ED6AF6" w14:textId="77777777" w:rsidR="006672FA" w:rsidRPr="00260E9A" w:rsidRDefault="0021001E" w:rsidP="00EB36D8">
            <w:pPr>
              <w:keepNext/>
              <w:outlineLvl w:val="3"/>
              <w:rPr>
                <w:rFonts w:eastAsia="Times New Roman"/>
                <w:b/>
                <w:bCs/>
                <w:sz w:val="24"/>
                <w:szCs w:val="24"/>
              </w:rPr>
            </w:pPr>
            <w:r w:rsidRPr="00260E9A"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  <w:r w:rsidR="006672FA" w:rsidRPr="00260E9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14:paraId="7C2D2A24" w14:textId="77777777" w:rsidR="006672FA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  <w:tc>
          <w:tcPr>
            <w:tcW w:w="520" w:type="dxa"/>
            <w:gridSpan w:val="2"/>
            <w:shd w:val="clear" w:color="auto" w:fill="auto"/>
          </w:tcPr>
          <w:p w14:paraId="6BB6B1EB" w14:textId="77777777" w:rsidR="006672FA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40</w:t>
            </w:r>
          </w:p>
        </w:tc>
        <w:tc>
          <w:tcPr>
            <w:tcW w:w="330" w:type="dxa"/>
          </w:tcPr>
          <w:p w14:paraId="5AD4748A" w14:textId="5C3BA0D3" w:rsidR="006672FA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462" w:type="dxa"/>
          </w:tcPr>
          <w:p w14:paraId="2387A8D4" w14:textId="77777777" w:rsidR="006672FA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34</w:t>
            </w:r>
          </w:p>
        </w:tc>
        <w:tc>
          <w:tcPr>
            <w:tcW w:w="541" w:type="dxa"/>
          </w:tcPr>
          <w:p w14:paraId="26648690" w14:textId="77777777" w:rsidR="006672FA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3</w:t>
            </w:r>
          </w:p>
        </w:tc>
        <w:tc>
          <w:tcPr>
            <w:tcW w:w="569" w:type="dxa"/>
          </w:tcPr>
          <w:p w14:paraId="798B08F7" w14:textId="6B70A8D1" w:rsidR="006672FA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696" w:type="dxa"/>
            <w:gridSpan w:val="2"/>
          </w:tcPr>
          <w:p w14:paraId="65E3F6F2" w14:textId="77777777" w:rsidR="006672FA" w:rsidRPr="004A2962" w:rsidRDefault="004A2962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A2962">
              <w:rPr>
                <w:rFonts w:eastAsia="Times New Roman"/>
                <w:b/>
                <w:sz w:val="24"/>
                <w:szCs w:val="24"/>
              </w:rPr>
              <w:t>108</w:t>
            </w:r>
          </w:p>
        </w:tc>
        <w:tc>
          <w:tcPr>
            <w:tcW w:w="567" w:type="dxa"/>
            <w:shd w:val="clear" w:color="auto" w:fill="auto"/>
          </w:tcPr>
          <w:p w14:paraId="75858EA2" w14:textId="596262D9" w:rsidR="006672FA" w:rsidRPr="004A2962" w:rsidRDefault="008A3EDF" w:rsidP="00EF2E4F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</w:t>
            </w:r>
          </w:p>
        </w:tc>
        <w:tc>
          <w:tcPr>
            <w:tcW w:w="439" w:type="dxa"/>
            <w:shd w:val="clear" w:color="auto" w:fill="auto"/>
          </w:tcPr>
          <w:p w14:paraId="1FBDCC33" w14:textId="2E770D5A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39" w:type="dxa"/>
          </w:tcPr>
          <w:p w14:paraId="4F4F7101" w14:textId="28480C77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6" w:type="dxa"/>
          </w:tcPr>
          <w:p w14:paraId="35AF2136" w14:textId="6F12F1BE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41" w:type="dxa"/>
          </w:tcPr>
          <w:p w14:paraId="1A99D309" w14:textId="44D0EEEC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69" w:type="dxa"/>
          </w:tcPr>
          <w:p w14:paraId="1A41BF83" w14:textId="1E6AB8F7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</w:tcPr>
          <w:p w14:paraId="675CC3C1" w14:textId="7F469E6A" w:rsidR="006672FA" w:rsidRPr="00260E9A" w:rsidRDefault="008A3EDF" w:rsidP="00EF2E4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14:paraId="78BC972B" w14:textId="77777777" w:rsidR="00A849CB" w:rsidRDefault="00A849CB" w:rsidP="00A849CB">
      <w:pPr>
        <w:pStyle w:val="af7"/>
        <w:widowControl w:val="0"/>
        <w:tabs>
          <w:tab w:val="left" w:pos="363"/>
        </w:tabs>
        <w:autoSpaceDE w:val="0"/>
        <w:autoSpaceDN w:val="0"/>
        <w:ind w:left="284"/>
        <w:contextualSpacing w:val="0"/>
        <w:rPr>
          <w:b/>
          <w:sz w:val="24"/>
        </w:rPr>
      </w:pPr>
    </w:p>
    <w:p w14:paraId="760043FB" w14:textId="77777777" w:rsidR="00A849CB" w:rsidRDefault="00A849CB" w:rsidP="00A849CB">
      <w:pPr>
        <w:pStyle w:val="af7"/>
        <w:widowControl w:val="0"/>
        <w:numPr>
          <w:ilvl w:val="0"/>
          <w:numId w:val="42"/>
        </w:numPr>
        <w:tabs>
          <w:tab w:val="left" w:pos="363"/>
        </w:tabs>
        <w:autoSpaceDE w:val="0"/>
        <w:autoSpaceDN w:val="0"/>
        <w:contextualSpacing w:val="0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содержание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занятий</w:t>
      </w:r>
    </w:p>
    <w:p w14:paraId="033CDBAA" w14:textId="77777777" w:rsidR="00A849CB" w:rsidRPr="00D970FE" w:rsidRDefault="00A849CB" w:rsidP="00A849CB">
      <w:pPr>
        <w:pStyle w:val="af9"/>
        <w:spacing w:before="3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781"/>
        <w:gridCol w:w="3261"/>
        <w:gridCol w:w="1559"/>
        <w:gridCol w:w="1701"/>
      </w:tblGrid>
      <w:tr w:rsidR="00A849CB" w:rsidRPr="00D970FE" w14:paraId="5333B729" w14:textId="77777777" w:rsidTr="00555288">
        <w:trPr>
          <w:trHeight w:val="551"/>
        </w:trPr>
        <w:tc>
          <w:tcPr>
            <w:tcW w:w="494" w:type="dxa"/>
          </w:tcPr>
          <w:p w14:paraId="50C3B663" w14:textId="77777777" w:rsidR="00A849CB" w:rsidRPr="00D970FE" w:rsidRDefault="00A849CB" w:rsidP="00197370">
            <w:pPr>
              <w:pStyle w:val="TableParagraph"/>
              <w:spacing w:line="273" w:lineRule="exact"/>
              <w:ind w:left="124"/>
              <w:rPr>
                <w:rFonts w:ascii="Times New Roman" w:hAnsi="Times New Roman" w:cs="Times New Roman"/>
                <w:b/>
                <w:sz w:val="24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7F38E58E" w14:textId="77777777" w:rsidR="00A849CB" w:rsidRPr="00D970FE" w:rsidRDefault="00A849CB" w:rsidP="00197370">
            <w:pPr>
              <w:pStyle w:val="TableParagraph"/>
              <w:spacing w:line="259" w:lineRule="exact"/>
              <w:ind w:left="93"/>
              <w:rPr>
                <w:rFonts w:ascii="Times New Roman" w:hAnsi="Times New Roman" w:cs="Times New Roman"/>
                <w:b/>
                <w:sz w:val="24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r w:rsidRPr="00D970F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781" w:type="dxa"/>
          </w:tcPr>
          <w:p w14:paraId="44CB7784" w14:textId="77777777" w:rsidR="00A849CB" w:rsidRPr="00555288" w:rsidRDefault="00A849CB" w:rsidP="00197370">
            <w:pPr>
              <w:pStyle w:val="TableParagraph"/>
              <w:spacing w:line="273" w:lineRule="exact"/>
              <w:ind w:left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</w:rPr>
              <w:t>На</w:t>
            </w:r>
            <w:r w:rsidRPr="00555288">
              <w:rPr>
                <w:rFonts w:ascii="Times New Roman" w:hAnsi="Times New Roman" w:cs="Times New Roman"/>
                <w:b/>
                <w:sz w:val="24"/>
                <w:lang w:val="ru-RU"/>
              </w:rPr>
              <w:t>звание</w:t>
            </w:r>
            <w:r w:rsidRPr="00555288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555288">
              <w:rPr>
                <w:rFonts w:ascii="Times New Roman" w:hAnsi="Times New Roman" w:cs="Times New Roman"/>
                <w:b/>
                <w:sz w:val="24"/>
                <w:lang w:val="ru-RU"/>
              </w:rPr>
              <w:t>темы</w:t>
            </w:r>
            <w:r w:rsidRPr="00555288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55288">
              <w:rPr>
                <w:rFonts w:ascii="Times New Roman" w:hAnsi="Times New Roman" w:cs="Times New Roman"/>
                <w:b/>
                <w:sz w:val="24"/>
                <w:lang w:val="ru-RU"/>
              </w:rPr>
              <w:t>и</w:t>
            </w:r>
          </w:p>
          <w:p w14:paraId="4CB4D167" w14:textId="77777777" w:rsidR="00A849CB" w:rsidRPr="00D970FE" w:rsidRDefault="00A849CB" w:rsidP="00197370">
            <w:pPr>
              <w:pStyle w:val="TableParagraph"/>
              <w:spacing w:line="259" w:lineRule="exact"/>
              <w:ind w:left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b/>
                <w:sz w:val="24"/>
                <w:lang w:val="ru-RU"/>
              </w:rPr>
              <w:t>краткое содержание</w:t>
            </w: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работы</w:t>
            </w:r>
          </w:p>
        </w:tc>
        <w:tc>
          <w:tcPr>
            <w:tcW w:w="3261" w:type="dxa"/>
          </w:tcPr>
          <w:p w14:paraId="4FD23D13" w14:textId="77777777" w:rsidR="00A849CB" w:rsidRPr="00D970FE" w:rsidRDefault="00A849CB" w:rsidP="00555288">
            <w:pPr>
              <w:pStyle w:val="TableParagraph"/>
              <w:spacing w:before="149"/>
              <w:ind w:left="16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0FE">
              <w:rPr>
                <w:rFonts w:ascii="Times New Roman" w:hAnsi="Times New Roman" w:cs="Times New Roman"/>
                <w:b/>
                <w:lang w:val="ru-RU"/>
              </w:rPr>
              <w:t>Цель работы</w:t>
            </w:r>
          </w:p>
        </w:tc>
        <w:tc>
          <w:tcPr>
            <w:tcW w:w="1559" w:type="dxa"/>
          </w:tcPr>
          <w:p w14:paraId="4F7DE7E1" w14:textId="77777777" w:rsidR="00A849CB" w:rsidRPr="00D970FE" w:rsidRDefault="00A849CB" w:rsidP="00555288">
            <w:pPr>
              <w:pStyle w:val="TableParagraph"/>
              <w:ind w:left="2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701" w:type="dxa"/>
          </w:tcPr>
          <w:p w14:paraId="2C3584BF" w14:textId="77777777" w:rsidR="00A849CB" w:rsidRPr="00D970FE" w:rsidRDefault="00A849CB" w:rsidP="00197370">
            <w:pPr>
              <w:pStyle w:val="TableParagraph"/>
              <w:spacing w:line="273" w:lineRule="exact"/>
              <w:ind w:left="167" w:right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r w:rsidRPr="00D970F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обучения</w:t>
            </w:r>
            <w:r w:rsidRPr="00D970F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</w:p>
          <w:p w14:paraId="1C325D58" w14:textId="77777777" w:rsidR="00A849CB" w:rsidRPr="00D970FE" w:rsidRDefault="00A849CB" w:rsidP="00197370">
            <w:pPr>
              <w:pStyle w:val="TableParagraph"/>
              <w:spacing w:line="259" w:lineRule="exact"/>
              <w:ind w:left="167" w:right="1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A2962" w:rsidRPr="00D970FE" w14:paraId="363DD1E7" w14:textId="77777777" w:rsidTr="00555288">
        <w:trPr>
          <w:trHeight w:val="278"/>
        </w:trPr>
        <w:tc>
          <w:tcPr>
            <w:tcW w:w="494" w:type="dxa"/>
          </w:tcPr>
          <w:p w14:paraId="02067099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2781" w:type="dxa"/>
          </w:tcPr>
          <w:p w14:paraId="4C1A42BF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описание: история и современное состояние</w:t>
            </w:r>
          </w:p>
        </w:tc>
        <w:tc>
          <w:tcPr>
            <w:tcW w:w="3261" w:type="dxa"/>
          </w:tcPr>
          <w:p w14:paraId="267F76D4" w14:textId="77777777" w:rsidR="004A2962" w:rsidRPr="00555288" w:rsidRDefault="00D970FE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Систематизировать знания в области библиографического описания.</w:t>
            </w:r>
          </w:p>
        </w:tc>
        <w:tc>
          <w:tcPr>
            <w:tcW w:w="1559" w:type="dxa"/>
          </w:tcPr>
          <w:p w14:paraId="02FE5A8B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75C24DDB" w14:textId="77777777" w:rsidR="007675A8" w:rsidRDefault="007675A8" w:rsidP="007675A8">
            <w:r w:rsidRPr="004569E8">
              <w:t>ПК-1</w:t>
            </w:r>
          </w:p>
          <w:p w14:paraId="3A31C451" w14:textId="77777777" w:rsidR="007675A8" w:rsidRDefault="007675A8" w:rsidP="007675A8">
            <w:r w:rsidRPr="004569E8">
              <w:t>ПК-2</w:t>
            </w:r>
          </w:p>
          <w:p w14:paraId="224537B6" w14:textId="29BD1C4A" w:rsidR="007675A8" w:rsidRDefault="007675A8" w:rsidP="007675A8">
            <w:r w:rsidRPr="004569E8">
              <w:t>ПК-4</w:t>
            </w:r>
          </w:p>
          <w:p w14:paraId="56F2FCBA" w14:textId="2AB5F62C" w:rsidR="00322E60" w:rsidRDefault="00322E60" w:rsidP="007675A8">
            <w:r>
              <w:t>ПК-9</w:t>
            </w:r>
          </w:p>
          <w:p w14:paraId="54770441" w14:textId="77777777" w:rsidR="007675A8" w:rsidRDefault="007675A8" w:rsidP="007675A8">
            <w:r w:rsidRPr="004569E8">
              <w:t>ПК-11</w:t>
            </w:r>
          </w:p>
          <w:p w14:paraId="74EB01DC" w14:textId="77777777" w:rsidR="007675A8" w:rsidRDefault="007675A8" w:rsidP="007675A8">
            <w:r w:rsidRPr="004569E8">
              <w:t>ПК-12</w:t>
            </w:r>
          </w:p>
          <w:p w14:paraId="76B3435D" w14:textId="77777777" w:rsidR="007675A8" w:rsidRDefault="007675A8" w:rsidP="007675A8">
            <w:r w:rsidRPr="004569E8">
              <w:t>ПК-26</w:t>
            </w:r>
          </w:p>
          <w:p w14:paraId="72E42A75" w14:textId="34F9FF42" w:rsidR="004A2962" w:rsidRPr="00555288" w:rsidRDefault="004A2962" w:rsidP="00197370">
            <w:pPr>
              <w:pStyle w:val="TableParagraph"/>
              <w:spacing w:line="223" w:lineRule="exact"/>
              <w:ind w:left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2962" w:rsidRPr="00D970FE" w14:paraId="33022F07" w14:textId="77777777" w:rsidTr="00555288">
        <w:trPr>
          <w:trHeight w:val="275"/>
        </w:trPr>
        <w:tc>
          <w:tcPr>
            <w:tcW w:w="494" w:type="dxa"/>
          </w:tcPr>
          <w:p w14:paraId="7CAA5E03" w14:textId="77777777" w:rsidR="004A2962" w:rsidRPr="00D970FE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2781" w:type="dxa"/>
          </w:tcPr>
          <w:p w14:paraId="2EE583CA" w14:textId="77777777" w:rsidR="004A2962" w:rsidRPr="00555288" w:rsidRDefault="004A2962" w:rsidP="00875352">
            <w:pPr>
              <w:tabs>
                <w:tab w:val="left" w:pos="6812"/>
              </w:tabs>
              <w:ind w:righ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Анализ стандартов БО</w:t>
            </w:r>
          </w:p>
        </w:tc>
        <w:tc>
          <w:tcPr>
            <w:tcW w:w="3261" w:type="dxa"/>
          </w:tcPr>
          <w:p w14:paraId="35FDA909" w14:textId="77777777" w:rsidR="004A2962" w:rsidRPr="00555288" w:rsidRDefault="00D970FE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сравнительный анализ стандартов, </w:t>
            </w: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нормативно-правовой и методической базы в области библиографического описания</w:t>
            </w:r>
          </w:p>
        </w:tc>
        <w:tc>
          <w:tcPr>
            <w:tcW w:w="1559" w:type="dxa"/>
          </w:tcPr>
          <w:p w14:paraId="5F4A9123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14:paraId="33F8A1F2" w14:textId="77777777" w:rsidR="00322E60" w:rsidRDefault="00322E60" w:rsidP="00322E60">
            <w:r w:rsidRPr="004569E8">
              <w:t>ПК-1</w:t>
            </w:r>
          </w:p>
          <w:p w14:paraId="64698A44" w14:textId="77777777" w:rsidR="00322E60" w:rsidRDefault="00322E60" w:rsidP="00322E60">
            <w:r w:rsidRPr="004569E8">
              <w:t>ПК-2</w:t>
            </w:r>
          </w:p>
          <w:p w14:paraId="3FEA4C3D" w14:textId="77777777" w:rsidR="00322E60" w:rsidRDefault="00322E60" w:rsidP="00322E60">
            <w:r w:rsidRPr="004569E8">
              <w:lastRenderedPageBreak/>
              <w:t>ПК-4</w:t>
            </w:r>
          </w:p>
          <w:p w14:paraId="1A7B8B77" w14:textId="77777777" w:rsidR="00322E60" w:rsidRDefault="00322E60" w:rsidP="00322E60">
            <w:r>
              <w:t>ПК-9</w:t>
            </w:r>
          </w:p>
          <w:p w14:paraId="10A21CC4" w14:textId="77777777" w:rsidR="00322E60" w:rsidRDefault="00322E60" w:rsidP="00322E60">
            <w:r w:rsidRPr="004569E8">
              <w:t>ПК-11</w:t>
            </w:r>
          </w:p>
          <w:p w14:paraId="36363816" w14:textId="77777777" w:rsidR="00322E60" w:rsidRDefault="00322E60" w:rsidP="00322E60">
            <w:r w:rsidRPr="004569E8">
              <w:t>ПК-12</w:t>
            </w:r>
          </w:p>
          <w:p w14:paraId="59127643" w14:textId="77777777" w:rsidR="00322E60" w:rsidRDefault="00322E60" w:rsidP="00322E60">
            <w:r w:rsidRPr="004569E8">
              <w:t>ПК-26</w:t>
            </w:r>
          </w:p>
          <w:p w14:paraId="4AAEE7DF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6077A0DF" w14:textId="77777777" w:rsidTr="00555288">
        <w:trPr>
          <w:trHeight w:val="278"/>
        </w:trPr>
        <w:tc>
          <w:tcPr>
            <w:tcW w:w="494" w:type="dxa"/>
          </w:tcPr>
          <w:p w14:paraId="75D2F149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3</w:t>
            </w:r>
          </w:p>
        </w:tc>
        <w:tc>
          <w:tcPr>
            <w:tcW w:w="2781" w:type="dxa"/>
          </w:tcPr>
          <w:p w14:paraId="387F843E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методик систематизации и </w:t>
            </w:r>
            <w:proofErr w:type="spellStart"/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предметизации</w:t>
            </w:r>
            <w:proofErr w:type="spellEnd"/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14:paraId="0F0108C8" w14:textId="77777777" w:rsidR="004A2962" w:rsidRPr="00555288" w:rsidRDefault="00FE7613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Охарактеризовать основные методики систематизации и </w:t>
            </w:r>
            <w:proofErr w:type="spellStart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предметизации</w:t>
            </w:r>
            <w:proofErr w:type="spellEnd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35BA945C" w14:textId="692C9FCA" w:rsidR="00FE7613" w:rsidRPr="00555288" w:rsidRDefault="00FE7613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анализ развития и усовершенствования методик системати</w:t>
            </w:r>
            <w:r w:rsidR="00644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ции и </w:t>
            </w:r>
            <w:proofErr w:type="spellStart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предметизации</w:t>
            </w:r>
            <w:proofErr w:type="spellEnd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пра</w:t>
            </w:r>
            <w:r w:rsidR="00C278E2"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тике</w:t>
            </w:r>
          </w:p>
        </w:tc>
        <w:tc>
          <w:tcPr>
            <w:tcW w:w="1559" w:type="dxa"/>
          </w:tcPr>
          <w:p w14:paraId="51DA4DA2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44FD31D" w14:textId="77777777" w:rsidR="00322E60" w:rsidRDefault="00322E60" w:rsidP="00322E60">
            <w:r w:rsidRPr="004569E8">
              <w:t>ПК-1</w:t>
            </w:r>
          </w:p>
          <w:p w14:paraId="7562D327" w14:textId="77777777" w:rsidR="00322E60" w:rsidRDefault="00322E60" w:rsidP="00322E60">
            <w:r w:rsidRPr="004569E8">
              <w:t>ПК-2</w:t>
            </w:r>
          </w:p>
          <w:p w14:paraId="6B4B7447" w14:textId="77777777" w:rsidR="00322E60" w:rsidRDefault="00322E60" w:rsidP="00322E60">
            <w:r w:rsidRPr="004569E8">
              <w:t>ПК-4</w:t>
            </w:r>
          </w:p>
          <w:p w14:paraId="48B8C466" w14:textId="77777777" w:rsidR="00322E60" w:rsidRDefault="00322E60" w:rsidP="00322E60">
            <w:r>
              <w:t>ПК-9</w:t>
            </w:r>
          </w:p>
          <w:p w14:paraId="73535997" w14:textId="77777777" w:rsidR="00322E60" w:rsidRDefault="00322E60" w:rsidP="00322E60">
            <w:r w:rsidRPr="004569E8">
              <w:t>ПК-11</w:t>
            </w:r>
          </w:p>
          <w:p w14:paraId="5FA0DC35" w14:textId="77777777" w:rsidR="00322E60" w:rsidRDefault="00322E60" w:rsidP="00322E60">
            <w:r w:rsidRPr="004569E8">
              <w:t>ПК-12</w:t>
            </w:r>
          </w:p>
          <w:p w14:paraId="392CBBE4" w14:textId="77777777" w:rsidR="00322E60" w:rsidRDefault="00322E60" w:rsidP="00322E60">
            <w:r w:rsidRPr="004569E8">
              <w:t>ПК-26</w:t>
            </w:r>
          </w:p>
          <w:p w14:paraId="3EE1333E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26B655B5" w14:textId="77777777" w:rsidTr="00555288">
        <w:trPr>
          <w:trHeight w:val="278"/>
        </w:trPr>
        <w:tc>
          <w:tcPr>
            <w:tcW w:w="494" w:type="dxa"/>
          </w:tcPr>
          <w:p w14:paraId="6863728F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2781" w:type="dxa"/>
          </w:tcPr>
          <w:p w14:paraId="4A2ED933" w14:textId="77777777" w:rsidR="004A2962" w:rsidRPr="00555288" w:rsidRDefault="004A2962" w:rsidP="00875352">
            <w:pPr>
              <w:ind w:right="3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Современные документные систематические классификации.</w:t>
            </w:r>
          </w:p>
        </w:tc>
        <w:tc>
          <w:tcPr>
            <w:tcW w:w="3261" w:type="dxa"/>
          </w:tcPr>
          <w:p w14:paraId="024F6009" w14:textId="77777777" w:rsidR="004A2962" w:rsidRPr="00555288" w:rsidRDefault="00C278E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мониторинг современных документных систематических классификаций </w:t>
            </w:r>
          </w:p>
        </w:tc>
        <w:tc>
          <w:tcPr>
            <w:tcW w:w="1559" w:type="dxa"/>
          </w:tcPr>
          <w:p w14:paraId="3A23D8F7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430DD1E" w14:textId="77777777" w:rsidR="00322E60" w:rsidRDefault="00322E60" w:rsidP="00322E60">
            <w:r w:rsidRPr="004569E8">
              <w:t>ПК-1</w:t>
            </w:r>
          </w:p>
          <w:p w14:paraId="619F7FB8" w14:textId="77777777" w:rsidR="00322E60" w:rsidRDefault="00322E60" w:rsidP="00322E60">
            <w:r w:rsidRPr="004569E8">
              <w:t>ПК-2</w:t>
            </w:r>
          </w:p>
          <w:p w14:paraId="3EF39C0C" w14:textId="77777777" w:rsidR="00322E60" w:rsidRDefault="00322E60" w:rsidP="00322E60">
            <w:r w:rsidRPr="004569E8">
              <w:t>ПК-4</w:t>
            </w:r>
          </w:p>
          <w:p w14:paraId="22B648E9" w14:textId="77777777" w:rsidR="00322E60" w:rsidRDefault="00322E60" w:rsidP="00322E60">
            <w:r>
              <w:t>ПК-9</w:t>
            </w:r>
          </w:p>
          <w:p w14:paraId="4617D03C" w14:textId="77777777" w:rsidR="00322E60" w:rsidRDefault="00322E60" w:rsidP="00322E60">
            <w:r w:rsidRPr="004569E8">
              <w:t>ПК-11</w:t>
            </w:r>
          </w:p>
          <w:p w14:paraId="1A9C737A" w14:textId="77777777" w:rsidR="00322E60" w:rsidRDefault="00322E60" w:rsidP="00322E60">
            <w:r w:rsidRPr="004569E8">
              <w:t>ПК-12</w:t>
            </w:r>
          </w:p>
          <w:p w14:paraId="7F06D573" w14:textId="77777777" w:rsidR="00322E60" w:rsidRDefault="00322E60" w:rsidP="00322E60">
            <w:r w:rsidRPr="004569E8">
              <w:t>ПК-26</w:t>
            </w:r>
          </w:p>
          <w:p w14:paraId="0C474F35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37E04556" w14:textId="77777777" w:rsidTr="00555288">
        <w:trPr>
          <w:trHeight w:val="278"/>
        </w:trPr>
        <w:tc>
          <w:tcPr>
            <w:tcW w:w="494" w:type="dxa"/>
          </w:tcPr>
          <w:p w14:paraId="3C02D619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2781" w:type="dxa"/>
          </w:tcPr>
          <w:p w14:paraId="53DC52A6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Система автоматизации библиотек. </w:t>
            </w:r>
          </w:p>
        </w:tc>
        <w:tc>
          <w:tcPr>
            <w:tcW w:w="3261" w:type="dxa"/>
          </w:tcPr>
          <w:p w14:paraId="465B94C7" w14:textId="77777777" w:rsidR="004A2962" w:rsidRPr="00555288" w:rsidRDefault="00F0221D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систему автоматизации библиотек.</w:t>
            </w:r>
          </w:p>
        </w:tc>
        <w:tc>
          <w:tcPr>
            <w:tcW w:w="1559" w:type="dxa"/>
          </w:tcPr>
          <w:p w14:paraId="42677467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4379D94" w14:textId="77777777" w:rsidR="00322E60" w:rsidRDefault="00322E60" w:rsidP="00322E60">
            <w:r w:rsidRPr="004569E8">
              <w:t>ПК-1</w:t>
            </w:r>
          </w:p>
          <w:p w14:paraId="24A519E6" w14:textId="77777777" w:rsidR="00322E60" w:rsidRDefault="00322E60" w:rsidP="00322E60">
            <w:r w:rsidRPr="004569E8">
              <w:t>ПК-2</w:t>
            </w:r>
          </w:p>
          <w:p w14:paraId="6CDF4BF1" w14:textId="77777777" w:rsidR="00322E60" w:rsidRDefault="00322E60" w:rsidP="00322E60">
            <w:r w:rsidRPr="004569E8">
              <w:t>ПК-4</w:t>
            </w:r>
          </w:p>
          <w:p w14:paraId="4D715004" w14:textId="77777777" w:rsidR="00322E60" w:rsidRDefault="00322E60" w:rsidP="00322E60">
            <w:r>
              <w:t>ПК-9</w:t>
            </w:r>
          </w:p>
          <w:p w14:paraId="0F177FD9" w14:textId="77777777" w:rsidR="00322E60" w:rsidRDefault="00322E60" w:rsidP="00322E60">
            <w:r w:rsidRPr="004569E8">
              <w:t>ПК-11</w:t>
            </w:r>
          </w:p>
          <w:p w14:paraId="13906BDF" w14:textId="77777777" w:rsidR="00322E60" w:rsidRDefault="00322E60" w:rsidP="00322E60">
            <w:r w:rsidRPr="004569E8">
              <w:t>ПК-12</w:t>
            </w:r>
          </w:p>
          <w:p w14:paraId="2686FACB" w14:textId="77777777" w:rsidR="00322E60" w:rsidRDefault="00322E60" w:rsidP="00322E60">
            <w:r w:rsidRPr="004569E8">
              <w:t>ПК-26</w:t>
            </w:r>
          </w:p>
          <w:p w14:paraId="15E972A8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7E36245B" w14:textId="77777777" w:rsidTr="00555288">
        <w:trPr>
          <w:trHeight w:val="278"/>
        </w:trPr>
        <w:tc>
          <w:tcPr>
            <w:tcW w:w="494" w:type="dxa"/>
          </w:tcPr>
          <w:p w14:paraId="31D0D7D3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2781" w:type="dxa"/>
          </w:tcPr>
          <w:p w14:paraId="33F47C7D" w14:textId="77777777" w:rsidR="004A2962" w:rsidRPr="00555288" w:rsidRDefault="004A2962" w:rsidP="008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История аннотирования</w:t>
            </w:r>
          </w:p>
        </w:tc>
        <w:tc>
          <w:tcPr>
            <w:tcW w:w="3261" w:type="dxa"/>
          </w:tcPr>
          <w:p w14:paraId="4558A226" w14:textId="77777777" w:rsidR="004A2962" w:rsidRPr="00555288" w:rsidRDefault="00F0221D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основные этапы развития аннотирования.</w:t>
            </w:r>
          </w:p>
        </w:tc>
        <w:tc>
          <w:tcPr>
            <w:tcW w:w="1559" w:type="dxa"/>
          </w:tcPr>
          <w:p w14:paraId="7451645E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34FFABD" w14:textId="77777777" w:rsidR="00322E60" w:rsidRDefault="00322E60" w:rsidP="00322E60">
            <w:r w:rsidRPr="004569E8">
              <w:t>ПК-1</w:t>
            </w:r>
          </w:p>
          <w:p w14:paraId="4E52F8F4" w14:textId="77777777" w:rsidR="00322E60" w:rsidRDefault="00322E60" w:rsidP="00322E60">
            <w:r w:rsidRPr="004569E8">
              <w:t>ПК-2</w:t>
            </w:r>
          </w:p>
          <w:p w14:paraId="60258FBE" w14:textId="77777777" w:rsidR="00322E60" w:rsidRDefault="00322E60" w:rsidP="00322E60">
            <w:r w:rsidRPr="004569E8">
              <w:t>ПК-4</w:t>
            </w:r>
          </w:p>
          <w:p w14:paraId="1C084378" w14:textId="77777777" w:rsidR="00322E60" w:rsidRDefault="00322E60" w:rsidP="00322E60">
            <w:r>
              <w:t>ПК-9</w:t>
            </w:r>
          </w:p>
          <w:p w14:paraId="04110519" w14:textId="77777777" w:rsidR="00322E60" w:rsidRDefault="00322E60" w:rsidP="00322E60">
            <w:r w:rsidRPr="004569E8">
              <w:t>ПК-11</w:t>
            </w:r>
          </w:p>
          <w:p w14:paraId="1BFD53E5" w14:textId="77777777" w:rsidR="00322E60" w:rsidRDefault="00322E60" w:rsidP="00322E60">
            <w:r w:rsidRPr="004569E8">
              <w:t>ПК-12</w:t>
            </w:r>
          </w:p>
          <w:p w14:paraId="60883A6D" w14:textId="77777777" w:rsidR="00322E60" w:rsidRDefault="00322E60" w:rsidP="00322E60">
            <w:r w:rsidRPr="004569E8">
              <w:t>ПК-26</w:t>
            </w:r>
          </w:p>
          <w:p w14:paraId="71845ECF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4398D143" w14:textId="77777777" w:rsidTr="00555288">
        <w:trPr>
          <w:trHeight w:val="278"/>
        </w:trPr>
        <w:tc>
          <w:tcPr>
            <w:tcW w:w="494" w:type="dxa"/>
          </w:tcPr>
          <w:p w14:paraId="7E1DAC51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2781" w:type="dxa"/>
          </w:tcPr>
          <w:p w14:paraId="5368A9F8" w14:textId="77777777" w:rsidR="004A2962" w:rsidRPr="00555288" w:rsidRDefault="004A2962" w:rsidP="008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Виды аннотаций </w:t>
            </w:r>
          </w:p>
        </w:tc>
        <w:tc>
          <w:tcPr>
            <w:tcW w:w="3261" w:type="dxa"/>
          </w:tcPr>
          <w:p w14:paraId="714D6363" w14:textId="77777777" w:rsidR="004A2962" w:rsidRPr="00555288" w:rsidRDefault="00F0221D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Определить основные виды аннотаций, выявить их специфику. </w:t>
            </w:r>
          </w:p>
        </w:tc>
        <w:tc>
          <w:tcPr>
            <w:tcW w:w="1559" w:type="dxa"/>
          </w:tcPr>
          <w:p w14:paraId="40EAB411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5365750" w14:textId="77777777" w:rsidR="00322E60" w:rsidRDefault="00322E60" w:rsidP="00322E60">
            <w:r w:rsidRPr="004569E8">
              <w:t>ПК-1</w:t>
            </w:r>
          </w:p>
          <w:p w14:paraId="70C09198" w14:textId="77777777" w:rsidR="00322E60" w:rsidRDefault="00322E60" w:rsidP="00322E60">
            <w:r w:rsidRPr="004569E8">
              <w:t>ПК-2</w:t>
            </w:r>
          </w:p>
          <w:p w14:paraId="269E65E3" w14:textId="77777777" w:rsidR="00322E60" w:rsidRDefault="00322E60" w:rsidP="00322E60">
            <w:r w:rsidRPr="004569E8">
              <w:t>ПК-4</w:t>
            </w:r>
          </w:p>
          <w:p w14:paraId="25B77E13" w14:textId="77777777" w:rsidR="00322E60" w:rsidRDefault="00322E60" w:rsidP="00322E60">
            <w:r>
              <w:t>ПК-9</w:t>
            </w:r>
          </w:p>
          <w:p w14:paraId="0B6C52C2" w14:textId="77777777" w:rsidR="00322E60" w:rsidRDefault="00322E60" w:rsidP="00322E60">
            <w:r w:rsidRPr="004569E8">
              <w:t>ПК-11</w:t>
            </w:r>
          </w:p>
          <w:p w14:paraId="55AF8443" w14:textId="77777777" w:rsidR="00322E60" w:rsidRDefault="00322E60" w:rsidP="00322E60">
            <w:r w:rsidRPr="004569E8">
              <w:t>ПК-12</w:t>
            </w:r>
          </w:p>
          <w:p w14:paraId="4971E97D" w14:textId="77777777" w:rsidR="00322E60" w:rsidRDefault="00322E60" w:rsidP="00322E60">
            <w:r w:rsidRPr="004569E8">
              <w:t>ПК-26</w:t>
            </w:r>
          </w:p>
          <w:p w14:paraId="070AC79F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06345E33" w14:textId="77777777" w:rsidTr="00555288">
        <w:trPr>
          <w:trHeight w:val="278"/>
        </w:trPr>
        <w:tc>
          <w:tcPr>
            <w:tcW w:w="494" w:type="dxa"/>
          </w:tcPr>
          <w:p w14:paraId="58A0E183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2781" w:type="dxa"/>
          </w:tcPr>
          <w:p w14:paraId="2EF84731" w14:textId="77777777" w:rsidR="004A2962" w:rsidRPr="00555288" w:rsidRDefault="004A2962" w:rsidP="008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История реферирования</w:t>
            </w:r>
          </w:p>
        </w:tc>
        <w:tc>
          <w:tcPr>
            <w:tcW w:w="3261" w:type="dxa"/>
          </w:tcPr>
          <w:p w14:paraId="05CFEC29" w14:textId="77777777" w:rsidR="004A2962" w:rsidRPr="00555288" w:rsidRDefault="00F0221D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и обозначить основные этапы реферирования</w:t>
            </w:r>
          </w:p>
        </w:tc>
        <w:tc>
          <w:tcPr>
            <w:tcW w:w="1559" w:type="dxa"/>
          </w:tcPr>
          <w:p w14:paraId="14A38DB4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32173082" w14:textId="77777777" w:rsidR="00322E60" w:rsidRDefault="00322E60" w:rsidP="00322E60">
            <w:r w:rsidRPr="004569E8">
              <w:t>ПК-1</w:t>
            </w:r>
          </w:p>
          <w:p w14:paraId="3EACCBBC" w14:textId="77777777" w:rsidR="00322E60" w:rsidRDefault="00322E60" w:rsidP="00322E60">
            <w:r w:rsidRPr="004569E8">
              <w:t>ПК-2</w:t>
            </w:r>
          </w:p>
          <w:p w14:paraId="0610C357" w14:textId="77777777" w:rsidR="00322E60" w:rsidRDefault="00322E60" w:rsidP="00322E60">
            <w:r w:rsidRPr="004569E8">
              <w:t>ПК-4</w:t>
            </w:r>
          </w:p>
          <w:p w14:paraId="4C22A47D" w14:textId="77777777" w:rsidR="00322E60" w:rsidRDefault="00322E60" w:rsidP="00322E60">
            <w:r>
              <w:t>ПК-9</w:t>
            </w:r>
          </w:p>
          <w:p w14:paraId="680D3EFA" w14:textId="77777777" w:rsidR="00322E60" w:rsidRDefault="00322E60" w:rsidP="00322E60">
            <w:r w:rsidRPr="004569E8">
              <w:t>ПК-11</w:t>
            </w:r>
          </w:p>
          <w:p w14:paraId="5F35E86A" w14:textId="77777777" w:rsidR="00322E60" w:rsidRDefault="00322E60" w:rsidP="00322E60">
            <w:r w:rsidRPr="004569E8">
              <w:t>ПК-12</w:t>
            </w:r>
          </w:p>
          <w:p w14:paraId="3222246B" w14:textId="77777777" w:rsidR="00322E60" w:rsidRDefault="00322E60" w:rsidP="00322E60">
            <w:r w:rsidRPr="004569E8">
              <w:t>ПК-26</w:t>
            </w:r>
          </w:p>
          <w:p w14:paraId="617FFDB1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62" w:rsidRPr="00D970FE" w14:paraId="0BD6582B" w14:textId="77777777" w:rsidTr="00555288">
        <w:trPr>
          <w:trHeight w:val="278"/>
        </w:trPr>
        <w:tc>
          <w:tcPr>
            <w:tcW w:w="494" w:type="dxa"/>
          </w:tcPr>
          <w:p w14:paraId="220E7769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781" w:type="dxa"/>
          </w:tcPr>
          <w:p w14:paraId="2007C96B" w14:textId="77777777" w:rsidR="004A2962" w:rsidRPr="00555288" w:rsidRDefault="004A2962" w:rsidP="008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Система реферирования РФ</w:t>
            </w:r>
          </w:p>
        </w:tc>
        <w:tc>
          <w:tcPr>
            <w:tcW w:w="3261" w:type="dxa"/>
          </w:tcPr>
          <w:p w14:paraId="65C6D247" w14:textId="77777777" w:rsidR="004A2962" w:rsidRPr="00555288" w:rsidRDefault="00F66000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Вывить основные принципы реферирования.</w:t>
            </w:r>
          </w:p>
        </w:tc>
        <w:tc>
          <w:tcPr>
            <w:tcW w:w="1559" w:type="dxa"/>
          </w:tcPr>
          <w:p w14:paraId="177DE7C7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2DBE4A7" w14:textId="77777777" w:rsidR="00322E60" w:rsidRDefault="00322E60" w:rsidP="00322E60">
            <w:r w:rsidRPr="004569E8">
              <w:t>ПК-1</w:t>
            </w:r>
          </w:p>
          <w:p w14:paraId="28DFB4F5" w14:textId="77777777" w:rsidR="00322E60" w:rsidRDefault="00322E60" w:rsidP="00322E60">
            <w:r w:rsidRPr="004569E8">
              <w:t>ПК-2</w:t>
            </w:r>
          </w:p>
          <w:p w14:paraId="292DF020" w14:textId="77777777" w:rsidR="00322E60" w:rsidRDefault="00322E60" w:rsidP="00322E60">
            <w:r w:rsidRPr="004569E8">
              <w:t>ПК-4</w:t>
            </w:r>
          </w:p>
          <w:p w14:paraId="6261BC49" w14:textId="77777777" w:rsidR="00322E60" w:rsidRDefault="00322E60" w:rsidP="00322E60">
            <w:r>
              <w:t>ПК-9</w:t>
            </w:r>
          </w:p>
          <w:p w14:paraId="5A81335B" w14:textId="77777777" w:rsidR="00322E60" w:rsidRDefault="00322E60" w:rsidP="00322E60">
            <w:r w:rsidRPr="004569E8">
              <w:t>ПК-11</w:t>
            </w:r>
          </w:p>
          <w:p w14:paraId="299C070C" w14:textId="77777777" w:rsidR="00322E60" w:rsidRDefault="00322E60" w:rsidP="00322E60">
            <w:r w:rsidRPr="004569E8">
              <w:t>ПК-12</w:t>
            </w:r>
          </w:p>
          <w:p w14:paraId="54318C0B" w14:textId="04DB0D3F" w:rsidR="004A2962" w:rsidRPr="00322E60" w:rsidRDefault="00322E60" w:rsidP="00322E60">
            <w:r w:rsidRPr="004569E8">
              <w:t>ПК-26</w:t>
            </w:r>
          </w:p>
        </w:tc>
      </w:tr>
      <w:tr w:rsidR="004A2962" w:rsidRPr="00D970FE" w14:paraId="1BDB8278" w14:textId="77777777" w:rsidTr="00555288">
        <w:trPr>
          <w:trHeight w:val="278"/>
        </w:trPr>
        <w:tc>
          <w:tcPr>
            <w:tcW w:w="494" w:type="dxa"/>
          </w:tcPr>
          <w:p w14:paraId="390118C0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2781" w:type="dxa"/>
          </w:tcPr>
          <w:p w14:paraId="7A1F6140" w14:textId="77777777" w:rsidR="004A2962" w:rsidRPr="00555288" w:rsidRDefault="004A2962" w:rsidP="008753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Концептографичный</w:t>
            </w:r>
            <w:proofErr w:type="spellEnd"/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 анализ в системе АСПИ </w:t>
            </w:r>
          </w:p>
        </w:tc>
        <w:tc>
          <w:tcPr>
            <w:tcW w:w="3261" w:type="dxa"/>
          </w:tcPr>
          <w:p w14:paraId="20E2DCD9" w14:textId="77777777" w:rsidR="004A2962" w:rsidRPr="00555288" w:rsidRDefault="00F66000" w:rsidP="00F6600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Охарактеризовать и обосновать </w:t>
            </w:r>
            <w:proofErr w:type="spellStart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концептографичный</w:t>
            </w:r>
            <w:proofErr w:type="spellEnd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анализ в системе аналитико-синтетической переработки информации</w:t>
            </w:r>
          </w:p>
        </w:tc>
        <w:tc>
          <w:tcPr>
            <w:tcW w:w="1559" w:type="dxa"/>
          </w:tcPr>
          <w:p w14:paraId="3A3F2967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5BC9DE" w14:textId="77777777" w:rsidR="00322E60" w:rsidRDefault="00322E60" w:rsidP="00322E60">
            <w:r w:rsidRPr="004569E8">
              <w:t>ПК-1</w:t>
            </w:r>
          </w:p>
          <w:p w14:paraId="125C279D" w14:textId="77777777" w:rsidR="00322E60" w:rsidRDefault="00322E60" w:rsidP="00322E60">
            <w:r w:rsidRPr="004569E8">
              <w:t>ПК-2</w:t>
            </w:r>
          </w:p>
          <w:p w14:paraId="74685CF7" w14:textId="77777777" w:rsidR="00322E60" w:rsidRDefault="00322E60" w:rsidP="00322E60">
            <w:r w:rsidRPr="004569E8">
              <w:t>ПК-4</w:t>
            </w:r>
          </w:p>
          <w:p w14:paraId="62C37301" w14:textId="77777777" w:rsidR="00322E60" w:rsidRDefault="00322E60" w:rsidP="00322E60">
            <w:r>
              <w:t>ПК-9</w:t>
            </w:r>
          </w:p>
          <w:p w14:paraId="7F1FD031" w14:textId="77777777" w:rsidR="00322E60" w:rsidRDefault="00322E60" w:rsidP="00322E60">
            <w:r w:rsidRPr="004569E8">
              <w:t>ПК-11</w:t>
            </w:r>
          </w:p>
          <w:p w14:paraId="0282D80C" w14:textId="77777777" w:rsidR="00322E60" w:rsidRDefault="00322E60" w:rsidP="00322E60">
            <w:r w:rsidRPr="004569E8">
              <w:t>ПК-12</w:t>
            </w:r>
          </w:p>
          <w:p w14:paraId="24243394" w14:textId="40A49453" w:rsidR="004A2962" w:rsidRPr="00322E60" w:rsidRDefault="00322E60" w:rsidP="00322E60">
            <w:r w:rsidRPr="004569E8">
              <w:t>ПК-26</w:t>
            </w:r>
          </w:p>
        </w:tc>
      </w:tr>
      <w:tr w:rsidR="004A2962" w:rsidRPr="00D970FE" w14:paraId="0B21E7FD" w14:textId="77777777" w:rsidTr="00555288">
        <w:trPr>
          <w:trHeight w:val="278"/>
        </w:trPr>
        <w:tc>
          <w:tcPr>
            <w:tcW w:w="494" w:type="dxa"/>
          </w:tcPr>
          <w:p w14:paraId="4F28F6EE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2781" w:type="dxa"/>
          </w:tcPr>
          <w:p w14:paraId="7195F148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Реферативные и обзорные издания в системе информационного обслуживания.</w:t>
            </w:r>
          </w:p>
          <w:p w14:paraId="20565BC8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C0BCE9D" w14:textId="77777777" w:rsidR="004A2962" w:rsidRPr="00555288" w:rsidRDefault="00FD1398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обзорные издания в системе информационного обслуживания. Выявить специфику написания обзорных изданий.</w:t>
            </w:r>
          </w:p>
        </w:tc>
        <w:tc>
          <w:tcPr>
            <w:tcW w:w="1559" w:type="dxa"/>
          </w:tcPr>
          <w:p w14:paraId="5C023766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11417B1" w14:textId="77777777" w:rsidR="00322E60" w:rsidRDefault="00322E60" w:rsidP="00322E60">
            <w:r w:rsidRPr="004569E8">
              <w:t>ПК-1</w:t>
            </w:r>
          </w:p>
          <w:p w14:paraId="0ADDBB4B" w14:textId="77777777" w:rsidR="00322E60" w:rsidRDefault="00322E60" w:rsidP="00322E60">
            <w:r w:rsidRPr="004569E8">
              <w:t>ПК-2</w:t>
            </w:r>
          </w:p>
          <w:p w14:paraId="7766E57D" w14:textId="77777777" w:rsidR="00322E60" w:rsidRDefault="00322E60" w:rsidP="00322E60">
            <w:r w:rsidRPr="004569E8">
              <w:t>ПК-4</w:t>
            </w:r>
          </w:p>
          <w:p w14:paraId="417EE3EC" w14:textId="77777777" w:rsidR="00322E60" w:rsidRDefault="00322E60" w:rsidP="00322E60">
            <w:r>
              <w:t>ПК-9</w:t>
            </w:r>
          </w:p>
          <w:p w14:paraId="3BFAA3C9" w14:textId="77777777" w:rsidR="00322E60" w:rsidRDefault="00322E60" w:rsidP="00322E60">
            <w:r w:rsidRPr="004569E8">
              <w:t>ПК-11</w:t>
            </w:r>
          </w:p>
          <w:p w14:paraId="196A21B3" w14:textId="77777777" w:rsidR="00322E60" w:rsidRDefault="00322E60" w:rsidP="00322E60">
            <w:r w:rsidRPr="004569E8">
              <w:t>ПК-12</w:t>
            </w:r>
          </w:p>
          <w:p w14:paraId="5C142024" w14:textId="2A66B117" w:rsidR="004A2962" w:rsidRPr="00322E60" w:rsidRDefault="00322E60" w:rsidP="00322E60">
            <w:r w:rsidRPr="004569E8">
              <w:t>ПК-26</w:t>
            </w:r>
          </w:p>
        </w:tc>
      </w:tr>
      <w:tr w:rsidR="004A2962" w:rsidRPr="00D970FE" w14:paraId="08268FE3" w14:textId="77777777" w:rsidTr="00555288">
        <w:trPr>
          <w:trHeight w:val="278"/>
        </w:trPr>
        <w:tc>
          <w:tcPr>
            <w:tcW w:w="494" w:type="dxa"/>
          </w:tcPr>
          <w:p w14:paraId="2ECD7F65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12</w:t>
            </w:r>
          </w:p>
        </w:tc>
        <w:tc>
          <w:tcPr>
            <w:tcW w:w="2781" w:type="dxa"/>
          </w:tcPr>
          <w:p w14:paraId="1C9D1F29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инфраструктура: современное состояние </w:t>
            </w:r>
          </w:p>
        </w:tc>
        <w:tc>
          <w:tcPr>
            <w:tcW w:w="3261" w:type="dxa"/>
          </w:tcPr>
          <w:p w14:paraId="52C116B9" w14:textId="77777777" w:rsidR="004A2962" w:rsidRPr="00555288" w:rsidRDefault="00C730C3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 современного состояния информационной инфраструктуры.</w:t>
            </w:r>
          </w:p>
        </w:tc>
        <w:tc>
          <w:tcPr>
            <w:tcW w:w="1559" w:type="dxa"/>
          </w:tcPr>
          <w:p w14:paraId="5491A533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6B15F46" w14:textId="77777777" w:rsidR="00322E60" w:rsidRDefault="00322E60" w:rsidP="00322E60">
            <w:r w:rsidRPr="004569E8">
              <w:t>ПК-1</w:t>
            </w:r>
          </w:p>
          <w:p w14:paraId="1DA0D494" w14:textId="77777777" w:rsidR="00322E60" w:rsidRDefault="00322E60" w:rsidP="00322E60">
            <w:r w:rsidRPr="004569E8">
              <w:t>ПК-2</w:t>
            </w:r>
          </w:p>
          <w:p w14:paraId="3E07E491" w14:textId="77777777" w:rsidR="00322E60" w:rsidRDefault="00322E60" w:rsidP="00322E60">
            <w:r w:rsidRPr="004569E8">
              <w:t>ПК-4</w:t>
            </w:r>
          </w:p>
          <w:p w14:paraId="4FD86E5C" w14:textId="77777777" w:rsidR="00322E60" w:rsidRDefault="00322E60" w:rsidP="00322E60">
            <w:r>
              <w:t>ПК-9</w:t>
            </w:r>
          </w:p>
          <w:p w14:paraId="3D0E978A" w14:textId="77777777" w:rsidR="00322E60" w:rsidRDefault="00322E60" w:rsidP="00322E60">
            <w:r w:rsidRPr="004569E8">
              <w:t>ПК-11</w:t>
            </w:r>
          </w:p>
          <w:p w14:paraId="73D853FC" w14:textId="77777777" w:rsidR="00322E60" w:rsidRDefault="00322E60" w:rsidP="00322E60">
            <w:r w:rsidRPr="004569E8">
              <w:t>ПК-12</w:t>
            </w:r>
          </w:p>
          <w:p w14:paraId="727B883D" w14:textId="3A42A953" w:rsidR="004A2962" w:rsidRPr="00322E60" w:rsidRDefault="00322E60" w:rsidP="00322E60">
            <w:r w:rsidRPr="004569E8">
              <w:t>ПК-26</w:t>
            </w:r>
          </w:p>
        </w:tc>
      </w:tr>
      <w:tr w:rsidR="004A2962" w:rsidRPr="00D970FE" w14:paraId="69D5844A" w14:textId="77777777" w:rsidTr="00555288">
        <w:trPr>
          <w:trHeight w:val="278"/>
        </w:trPr>
        <w:tc>
          <w:tcPr>
            <w:tcW w:w="494" w:type="dxa"/>
          </w:tcPr>
          <w:p w14:paraId="4A6AB787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13</w:t>
            </w:r>
          </w:p>
        </w:tc>
        <w:tc>
          <w:tcPr>
            <w:tcW w:w="2781" w:type="dxa"/>
          </w:tcPr>
          <w:p w14:paraId="7B0F9B7E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информационного поиска </w:t>
            </w:r>
          </w:p>
        </w:tc>
        <w:tc>
          <w:tcPr>
            <w:tcW w:w="3261" w:type="dxa"/>
          </w:tcPr>
          <w:p w14:paraId="20CD2EBB" w14:textId="77777777" w:rsidR="004A2962" w:rsidRPr="00555288" w:rsidRDefault="00C730C3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основы теоретического информационного поиска</w:t>
            </w:r>
          </w:p>
        </w:tc>
        <w:tc>
          <w:tcPr>
            <w:tcW w:w="1559" w:type="dxa"/>
          </w:tcPr>
          <w:p w14:paraId="7A867C72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19905D66" w14:textId="77777777" w:rsidR="00322E60" w:rsidRDefault="00322E60" w:rsidP="00322E60">
            <w:r w:rsidRPr="004569E8">
              <w:t>ПК-1</w:t>
            </w:r>
          </w:p>
          <w:p w14:paraId="525BC9A7" w14:textId="77777777" w:rsidR="00322E60" w:rsidRDefault="00322E60" w:rsidP="00322E60">
            <w:r w:rsidRPr="004569E8">
              <w:t>ПК-2</w:t>
            </w:r>
          </w:p>
          <w:p w14:paraId="2653DCF8" w14:textId="77777777" w:rsidR="00322E60" w:rsidRDefault="00322E60" w:rsidP="00322E60">
            <w:r w:rsidRPr="004569E8">
              <w:t>ПК-4</w:t>
            </w:r>
          </w:p>
          <w:p w14:paraId="7A50CCA3" w14:textId="77777777" w:rsidR="00322E60" w:rsidRDefault="00322E60" w:rsidP="00322E60">
            <w:r>
              <w:t>ПК-9</w:t>
            </w:r>
          </w:p>
          <w:p w14:paraId="08C7926A" w14:textId="77777777" w:rsidR="00322E60" w:rsidRDefault="00322E60" w:rsidP="00322E60">
            <w:r w:rsidRPr="004569E8">
              <w:t>ПК-11</w:t>
            </w:r>
          </w:p>
          <w:p w14:paraId="6B489019" w14:textId="77777777" w:rsidR="00322E60" w:rsidRDefault="00322E60" w:rsidP="00322E60">
            <w:r w:rsidRPr="004569E8">
              <w:t>ПК-12</w:t>
            </w:r>
          </w:p>
          <w:p w14:paraId="14610A51" w14:textId="340B8D90" w:rsidR="004A2962" w:rsidRPr="00322E60" w:rsidRDefault="00322E60" w:rsidP="00322E60">
            <w:r w:rsidRPr="004569E8">
              <w:t>ПК-26</w:t>
            </w:r>
          </w:p>
        </w:tc>
      </w:tr>
      <w:tr w:rsidR="004A2962" w:rsidRPr="00D970FE" w14:paraId="6C3C9E47" w14:textId="77777777" w:rsidTr="00555288">
        <w:trPr>
          <w:trHeight w:val="278"/>
        </w:trPr>
        <w:tc>
          <w:tcPr>
            <w:tcW w:w="494" w:type="dxa"/>
          </w:tcPr>
          <w:p w14:paraId="3F40F3EF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  <w:tc>
          <w:tcPr>
            <w:tcW w:w="2781" w:type="dxa"/>
          </w:tcPr>
          <w:p w14:paraId="39DAE4A0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поиск: пути повышения усовершенствования. </w:t>
            </w:r>
          </w:p>
        </w:tc>
        <w:tc>
          <w:tcPr>
            <w:tcW w:w="3261" w:type="dxa"/>
          </w:tcPr>
          <w:p w14:paraId="1D81AEEF" w14:textId="078EAD54" w:rsidR="004A2962" w:rsidRPr="00555288" w:rsidRDefault="00C730C3" w:rsidP="00C730C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пути усовер</w:t>
            </w:r>
            <w:r w:rsidR="00644F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енствования информационного поиска на современном этапе развития информационного общества</w:t>
            </w:r>
          </w:p>
        </w:tc>
        <w:tc>
          <w:tcPr>
            <w:tcW w:w="1559" w:type="dxa"/>
          </w:tcPr>
          <w:p w14:paraId="1320D461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6AB8510" w14:textId="77777777" w:rsidR="00322E60" w:rsidRDefault="00322E60" w:rsidP="00322E60">
            <w:r w:rsidRPr="004569E8">
              <w:t>ПК-1</w:t>
            </w:r>
          </w:p>
          <w:p w14:paraId="1D1C9048" w14:textId="77777777" w:rsidR="00322E60" w:rsidRDefault="00322E60" w:rsidP="00322E60">
            <w:r w:rsidRPr="004569E8">
              <w:t>ПК-2</w:t>
            </w:r>
          </w:p>
          <w:p w14:paraId="6BD7C8FC" w14:textId="77777777" w:rsidR="00322E60" w:rsidRDefault="00322E60" w:rsidP="00322E60">
            <w:r w:rsidRPr="004569E8">
              <w:t>ПК-4</w:t>
            </w:r>
          </w:p>
          <w:p w14:paraId="5046598A" w14:textId="77777777" w:rsidR="00322E60" w:rsidRDefault="00322E60" w:rsidP="00322E60">
            <w:r>
              <w:t>ПК-9</w:t>
            </w:r>
          </w:p>
          <w:p w14:paraId="35E5F5D9" w14:textId="77777777" w:rsidR="00322E60" w:rsidRDefault="00322E60" w:rsidP="00322E60">
            <w:r w:rsidRPr="004569E8">
              <w:t>ПК-11</w:t>
            </w:r>
          </w:p>
          <w:p w14:paraId="52156331" w14:textId="77777777" w:rsidR="00322E60" w:rsidRDefault="00322E60" w:rsidP="00322E60">
            <w:r w:rsidRPr="004569E8">
              <w:t>ПК-12</w:t>
            </w:r>
          </w:p>
          <w:p w14:paraId="6D8040A3" w14:textId="321D95E0" w:rsidR="004A2962" w:rsidRPr="00322E60" w:rsidRDefault="00322E60" w:rsidP="00322E60">
            <w:r w:rsidRPr="004569E8">
              <w:t>ПК-26</w:t>
            </w:r>
          </w:p>
        </w:tc>
      </w:tr>
      <w:tr w:rsidR="004A2962" w:rsidRPr="00D970FE" w14:paraId="1B31B2FA" w14:textId="77777777" w:rsidTr="00555288">
        <w:trPr>
          <w:trHeight w:val="278"/>
        </w:trPr>
        <w:tc>
          <w:tcPr>
            <w:tcW w:w="494" w:type="dxa"/>
          </w:tcPr>
          <w:p w14:paraId="6C910DBD" w14:textId="77777777" w:rsidR="004A2962" w:rsidRPr="00D970FE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2781" w:type="dxa"/>
          </w:tcPr>
          <w:p w14:paraId="13C906EC" w14:textId="77777777" w:rsidR="004A2962" w:rsidRPr="00555288" w:rsidRDefault="004A2962" w:rsidP="0087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Каталоги современных библиотек</w:t>
            </w:r>
          </w:p>
        </w:tc>
        <w:tc>
          <w:tcPr>
            <w:tcW w:w="3261" w:type="dxa"/>
          </w:tcPr>
          <w:p w14:paraId="221B3792" w14:textId="77777777" w:rsidR="004A2962" w:rsidRPr="00555288" w:rsidRDefault="00F81E80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Провести анализ существующих каталогов современных библиотек.  </w:t>
            </w:r>
          </w:p>
        </w:tc>
        <w:tc>
          <w:tcPr>
            <w:tcW w:w="1559" w:type="dxa"/>
          </w:tcPr>
          <w:p w14:paraId="092F997C" w14:textId="77777777" w:rsidR="004A2962" w:rsidRPr="00555288" w:rsidRDefault="004A2962" w:rsidP="00875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C8017C9" w14:textId="77777777" w:rsidR="00322E60" w:rsidRDefault="00322E60" w:rsidP="00322E60">
            <w:r w:rsidRPr="004569E8">
              <w:t>ПК-1</w:t>
            </w:r>
          </w:p>
          <w:p w14:paraId="291D337E" w14:textId="77777777" w:rsidR="00322E60" w:rsidRDefault="00322E60" w:rsidP="00322E60">
            <w:r w:rsidRPr="004569E8">
              <w:t>ПК-2</w:t>
            </w:r>
          </w:p>
          <w:p w14:paraId="604D2876" w14:textId="77777777" w:rsidR="00322E60" w:rsidRDefault="00322E60" w:rsidP="00322E60">
            <w:r w:rsidRPr="004569E8">
              <w:t>ПК-4</w:t>
            </w:r>
          </w:p>
          <w:p w14:paraId="0B161FD8" w14:textId="77777777" w:rsidR="00322E60" w:rsidRDefault="00322E60" w:rsidP="00322E60">
            <w:r>
              <w:t>ПК-9</w:t>
            </w:r>
          </w:p>
          <w:p w14:paraId="6AD0674D" w14:textId="77777777" w:rsidR="00322E60" w:rsidRDefault="00322E60" w:rsidP="00322E60">
            <w:r w:rsidRPr="004569E8">
              <w:t>ПК-11</w:t>
            </w:r>
          </w:p>
          <w:p w14:paraId="5817D9E6" w14:textId="77777777" w:rsidR="00322E60" w:rsidRDefault="00322E60" w:rsidP="00322E60">
            <w:r w:rsidRPr="004569E8">
              <w:t>ПК-12</w:t>
            </w:r>
          </w:p>
          <w:p w14:paraId="260F402C" w14:textId="77777777" w:rsidR="00322E60" w:rsidRDefault="00322E60" w:rsidP="00322E60">
            <w:r w:rsidRPr="004569E8">
              <w:t>ПК-26</w:t>
            </w:r>
          </w:p>
          <w:p w14:paraId="021FDB6E" w14:textId="77777777" w:rsidR="004A2962" w:rsidRPr="00555288" w:rsidRDefault="004A2962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BD426" w14:textId="76DDA8D1" w:rsidR="00A849CB" w:rsidRDefault="00A849CB" w:rsidP="00A849CB">
      <w:pPr>
        <w:pStyle w:val="af9"/>
        <w:spacing w:before="7"/>
        <w:rPr>
          <w:b/>
          <w:sz w:val="22"/>
        </w:rPr>
      </w:pPr>
    </w:p>
    <w:p w14:paraId="55A68CEA" w14:textId="77777777" w:rsidR="00555288" w:rsidRPr="00D970FE" w:rsidRDefault="00555288" w:rsidP="00A849CB">
      <w:pPr>
        <w:pStyle w:val="af9"/>
        <w:spacing w:before="7"/>
        <w:rPr>
          <w:b/>
          <w:sz w:val="22"/>
        </w:rPr>
      </w:pPr>
    </w:p>
    <w:p w14:paraId="46F6908B" w14:textId="77777777" w:rsidR="00A849CB" w:rsidRPr="00D970FE" w:rsidRDefault="00A849CB" w:rsidP="00A849CB">
      <w:pPr>
        <w:pStyle w:val="1"/>
        <w:keepNext w:val="0"/>
        <w:widowControl w:val="0"/>
        <w:numPr>
          <w:ilvl w:val="0"/>
          <w:numId w:val="42"/>
        </w:numPr>
        <w:tabs>
          <w:tab w:val="left" w:pos="363"/>
        </w:tabs>
        <w:autoSpaceDE w:val="0"/>
        <w:autoSpaceDN w:val="0"/>
        <w:spacing w:before="0" w:after="0"/>
        <w:ind w:left="362" w:hanging="241"/>
        <w:rPr>
          <w:rFonts w:cs="Times New Roman"/>
        </w:rPr>
      </w:pPr>
      <w:r w:rsidRPr="00D970FE">
        <w:rPr>
          <w:rFonts w:cs="Times New Roman"/>
          <w:lang w:val="ru-RU"/>
        </w:rPr>
        <w:lastRenderedPageBreak/>
        <w:t>Перечень</w:t>
      </w:r>
      <w:r w:rsidRPr="00D970FE">
        <w:rPr>
          <w:rFonts w:cs="Times New Roman"/>
        </w:rPr>
        <w:t xml:space="preserve"> тем</w:t>
      </w:r>
      <w:r w:rsidRPr="00D970FE">
        <w:rPr>
          <w:rFonts w:cs="Times New Roman"/>
          <w:spacing w:val="-2"/>
        </w:rPr>
        <w:t xml:space="preserve"> </w:t>
      </w:r>
      <w:r w:rsidRPr="00D970FE">
        <w:rPr>
          <w:rFonts w:cs="Times New Roman"/>
          <w:lang w:val="ru-RU"/>
        </w:rPr>
        <w:t>и</w:t>
      </w:r>
      <w:r w:rsidRPr="00D970FE">
        <w:rPr>
          <w:rFonts w:cs="Times New Roman"/>
          <w:spacing w:val="-1"/>
        </w:rPr>
        <w:t xml:space="preserve"> </w:t>
      </w:r>
      <w:r w:rsidRPr="00D970FE">
        <w:rPr>
          <w:rFonts w:cs="Times New Roman"/>
          <w:lang w:val="ru-RU"/>
        </w:rPr>
        <w:t>содержание</w:t>
      </w:r>
      <w:r w:rsidRPr="00D970FE">
        <w:rPr>
          <w:rFonts w:cs="Times New Roman"/>
          <w:spacing w:val="-2"/>
        </w:rPr>
        <w:t xml:space="preserve"> </w:t>
      </w:r>
      <w:r w:rsidRPr="00D970FE">
        <w:rPr>
          <w:rFonts w:cs="Times New Roman"/>
        </w:rPr>
        <w:t>лабораторн</w:t>
      </w:r>
      <w:r w:rsidRPr="00D970FE">
        <w:rPr>
          <w:rFonts w:cs="Times New Roman"/>
          <w:lang w:val="ru-RU"/>
        </w:rPr>
        <w:t>ы</w:t>
      </w:r>
      <w:r w:rsidRPr="00D970FE">
        <w:rPr>
          <w:rFonts w:cs="Times New Roman"/>
        </w:rPr>
        <w:t>х</w:t>
      </w:r>
      <w:r w:rsidRPr="00D970FE">
        <w:rPr>
          <w:rFonts w:cs="Times New Roman"/>
          <w:spacing w:val="-1"/>
        </w:rPr>
        <w:t xml:space="preserve"> </w:t>
      </w:r>
      <w:r w:rsidRPr="00D970FE">
        <w:rPr>
          <w:rFonts w:cs="Times New Roman"/>
        </w:rPr>
        <w:t>заня</w:t>
      </w:r>
      <w:r w:rsidRPr="00D970FE">
        <w:rPr>
          <w:rFonts w:cs="Times New Roman"/>
          <w:lang w:val="ru-RU"/>
        </w:rPr>
        <w:t>тий</w:t>
      </w:r>
    </w:p>
    <w:p w14:paraId="7C13FD0F" w14:textId="77777777" w:rsidR="00A849CB" w:rsidRPr="00D970FE" w:rsidRDefault="00A849CB" w:rsidP="00A849CB">
      <w:pPr>
        <w:pStyle w:val="af9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348"/>
        <w:gridCol w:w="3402"/>
        <w:gridCol w:w="1418"/>
        <w:gridCol w:w="1134"/>
      </w:tblGrid>
      <w:tr w:rsidR="00A849CB" w:rsidRPr="00D970FE" w14:paraId="70721B6A" w14:textId="77777777" w:rsidTr="00D378CC">
        <w:trPr>
          <w:trHeight w:val="551"/>
        </w:trPr>
        <w:tc>
          <w:tcPr>
            <w:tcW w:w="494" w:type="dxa"/>
          </w:tcPr>
          <w:p w14:paraId="25E01D1D" w14:textId="77777777" w:rsidR="00A849CB" w:rsidRPr="00D970FE" w:rsidRDefault="00A849CB" w:rsidP="00EE00B4">
            <w:pPr>
              <w:pStyle w:val="TableParagraph"/>
              <w:spacing w:line="276" w:lineRule="exact"/>
              <w:ind w:left="2" w:firstLine="3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D970FE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п</w:t>
            </w:r>
            <w:r w:rsidRPr="00D970FE"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3348" w:type="dxa"/>
          </w:tcPr>
          <w:p w14:paraId="21C9B455" w14:textId="77777777" w:rsidR="00A849CB" w:rsidRPr="00D970FE" w:rsidRDefault="00A849CB" w:rsidP="00EE00B4">
            <w:pPr>
              <w:pStyle w:val="TableParagraph"/>
              <w:spacing w:line="276" w:lineRule="exact"/>
              <w:ind w:left="14" w:right="6" w:hanging="14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</w:rPr>
              <w:t>Назва</w:t>
            </w:r>
            <w:proofErr w:type="spellStart"/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ние</w:t>
            </w:r>
            <w:proofErr w:type="spellEnd"/>
            <w:r w:rsidRPr="00D970FE">
              <w:rPr>
                <w:rFonts w:ascii="Times New Roman" w:hAnsi="Times New Roman" w:cs="Times New Roman"/>
                <w:b/>
                <w:sz w:val="24"/>
              </w:rPr>
              <w:t xml:space="preserve"> тем</w:t>
            </w: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ы</w:t>
            </w:r>
            <w:r w:rsidRPr="00D970FE">
              <w:rPr>
                <w:rFonts w:ascii="Times New Roman" w:hAnsi="Times New Roman" w:cs="Times New Roman"/>
                <w:b/>
                <w:sz w:val="24"/>
              </w:rPr>
              <w:t xml:space="preserve"> та</w:t>
            </w:r>
            <w:r w:rsidRPr="00D970FE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3402" w:type="dxa"/>
          </w:tcPr>
          <w:p w14:paraId="5217EFB4" w14:textId="77777777" w:rsidR="00A849CB" w:rsidRPr="00D970FE" w:rsidRDefault="00A849CB" w:rsidP="00EE00B4">
            <w:pPr>
              <w:pStyle w:val="TableParagraph"/>
              <w:spacing w:before="147"/>
              <w:ind w:left="16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970FE">
              <w:rPr>
                <w:rFonts w:ascii="Times New Roman" w:hAnsi="Times New Roman" w:cs="Times New Roman"/>
                <w:b/>
                <w:lang w:val="ru-RU"/>
              </w:rPr>
              <w:t>Цель работы</w:t>
            </w:r>
          </w:p>
        </w:tc>
        <w:tc>
          <w:tcPr>
            <w:tcW w:w="1418" w:type="dxa"/>
          </w:tcPr>
          <w:p w14:paraId="7B53A986" w14:textId="77777777" w:rsidR="00A849CB" w:rsidRPr="00D970FE" w:rsidRDefault="00A849CB" w:rsidP="00D378CC">
            <w:pPr>
              <w:pStyle w:val="TableParagraph"/>
              <w:spacing w:before="135"/>
              <w:ind w:left="29" w:right="-303"/>
              <w:rPr>
                <w:rFonts w:ascii="Times New Roman" w:hAnsi="Times New Roman" w:cs="Times New Roman"/>
                <w:b/>
                <w:sz w:val="24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1134" w:type="dxa"/>
          </w:tcPr>
          <w:p w14:paraId="539B716A" w14:textId="77777777" w:rsidR="00A849CB" w:rsidRPr="00D970FE" w:rsidRDefault="00A849CB" w:rsidP="00EE00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D5AD38A" w14:textId="3BE366A9" w:rsidR="00A849CB" w:rsidRPr="00D970FE" w:rsidRDefault="00A849CB" w:rsidP="00EE00B4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70FE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r w:rsidRPr="00D970FE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D970FE">
              <w:rPr>
                <w:rFonts w:ascii="Times New Roman" w:hAnsi="Times New Roman" w:cs="Times New Roman"/>
                <w:b/>
                <w:sz w:val="24"/>
                <w:lang w:val="ru-RU"/>
              </w:rPr>
              <w:t>обучения</w:t>
            </w:r>
          </w:p>
        </w:tc>
      </w:tr>
      <w:tr w:rsidR="004A2962" w:rsidRPr="00D970FE" w14:paraId="4AF9DD9E" w14:textId="77777777" w:rsidTr="00D378CC">
        <w:trPr>
          <w:trHeight w:val="2007"/>
        </w:trPr>
        <w:tc>
          <w:tcPr>
            <w:tcW w:w="494" w:type="dxa"/>
          </w:tcPr>
          <w:p w14:paraId="649299E2" w14:textId="77777777" w:rsidR="004A2962" w:rsidRPr="00555288" w:rsidRDefault="004A2962" w:rsidP="00197370">
            <w:pPr>
              <w:pStyle w:val="TableParagraph"/>
              <w:spacing w:line="258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vAlign w:val="center"/>
          </w:tcPr>
          <w:p w14:paraId="67264DFD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методика БО</w:t>
            </w:r>
          </w:p>
        </w:tc>
        <w:tc>
          <w:tcPr>
            <w:tcW w:w="3402" w:type="dxa"/>
          </w:tcPr>
          <w:p w14:paraId="438AC96A" w14:textId="77777777" w:rsidR="004A2962" w:rsidRPr="00555288" w:rsidRDefault="00556715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Ознакомиться с принципами работы над БО</w:t>
            </w:r>
          </w:p>
        </w:tc>
        <w:tc>
          <w:tcPr>
            <w:tcW w:w="1418" w:type="dxa"/>
          </w:tcPr>
          <w:p w14:paraId="3E5DAD91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6E8EC65" w14:textId="77777777" w:rsidR="00322E60" w:rsidRDefault="00322E60" w:rsidP="00322E60">
            <w:r w:rsidRPr="004569E8">
              <w:t>ПК-1</w:t>
            </w:r>
          </w:p>
          <w:p w14:paraId="60C1CF88" w14:textId="77777777" w:rsidR="00322E60" w:rsidRDefault="00322E60" w:rsidP="00322E60">
            <w:r w:rsidRPr="004569E8">
              <w:t>ПК-2</w:t>
            </w:r>
          </w:p>
          <w:p w14:paraId="06438387" w14:textId="77777777" w:rsidR="00322E60" w:rsidRDefault="00322E60" w:rsidP="00322E60">
            <w:r w:rsidRPr="004569E8">
              <w:t>ПК-4</w:t>
            </w:r>
          </w:p>
          <w:p w14:paraId="671993D4" w14:textId="77777777" w:rsidR="00322E60" w:rsidRDefault="00322E60" w:rsidP="00322E60">
            <w:r>
              <w:t>ПК-9</w:t>
            </w:r>
          </w:p>
          <w:p w14:paraId="5B491849" w14:textId="77777777" w:rsidR="00322E60" w:rsidRDefault="00322E60" w:rsidP="00322E60">
            <w:r w:rsidRPr="004569E8">
              <w:t>ПК-11</w:t>
            </w:r>
          </w:p>
          <w:p w14:paraId="1E35946B" w14:textId="77777777" w:rsidR="00322E60" w:rsidRDefault="00322E60" w:rsidP="00322E60">
            <w:r w:rsidRPr="004569E8">
              <w:t>ПК-12</w:t>
            </w:r>
          </w:p>
          <w:p w14:paraId="2AD86726" w14:textId="6DB01A91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2494CAFA" w14:textId="77777777" w:rsidTr="00D378CC">
        <w:trPr>
          <w:trHeight w:val="275"/>
        </w:trPr>
        <w:tc>
          <w:tcPr>
            <w:tcW w:w="494" w:type="dxa"/>
          </w:tcPr>
          <w:p w14:paraId="6EB7D4CE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vAlign w:val="center"/>
          </w:tcPr>
          <w:p w14:paraId="1D6BDDF2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методика БО</w:t>
            </w:r>
          </w:p>
        </w:tc>
        <w:tc>
          <w:tcPr>
            <w:tcW w:w="3402" w:type="dxa"/>
          </w:tcPr>
          <w:p w14:paraId="4E2E512C" w14:textId="77777777" w:rsidR="004A2962" w:rsidRPr="00555288" w:rsidRDefault="00556715" w:rsidP="0055671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Проработать специальную методику БО</w:t>
            </w:r>
          </w:p>
        </w:tc>
        <w:tc>
          <w:tcPr>
            <w:tcW w:w="1418" w:type="dxa"/>
          </w:tcPr>
          <w:p w14:paraId="61ECF107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FC08D13" w14:textId="77777777" w:rsidR="00322E60" w:rsidRDefault="00322E60" w:rsidP="00322E60">
            <w:r w:rsidRPr="004569E8">
              <w:t>ПК-1</w:t>
            </w:r>
          </w:p>
          <w:p w14:paraId="18F11CE6" w14:textId="77777777" w:rsidR="00322E60" w:rsidRDefault="00322E60" w:rsidP="00322E60">
            <w:r w:rsidRPr="004569E8">
              <w:t>ПК-2</w:t>
            </w:r>
          </w:p>
          <w:p w14:paraId="74EE54EE" w14:textId="77777777" w:rsidR="00322E60" w:rsidRDefault="00322E60" w:rsidP="00322E60">
            <w:r w:rsidRPr="004569E8">
              <w:t>ПК-4</w:t>
            </w:r>
          </w:p>
          <w:p w14:paraId="763D2332" w14:textId="77777777" w:rsidR="00322E60" w:rsidRDefault="00322E60" w:rsidP="00322E60">
            <w:r>
              <w:t>ПК-9</w:t>
            </w:r>
          </w:p>
          <w:p w14:paraId="227C355E" w14:textId="77777777" w:rsidR="00322E60" w:rsidRDefault="00322E60" w:rsidP="00322E60">
            <w:r w:rsidRPr="004569E8">
              <w:t>ПК-11</w:t>
            </w:r>
          </w:p>
          <w:p w14:paraId="121828E6" w14:textId="77777777" w:rsidR="00322E60" w:rsidRDefault="00322E60" w:rsidP="00322E60">
            <w:r w:rsidRPr="004569E8">
              <w:t>ПК-12</w:t>
            </w:r>
          </w:p>
          <w:p w14:paraId="59E796E6" w14:textId="17F82D2E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0B26B07B" w14:textId="77777777" w:rsidTr="00D378CC">
        <w:trPr>
          <w:trHeight w:val="275"/>
        </w:trPr>
        <w:tc>
          <w:tcPr>
            <w:tcW w:w="494" w:type="dxa"/>
          </w:tcPr>
          <w:p w14:paraId="7B3B8EFD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48" w:type="dxa"/>
            <w:vAlign w:val="center"/>
          </w:tcPr>
          <w:p w14:paraId="36E98CA0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методика БО: нотные издания, электронные издания  </w:t>
            </w:r>
          </w:p>
        </w:tc>
        <w:tc>
          <w:tcPr>
            <w:tcW w:w="3402" w:type="dxa"/>
          </w:tcPr>
          <w:p w14:paraId="38C4B4C3" w14:textId="77777777" w:rsidR="004A2962" w:rsidRPr="00555288" w:rsidRDefault="00AF6106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Охарактеризовать основные методики БО на примерах</w:t>
            </w:r>
          </w:p>
        </w:tc>
        <w:tc>
          <w:tcPr>
            <w:tcW w:w="1418" w:type="dxa"/>
          </w:tcPr>
          <w:p w14:paraId="6D57601F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F0C2053" w14:textId="77777777" w:rsidR="00322E60" w:rsidRDefault="00322E60" w:rsidP="00322E60">
            <w:r w:rsidRPr="004569E8">
              <w:t>ПК-1</w:t>
            </w:r>
          </w:p>
          <w:p w14:paraId="6F4102A4" w14:textId="77777777" w:rsidR="00322E60" w:rsidRDefault="00322E60" w:rsidP="00322E60">
            <w:r w:rsidRPr="004569E8">
              <w:t>ПК-2</w:t>
            </w:r>
          </w:p>
          <w:p w14:paraId="2C0F3C66" w14:textId="77777777" w:rsidR="00322E60" w:rsidRDefault="00322E60" w:rsidP="00322E60">
            <w:r w:rsidRPr="004569E8">
              <w:t>ПК-4</w:t>
            </w:r>
          </w:p>
          <w:p w14:paraId="5F8CE168" w14:textId="77777777" w:rsidR="00322E60" w:rsidRDefault="00322E60" w:rsidP="00322E60">
            <w:r>
              <w:t>ПК-9</w:t>
            </w:r>
          </w:p>
          <w:p w14:paraId="3AB03024" w14:textId="77777777" w:rsidR="00322E60" w:rsidRDefault="00322E60" w:rsidP="00322E60">
            <w:r w:rsidRPr="004569E8">
              <w:t>ПК-11</w:t>
            </w:r>
          </w:p>
          <w:p w14:paraId="1433BB5C" w14:textId="77777777" w:rsidR="00322E60" w:rsidRDefault="00322E60" w:rsidP="00322E60">
            <w:r w:rsidRPr="004569E8">
              <w:t>ПК-12</w:t>
            </w:r>
          </w:p>
          <w:p w14:paraId="4C0F89CF" w14:textId="26EA04F8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2887C6DD" w14:textId="77777777" w:rsidTr="00D378CC">
        <w:trPr>
          <w:trHeight w:val="275"/>
        </w:trPr>
        <w:tc>
          <w:tcPr>
            <w:tcW w:w="494" w:type="dxa"/>
          </w:tcPr>
          <w:p w14:paraId="664D0FD6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48" w:type="dxa"/>
            <w:vAlign w:val="center"/>
          </w:tcPr>
          <w:p w14:paraId="35656494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Предметизация</w:t>
            </w:r>
            <w:proofErr w:type="spellEnd"/>
          </w:p>
        </w:tc>
        <w:tc>
          <w:tcPr>
            <w:tcW w:w="3402" w:type="dxa"/>
          </w:tcPr>
          <w:p w14:paraId="0DD04175" w14:textId="77777777" w:rsidR="004A2962" w:rsidRPr="00555288" w:rsidRDefault="00AF6106" w:rsidP="00AF61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Выявить суть </w:t>
            </w:r>
            <w:proofErr w:type="spellStart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предметизации</w:t>
            </w:r>
            <w:proofErr w:type="spellEnd"/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специфику работы</w:t>
            </w:r>
          </w:p>
        </w:tc>
        <w:tc>
          <w:tcPr>
            <w:tcW w:w="1418" w:type="dxa"/>
          </w:tcPr>
          <w:p w14:paraId="096BE81E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748A0C3C" w14:textId="77777777" w:rsidR="00322E60" w:rsidRDefault="00322E60" w:rsidP="00322E60">
            <w:r w:rsidRPr="004569E8">
              <w:t>ПК-1</w:t>
            </w:r>
          </w:p>
          <w:p w14:paraId="6F043FD9" w14:textId="77777777" w:rsidR="00322E60" w:rsidRDefault="00322E60" w:rsidP="00322E60">
            <w:r w:rsidRPr="004569E8">
              <w:t>ПК-2</w:t>
            </w:r>
          </w:p>
          <w:p w14:paraId="111250F6" w14:textId="77777777" w:rsidR="00322E60" w:rsidRDefault="00322E60" w:rsidP="00322E60">
            <w:r w:rsidRPr="004569E8">
              <w:t>ПК-4</w:t>
            </w:r>
          </w:p>
          <w:p w14:paraId="06B89ADA" w14:textId="77777777" w:rsidR="00322E60" w:rsidRDefault="00322E60" w:rsidP="00322E60">
            <w:r>
              <w:t>ПК-9</w:t>
            </w:r>
          </w:p>
          <w:p w14:paraId="73195A7C" w14:textId="77777777" w:rsidR="00322E60" w:rsidRDefault="00322E60" w:rsidP="00322E60">
            <w:r w:rsidRPr="004569E8">
              <w:t>ПК-11</w:t>
            </w:r>
          </w:p>
          <w:p w14:paraId="2EB13737" w14:textId="77777777" w:rsidR="00322E60" w:rsidRDefault="00322E60" w:rsidP="00322E60">
            <w:r w:rsidRPr="004569E8">
              <w:t>ПК-12</w:t>
            </w:r>
          </w:p>
          <w:p w14:paraId="0BB48CBC" w14:textId="7ACD6DF7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6ACEA5A4" w14:textId="77777777" w:rsidTr="00D378CC">
        <w:trPr>
          <w:trHeight w:val="275"/>
        </w:trPr>
        <w:tc>
          <w:tcPr>
            <w:tcW w:w="494" w:type="dxa"/>
          </w:tcPr>
          <w:p w14:paraId="7BE4D975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48" w:type="dxa"/>
            <w:vAlign w:val="center"/>
          </w:tcPr>
          <w:p w14:paraId="15776128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УДК, ББК</w:t>
            </w:r>
          </w:p>
        </w:tc>
        <w:tc>
          <w:tcPr>
            <w:tcW w:w="3402" w:type="dxa"/>
          </w:tcPr>
          <w:p w14:paraId="1FD6F48E" w14:textId="77777777" w:rsidR="004A2962" w:rsidRPr="00555288" w:rsidRDefault="00AF6106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Проработать с изданиями УДК, ББК, сделать сравнительный анализ.</w:t>
            </w:r>
          </w:p>
        </w:tc>
        <w:tc>
          <w:tcPr>
            <w:tcW w:w="1418" w:type="dxa"/>
          </w:tcPr>
          <w:p w14:paraId="1470A7D5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861965" w14:textId="77777777" w:rsidR="00322E60" w:rsidRDefault="00322E60" w:rsidP="00322E60">
            <w:r w:rsidRPr="004569E8">
              <w:t>ПК-1</w:t>
            </w:r>
          </w:p>
          <w:p w14:paraId="2588FE5A" w14:textId="77777777" w:rsidR="00322E60" w:rsidRDefault="00322E60" w:rsidP="00322E60">
            <w:r w:rsidRPr="004569E8">
              <w:t>ПК-2</w:t>
            </w:r>
          </w:p>
          <w:p w14:paraId="13928130" w14:textId="77777777" w:rsidR="00322E60" w:rsidRDefault="00322E60" w:rsidP="00322E60">
            <w:r w:rsidRPr="004569E8">
              <w:t>ПК-4</w:t>
            </w:r>
          </w:p>
          <w:p w14:paraId="7672D4A4" w14:textId="77777777" w:rsidR="00322E60" w:rsidRDefault="00322E60" w:rsidP="00322E60">
            <w:r>
              <w:t>ПК-9</w:t>
            </w:r>
          </w:p>
          <w:p w14:paraId="2E549F59" w14:textId="77777777" w:rsidR="00322E60" w:rsidRDefault="00322E60" w:rsidP="00322E60">
            <w:r w:rsidRPr="004569E8">
              <w:t>ПК-11</w:t>
            </w:r>
          </w:p>
          <w:p w14:paraId="7F71F843" w14:textId="77777777" w:rsidR="00322E60" w:rsidRDefault="00322E60" w:rsidP="00322E60">
            <w:r w:rsidRPr="004569E8">
              <w:t>ПК-12</w:t>
            </w:r>
          </w:p>
          <w:p w14:paraId="40E34B5A" w14:textId="36008EB3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34BA2B34" w14:textId="77777777" w:rsidTr="00D378CC">
        <w:trPr>
          <w:trHeight w:val="275"/>
        </w:trPr>
        <w:tc>
          <w:tcPr>
            <w:tcW w:w="494" w:type="dxa"/>
          </w:tcPr>
          <w:p w14:paraId="14B57EA4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48" w:type="dxa"/>
            <w:vAlign w:val="center"/>
          </w:tcPr>
          <w:p w14:paraId="11C80903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Аннотирование</w:t>
            </w:r>
          </w:p>
        </w:tc>
        <w:tc>
          <w:tcPr>
            <w:tcW w:w="3402" w:type="dxa"/>
          </w:tcPr>
          <w:p w14:paraId="420E6ABE" w14:textId="77777777" w:rsidR="004A2962" w:rsidRPr="00555288" w:rsidRDefault="00AF2B41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применять методы аннотирования</w:t>
            </w:r>
          </w:p>
        </w:tc>
        <w:tc>
          <w:tcPr>
            <w:tcW w:w="1418" w:type="dxa"/>
          </w:tcPr>
          <w:p w14:paraId="3E21CCC5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1B5C1723" w14:textId="77777777" w:rsidR="00322E60" w:rsidRDefault="00322E60" w:rsidP="00322E60">
            <w:r w:rsidRPr="004569E8">
              <w:t>ПК-1</w:t>
            </w:r>
          </w:p>
          <w:p w14:paraId="36F068FD" w14:textId="77777777" w:rsidR="00322E60" w:rsidRDefault="00322E60" w:rsidP="00322E60">
            <w:r w:rsidRPr="004569E8">
              <w:t>ПК-2</w:t>
            </w:r>
          </w:p>
          <w:p w14:paraId="3FF8927E" w14:textId="77777777" w:rsidR="00322E60" w:rsidRDefault="00322E60" w:rsidP="00322E60">
            <w:r w:rsidRPr="004569E8">
              <w:t>ПК-4</w:t>
            </w:r>
          </w:p>
          <w:p w14:paraId="3E18CAC8" w14:textId="77777777" w:rsidR="00322E60" w:rsidRDefault="00322E60" w:rsidP="00322E60">
            <w:r>
              <w:t>ПК-9</w:t>
            </w:r>
          </w:p>
          <w:p w14:paraId="582840C8" w14:textId="77777777" w:rsidR="00322E60" w:rsidRDefault="00322E60" w:rsidP="00322E60">
            <w:r w:rsidRPr="004569E8">
              <w:t>ПК-11</w:t>
            </w:r>
          </w:p>
          <w:p w14:paraId="1B4A289A" w14:textId="77777777" w:rsidR="00322E60" w:rsidRDefault="00322E60" w:rsidP="00322E60">
            <w:r w:rsidRPr="004569E8">
              <w:t>ПК-12</w:t>
            </w:r>
          </w:p>
          <w:p w14:paraId="31B981ED" w14:textId="4E6F2724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661FDCE6" w14:textId="77777777" w:rsidTr="00D378CC">
        <w:trPr>
          <w:trHeight w:val="275"/>
        </w:trPr>
        <w:tc>
          <w:tcPr>
            <w:tcW w:w="494" w:type="dxa"/>
          </w:tcPr>
          <w:p w14:paraId="65183604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48" w:type="dxa"/>
            <w:vAlign w:val="center"/>
          </w:tcPr>
          <w:p w14:paraId="6CDD2645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аннотирования документов</w:t>
            </w:r>
          </w:p>
        </w:tc>
        <w:tc>
          <w:tcPr>
            <w:tcW w:w="3402" w:type="dxa"/>
          </w:tcPr>
          <w:p w14:paraId="7B1217B4" w14:textId="040F7CD3" w:rsidR="004A2962" w:rsidRPr="00555288" w:rsidRDefault="00AF2B41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Применение методов аннотирования для различных видов документов</w:t>
            </w:r>
          </w:p>
        </w:tc>
        <w:tc>
          <w:tcPr>
            <w:tcW w:w="1418" w:type="dxa"/>
          </w:tcPr>
          <w:p w14:paraId="0024514D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46224C3A" w14:textId="77777777" w:rsidR="00322E60" w:rsidRDefault="00322E60" w:rsidP="00322E60">
            <w:r w:rsidRPr="004569E8">
              <w:t>ПК-1</w:t>
            </w:r>
          </w:p>
          <w:p w14:paraId="2CD31634" w14:textId="77777777" w:rsidR="00322E60" w:rsidRDefault="00322E60" w:rsidP="00322E60">
            <w:r w:rsidRPr="004569E8">
              <w:t>ПК-2</w:t>
            </w:r>
          </w:p>
          <w:p w14:paraId="39078728" w14:textId="77777777" w:rsidR="00322E60" w:rsidRDefault="00322E60" w:rsidP="00322E60">
            <w:r w:rsidRPr="004569E8">
              <w:t>ПК-4</w:t>
            </w:r>
          </w:p>
          <w:p w14:paraId="70D8E132" w14:textId="77777777" w:rsidR="00322E60" w:rsidRDefault="00322E60" w:rsidP="00322E60">
            <w:r>
              <w:t>ПК-9</w:t>
            </w:r>
          </w:p>
          <w:p w14:paraId="4B4428EF" w14:textId="77777777" w:rsidR="00322E60" w:rsidRDefault="00322E60" w:rsidP="00322E60">
            <w:r w:rsidRPr="004569E8">
              <w:t>ПК-11</w:t>
            </w:r>
          </w:p>
          <w:p w14:paraId="10E336B6" w14:textId="77777777" w:rsidR="00322E60" w:rsidRDefault="00322E60" w:rsidP="00322E60">
            <w:r w:rsidRPr="004569E8">
              <w:lastRenderedPageBreak/>
              <w:t>ПК-12</w:t>
            </w:r>
          </w:p>
          <w:p w14:paraId="0C4FA2A9" w14:textId="193D802C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195D8637" w14:textId="77777777" w:rsidTr="00D378CC">
        <w:trPr>
          <w:trHeight w:val="275"/>
        </w:trPr>
        <w:tc>
          <w:tcPr>
            <w:tcW w:w="494" w:type="dxa"/>
          </w:tcPr>
          <w:p w14:paraId="6F6A51EA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348" w:type="dxa"/>
            <w:vAlign w:val="center"/>
          </w:tcPr>
          <w:p w14:paraId="5CD55DEA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аннотирования документов</w:t>
            </w:r>
          </w:p>
        </w:tc>
        <w:tc>
          <w:tcPr>
            <w:tcW w:w="3402" w:type="dxa"/>
          </w:tcPr>
          <w:p w14:paraId="0080C708" w14:textId="77777777" w:rsidR="004A2962" w:rsidRPr="00555288" w:rsidRDefault="00511773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Определить особенности при аннотировании документов.</w:t>
            </w:r>
          </w:p>
        </w:tc>
        <w:tc>
          <w:tcPr>
            <w:tcW w:w="1418" w:type="dxa"/>
          </w:tcPr>
          <w:p w14:paraId="67603C65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64F2C72" w14:textId="77777777" w:rsidR="00322E60" w:rsidRDefault="00322E60" w:rsidP="00322E60">
            <w:r w:rsidRPr="004569E8">
              <w:t>ПК-1</w:t>
            </w:r>
          </w:p>
          <w:p w14:paraId="1668F3F3" w14:textId="77777777" w:rsidR="00322E60" w:rsidRDefault="00322E60" w:rsidP="00322E60">
            <w:r w:rsidRPr="004569E8">
              <w:t>ПК-2</w:t>
            </w:r>
          </w:p>
          <w:p w14:paraId="53635F48" w14:textId="77777777" w:rsidR="00322E60" w:rsidRDefault="00322E60" w:rsidP="00322E60">
            <w:r w:rsidRPr="004569E8">
              <w:t>ПК-4</w:t>
            </w:r>
          </w:p>
          <w:p w14:paraId="264B3B3A" w14:textId="77777777" w:rsidR="00322E60" w:rsidRDefault="00322E60" w:rsidP="00322E60">
            <w:r>
              <w:t>ПК-9</w:t>
            </w:r>
          </w:p>
          <w:p w14:paraId="2F2BF364" w14:textId="77777777" w:rsidR="00322E60" w:rsidRDefault="00322E60" w:rsidP="00322E60">
            <w:r w:rsidRPr="004569E8">
              <w:t>ПК-11</w:t>
            </w:r>
          </w:p>
          <w:p w14:paraId="44251C91" w14:textId="77777777" w:rsidR="00322E60" w:rsidRDefault="00322E60" w:rsidP="00322E60">
            <w:r w:rsidRPr="004569E8">
              <w:t>ПК-12</w:t>
            </w:r>
          </w:p>
          <w:p w14:paraId="71F9DB43" w14:textId="676AE7A2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67B1FBC4" w14:textId="77777777" w:rsidTr="00D378CC">
        <w:trPr>
          <w:trHeight w:val="275"/>
        </w:trPr>
        <w:tc>
          <w:tcPr>
            <w:tcW w:w="494" w:type="dxa"/>
          </w:tcPr>
          <w:p w14:paraId="33F29C9C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48" w:type="dxa"/>
            <w:vAlign w:val="center"/>
          </w:tcPr>
          <w:p w14:paraId="7D6EE216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аннотаций разных типов</w:t>
            </w:r>
          </w:p>
        </w:tc>
        <w:tc>
          <w:tcPr>
            <w:tcW w:w="3402" w:type="dxa"/>
          </w:tcPr>
          <w:p w14:paraId="21E468E5" w14:textId="77777777" w:rsidR="004A2962" w:rsidRPr="00555288" w:rsidRDefault="00F537AB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Обозначить основные принципы аннотаций разных типов. Выявить специфику работы с ними.</w:t>
            </w:r>
          </w:p>
        </w:tc>
        <w:tc>
          <w:tcPr>
            <w:tcW w:w="1418" w:type="dxa"/>
          </w:tcPr>
          <w:p w14:paraId="5298D941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562E382" w14:textId="77777777" w:rsidR="00322E60" w:rsidRDefault="00322E60" w:rsidP="00322E60">
            <w:r w:rsidRPr="004569E8">
              <w:t>ПК-1</w:t>
            </w:r>
          </w:p>
          <w:p w14:paraId="1DBEE3D2" w14:textId="77777777" w:rsidR="00322E60" w:rsidRDefault="00322E60" w:rsidP="00322E60">
            <w:r w:rsidRPr="004569E8">
              <w:t>ПК-2</w:t>
            </w:r>
          </w:p>
          <w:p w14:paraId="3F36B0DA" w14:textId="77777777" w:rsidR="00322E60" w:rsidRDefault="00322E60" w:rsidP="00322E60">
            <w:r w:rsidRPr="004569E8">
              <w:t>ПК-4</w:t>
            </w:r>
          </w:p>
          <w:p w14:paraId="302B7290" w14:textId="77777777" w:rsidR="00322E60" w:rsidRDefault="00322E60" w:rsidP="00322E60">
            <w:r>
              <w:t>ПК-9</w:t>
            </w:r>
          </w:p>
          <w:p w14:paraId="0DD6D036" w14:textId="77777777" w:rsidR="00322E60" w:rsidRDefault="00322E60" w:rsidP="00322E60">
            <w:r w:rsidRPr="004569E8">
              <w:t>ПК-11</w:t>
            </w:r>
          </w:p>
          <w:p w14:paraId="04FE6F8D" w14:textId="77777777" w:rsidR="00322E60" w:rsidRDefault="00322E60" w:rsidP="00322E60">
            <w:r w:rsidRPr="004569E8">
              <w:t>ПК-12</w:t>
            </w:r>
          </w:p>
          <w:p w14:paraId="4CD37811" w14:textId="0B450EEB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263D9201" w14:textId="77777777" w:rsidTr="00D378CC">
        <w:trPr>
          <w:trHeight w:val="275"/>
        </w:trPr>
        <w:tc>
          <w:tcPr>
            <w:tcW w:w="494" w:type="dxa"/>
          </w:tcPr>
          <w:p w14:paraId="32147502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48" w:type="dxa"/>
            <w:vAlign w:val="center"/>
          </w:tcPr>
          <w:p w14:paraId="55D9894B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Стандартная методика составления рефератов</w:t>
            </w:r>
          </w:p>
        </w:tc>
        <w:tc>
          <w:tcPr>
            <w:tcW w:w="3402" w:type="dxa"/>
          </w:tcPr>
          <w:p w14:paraId="1574EB99" w14:textId="77777777" w:rsidR="004A2962" w:rsidRPr="00555288" w:rsidRDefault="00511773" w:rsidP="0019737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Научиться применять метод реферирования</w:t>
            </w:r>
          </w:p>
        </w:tc>
        <w:tc>
          <w:tcPr>
            <w:tcW w:w="1418" w:type="dxa"/>
          </w:tcPr>
          <w:p w14:paraId="417F0EE5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2C9B6DF" w14:textId="77777777" w:rsidR="00322E60" w:rsidRDefault="00322E60" w:rsidP="00322E60">
            <w:r w:rsidRPr="004569E8">
              <w:t>ПК-1</w:t>
            </w:r>
          </w:p>
          <w:p w14:paraId="5F794A6C" w14:textId="77777777" w:rsidR="00322E60" w:rsidRDefault="00322E60" w:rsidP="00322E60">
            <w:r w:rsidRPr="004569E8">
              <w:t>ПК-2</w:t>
            </w:r>
          </w:p>
          <w:p w14:paraId="4B290107" w14:textId="77777777" w:rsidR="00322E60" w:rsidRDefault="00322E60" w:rsidP="00322E60">
            <w:r w:rsidRPr="004569E8">
              <w:t>ПК-4</w:t>
            </w:r>
          </w:p>
          <w:p w14:paraId="7F1943AE" w14:textId="77777777" w:rsidR="00322E60" w:rsidRDefault="00322E60" w:rsidP="00322E60">
            <w:r>
              <w:t>ПК-9</w:t>
            </w:r>
          </w:p>
          <w:p w14:paraId="074657C3" w14:textId="77777777" w:rsidR="00322E60" w:rsidRDefault="00322E60" w:rsidP="00322E60">
            <w:r w:rsidRPr="004569E8">
              <w:t>ПК-11</w:t>
            </w:r>
          </w:p>
          <w:p w14:paraId="30A17688" w14:textId="77777777" w:rsidR="00322E60" w:rsidRDefault="00322E60" w:rsidP="00322E60">
            <w:r w:rsidRPr="004569E8">
              <w:t>ПК-12</w:t>
            </w:r>
          </w:p>
          <w:p w14:paraId="426B3784" w14:textId="7359F169" w:rsidR="004A2962" w:rsidRPr="00EE00B4" w:rsidRDefault="00322E60" w:rsidP="00EE00B4">
            <w:r w:rsidRPr="004569E8">
              <w:t>ПК-26</w:t>
            </w:r>
          </w:p>
        </w:tc>
      </w:tr>
      <w:tr w:rsidR="004A2962" w:rsidRPr="00D970FE" w14:paraId="750731FA" w14:textId="77777777" w:rsidTr="00D378CC">
        <w:trPr>
          <w:trHeight w:val="275"/>
        </w:trPr>
        <w:tc>
          <w:tcPr>
            <w:tcW w:w="494" w:type="dxa"/>
          </w:tcPr>
          <w:p w14:paraId="2316FC0B" w14:textId="77777777" w:rsidR="004A2962" w:rsidRPr="00555288" w:rsidRDefault="004A2962" w:rsidP="00197370">
            <w:pPr>
              <w:pStyle w:val="TableParagraph"/>
              <w:spacing w:line="256" w:lineRule="exact"/>
              <w:ind w:left="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348" w:type="dxa"/>
            <w:vAlign w:val="center"/>
          </w:tcPr>
          <w:p w14:paraId="43CFF701" w14:textId="77777777" w:rsidR="004A2962" w:rsidRPr="00555288" w:rsidRDefault="004A2962" w:rsidP="008753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2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реферирования документов разных типов</w:t>
            </w:r>
          </w:p>
        </w:tc>
        <w:tc>
          <w:tcPr>
            <w:tcW w:w="3402" w:type="dxa"/>
          </w:tcPr>
          <w:p w14:paraId="1C43C65E" w14:textId="77777777" w:rsidR="004A2962" w:rsidRPr="00555288" w:rsidRDefault="00511773" w:rsidP="0051177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с различными видами документов. Составление рефератов.</w:t>
            </w:r>
          </w:p>
        </w:tc>
        <w:tc>
          <w:tcPr>
            <w:tcW w:w="1418" w:type="dxa"/>
          </w:tcPr>
          <w:p w14:paraId="6F1DD84A" w14:textId="77777777" w:rsidR="004A2962" w:rsidRPr="00555288" w:rsidRDefault="004A2962" w:rsidP="00875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5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260F0F6" w14:textId="77777777" w:rsidR="00322E60" w:rsidRDefault="00322E60" w:rsidP="00322E60">
            <w:r w:rsidRPr="004569E8">
              <w:t>ПК-1</w:t>
            </w:r>
          </w:p>
          <w:p w14:paraId="6C08FAC3" w14:textId="77777777" w:rsidR="00322E60" w:rsidRDefault="00322E60" w:rsidP="00322E60">
            <w:r w:rsidRPr="004569E8">
              <w:t>ПК-2</w:t>
            </w:r>
          </w:p>
          <w:p w14:paraId="2F88EC2C" w14:textId="77777777" w:rsidR="00322E60" w:rsidRDefault="00322E60" w:rsidP="00322E60">
            <w:r w:rsidRPr="004569E8">
              <w:t>ПК-4</w:t>
            </w:r>
          </w:p>
          <w:p w14:paraId="32D92C07" w14:textId="77777777" w:rsidR="00322E60" w:rsidRDefault="00322E60" w:rsidP="00322E60">
            <w:r>
              <w:t>ПК-9</w:t>
            </w:r>
          </w:p>
          <w:p w14:paraId="507ACC6D" w14:textId="77777777" w:rsidR="00322E60" w:rsidRDefault="00322E60" w:rsidP="00322E60">
            <w:r w:rsidRPr="004569E8">
              <w:t>ПК-11</w:t>
            </w:r>
          </w:p>
          <w:p w14:paraId="1201612B" w14:textId="77777777" w:rsidR="00322E60" w:rsidRDefault="00322E60" w:rsidP="00322E60">
            <w:r w:rsidRPr="004569E8">
              <w:t>ПК-12</w:t>
            </w:r>
          </w:p>
          <w:p w14:paraId="66FF8E69" w14:textId="5C8F3125" w:rsidR="004A2962" w:rsidRPr="00EE00B4" w:rsidRDefault="00322E60" w:rsidP="00EE00B4">
            <w:r w:rsidRPr="004569E8">
              <w:t>ПК-26</w:t>
            </w:r>
          </w:p>
        </w:tc>
      </w:tr>
    </w:tbl>
    <w:p w14:paraId="301529E0" w14:textId="1600CCAC" w:rsidR="00D5733C" w:rsidRPr="00260E9A" w:rsidRDefault="00D5733C" w:rsidP="00B907E6">
      <w:pPr>
        <w:pStyle w:val="a0"/>
        <w:pageBreakBefore w:val="0"/>
        <w:numPr>
          <w:ilvl w:val="0"/>
          <w:numId w:val="44"/>
        </w:numPr>
        <w:jc w:val="left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Самост</w:t>
      </w:r>
      <w:r w:rsidR="001713A4" w:rsidRPr="00260E9A">
        <w:rPr>
          <w:sz w:val="24"/>
          <w:szCs w:val="24"/>
          <w:lang w:val="ru-RU"/>
        </w:rPr>
        <w:t>оятельная работа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31"/>
        <w:gridCol w:w="2042"/>
      </w:tblGrid>
      <w:tr w:rsidR="00D5733C" w:rsidRPr="00260E9A" w14:paraId="1AECCEF4" w14:textId="77777777" w:rsidTr="00B907E6">
        <w:tc>
          <w:tcPr>
            <w:tcW w:w="708" w:type="dxa"/>
            <w:shd w:val="clear" w:color="auto" w:fill="auto"/>
          </w:tcPr>
          <w:p w14:paraId="36F43923" w14:textId="77777777" w:rsidR="00D5733C" w:rsidRPr="00B907E6" w:rsidRDefault="00D5733C" w:rsidP="00D5733C">
            <w:pPr>
              <w:ind w:left="142" w:hanging="14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7E6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14:paraId="5240C77C" w14:textId="77777777" w:rsidR="00D5733C" w:rsidRPr="00B907E6" w:rsidRDefault="001713A4" w:rsidP="00D5733C">
            <w:pPr>
              <w:ind w:left="142" w:hanging="14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7E6"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r w:rsidR="00D5733C" w:rsidRPr="00B907E6"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7031" w:type="dxa"/>
            <w:shd w:val="clear" w:color="auto" w:fill="auto"/>
          </w:tcPr>
          <w:p w14:paraId="1A31BCBC" w14:textId="77777777" w:rsidR="00D5733C" w:rsidRPr="00B907E6" w:rsidRDefault="00D5733C" w:rsidP="00D5733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7E6">
              <w:rPr>
                <w:rFonts w:eastAsia="Times New Roman"/>
                <w:b/>
                <w:bCs/>
                <w:sz w:val="24"/>
                <w:szCs w:val="24"/>
              </w:rPr>
              <w:t>Назва</w:t>
            </w:r>
            <w:r w:rsidR="001713A4" w:rsidRPr="00B907E6">
              <w:rPr>
                <w:rFonts w:eastAsia="Times New Roman"/>
                <w:b/>
                <w:bCs/>
                <w:sz w:val="24"/>
                <w:szCs w:val="24"/>
              </w:rPr>
              <w:t>ние тем</w:t>
            </w:r>
          </w:p>
        </w:tc>
        <w:tc>
          <w:tcPr>
            <w:tcW w:w="2042" w:type="dxa"/>
            <w:shd w:val="clear" w:color="auto" w:fill="auto"/>
          </w:tcPr>
          <w:p w14:paraId="0122463A" w14:textId="77777777" w:rsidR="00D5733C" w:rsidRPr="00B907E6" w:rsidRDefault="001713A4" w:rsidP="00D5733C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907E6"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726A30" w:rsidRPr="00260E9A" w14:paraId="7CF2A389" w14:textId="77777777" w:rsidTr="00B907E6">
        <w:tc>
          <w:tcPr>
            <w:tcW w:w="708" w:type="dxa"/>
            <w:shd w:val="clear" w:color="auto" w:fill="auto"/>
          </w:tcPr>
          <w:p w14:paraId="09CC1CBE" w14:textId="77777777" w:rsidR="00726A30" w:rsidRPr="00260E9A" w:rsidRDefault="00E52475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  <w:shd w:val="clear" w:color="auto" w:fill="auto"/>
          </w:tcPr>
          <w:p w14:paraId="7677698B" w14:textId="77777777" w:rsidR="00726A30" w:rsidRPr="00260E9A" w:rsidRDefault="00726A30" w:rsidP="00726A30">
            <w:pPr>
              <w:rPr>
                <w:rFonts w:eastAsia="Times New Roman"/>
                <w:sz w:val="24"/>
                <w:szCs w:val="24"/>
              </w:rPr>
            </w:pPr>
            <w:r w:rsidRPr="00260E9A">
              <w:rPr>
                <w:sz w:val="24"/>
                <w:szCs w:val="24"/>
              </w:rPr>
              <w:t>Подготовка к лекциям</w:t>
            </w:r>
          </w:p>
        </w:tc>
        <w:tc>
          <w:tcPr>
            <w:tcW w:w="2042" w:type="dxa"/>
            <w:shd w:val="clear" w:color="auto" w:fill="auto"/>
          </w:tcPr>
          <w:p w14:paraId="5E18EAC0" w14:textId="77777777" w:rsidR="00726A30" w:rsidRPr="00260E9A" w:rsidRDefault="004A2962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</w:tr>
      <w:tr w:rsidR="00726A30" w:rsidRPr="00260E9A" w14:paraId="1423DB92" w14:textId="77777777" w:rsidTr="00B907E6">
        <w:tc>
          <w:tcPr>
            <w:tcW w:w="708" w:type="dxa"/>
            <w:shd w:val="clear" w:color="auto" w:fill="auto"/>
          </w:tcPr>
          <w:p w14:paraId="0378AC2B" w14:textId="77777777" w:rsidR="00726A30" w:rsidRPr="00260E9A" w:rsidRDefault="00E52475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31" w:type="dxa"/>
            <w:shd w:val="clear" w:color="auto" w:fill="auto"/>
          </w:tcPr>
          <w:p w14:paraId="4771A897" w14:textId="77777777" w:rsidR="00726A30" w:rsidRPr="00260E9A" w:rsidRDefault="00726A30" w:rsidP="00726A30">
            <w:pPr>
              <w:rPr>
                <w:rFonts w:eastAsia="Times New Roman"/>
                <w:sz w:val="24"/>
                <w:szCs w:val="24"/>
              </w:rPr>
            </w:pPr>
            <w:r w:rsidRPr="00260E9A">
              <w:rPr>
                <w:sz w:val="24"/>
                <w:szCs w:val="24"/>
              </w:rPr>
              <w:t>Подготовка</w:t>
            </w:r>
            <w:r w:rsidRPr="00260E9A">
              <w:rPr>
                <w:spacing w:val="-6"/>
                <w:sz w:val="24"/>
                <w:szCs w:val="24"/>
              </w:rPr>
              <w:t xml:space="preserve"> </w:t>
            </w:r>
            <w:r w:rsidRPr="00260E9A">
              <w:rPr>
                <w:sz w:val="24"/>
                <w:szCs w:val="24"/>
              </w:rPr>
              <w:t>к</w:t>
            </w:r>
            <w:r w:rsidRPr="00260E9A">
              <w:rPr>
                <w:spacing w:val="-5"/>
                <w:sz w:val="24"/>
                <w:szCs w:val="24"/>
              </w:rPr>
              <w:t xml:space="preserve"> </w:t>
            </w:r>
            <w:r w:rsidRPr="00260E9A">
              <w:rPr>
                <w:sz w:val="24"/>
                <w:szCs w:val="24"/>
              </w:rPr>
              <w:t>практическим/семинарским/лабораторным</w:t>
            </w:r>
            <w:r w:rsidRPr="00260E9A">
              <w:rPr>
                <w:spacing w:val="-3"/>
                <w:sz w:val="24"/>
                <w:szCs w:val="24"/>
              </w:rPr>
              <w:t xml:space="preserve"> </w:t>
            </w:r>
            <w:r w:rsidRPr="00260E9A">
              <w:rPr>
                <w:sz w:val="24"/>
                <w:szCs w:val="24"/>
              </w:rPr>
              <w:t>занятиям</w:t>
            </w:r>
          </w:p>
        </w:tc>
        <w:tc>
          <w:tcPr>
            <w:tcW w:w="2042" w:type="dxa"/>
            <w:shd w:val="clear" w:color="auto" w:fill="auto"/>
          </w:tcPr>
          <w:p w14:paraId="6E5D80D2" w14:textId="77777777" w:rsidR="00726A30" w:rsidRPr="00260E9A" w:rsidRDefault="004A2962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4A2962" w:rsidRPr="00260E9A" w14:paraId="2E347356" w14:textId="77777777" w:rsidTr="00B907E6">
        <w:tc>
          <w:tcPr>
            <w:tcW w:w="708" w:type="dxa"/>
            <w:shd w:val="clear" w:color="auto" w:fill="auto"/>
          </w:tcPr>
          <w:p w14:paraId="3EAB3D71" w14:textId="77777777" w:rsidR="004A2962" w:rsidRPr="00260E9A" w:rsidRDefault="00E52475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31" w:type="dxa"/>
            <w:shd w:val="clear" w:color="auto" w:fill="auto"/>
          </w:tcPr>
          <w:p w14:paraId="4A60E3E1" w14:textId="77777777" w:rsidR="004A2962" w:rsidRPr="00260E9A" w:rsidRDefault="004A2962" w:rsidP="00726A30">
            <w:pPr>
              <w:rPr>
                <w:rFonts w:eastAsia="Times New Roman"/>
                <w:sz w:val="24"/>
                <w:szCs w:val="24"/>
              </w:rPr>
            </w:pPr>
            <w:r w:rsidRPr="00260E9A">
              <w:rPr>
                <w:sz w:val="24"/>
                <w:szCs w:val="24"/>
              </w:rPr>
              <w:t>Подготовка к экзамену</w:t>
            </w:r>
          </w:p>
        </w:tc>
        <w:tc>
          <w:tcPr>
            <w:tcW w:w="2042" w:type="dxa"/>
            <w:vMerge w:val="restart"/>
            <w:shd w:val="clear" w:color="auto" w:fill="auto"/>
          </w:tcPr>
          <w:p w14:paraId="021301B0" w14:textId="77777777" w:rsidR="004A2962" w:rsidRPr="00260E9A" w:rsidRDefault="004A2962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</w:t>
            </w:r>
          </w:p>
        </w:tc>
      </w:tr>
      <w:tr w:rsidR="004A2962" w:rsidRPr="00260E9A" w14:paraId="6590870F" w14:textId="77777777" w:rsidTr="00B907E6">
        <w:tc>
          <w:tcPr>
            <w:tcW w:w="708" w:type="dxa"/>
            <w:shd w:val="clear" w:color="auto" w:fill="auto"/>
          </w:tcPr>
          <w:p w14:paraId="2D397F24" w14:textId="77777777" w:rsidR="004A2962" w:rsidRPr="00260E9A" w:rsidRDefault="00E52475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31" w:type="dxa"/>
            <w:shd w:val="clear" w:color="auto" w:fill="auto"/>
          </w:tcPr>
          <w:p w14:paraId="11CF4AD8" w14:textId="04C2EB2C" w:rsidR="004A2962" w:rsidRPr="00260E9A" w:rsidRDefault="004A2962" w:rsidP="00726A30">
            <w:pPr>
              <w:rPr>
                <w:rFonts w:eastAsia="Times New Roman"/>
                <w:sz w:val="24"/>
                <w:szCs w:val="24"/>
              </w:rPr>
            </w:pPr>
            <w:r w:rsidRPr="00260E9A">
              <w:rPr>
                <w:sz w:val="24"/>
                <w:szCs w:val="24"/>
              </w:rPr>
              <w:t>Выполнение индивидуальных заданий</w:t>
            </w:r>
            <w:r w:rsidRPr="00260E9A"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2042" w:type="dxa"/>
            <w:vMerge/>
            <w:shd w:val="clear" w:color="auto" w:fill="auto"/>
          </w:tcPr>
          <w:p w14:paraId="5876EDE0" w14:textId="77777777" w:rsidR="004A2962" w:rsidRPr="00260E9A" w:rsidRDefault="004A2962" w:rsidP="00726A30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26A30" w:rsidRPr="00E52475" w14:paraId="632E4DB3" w14:textId="77777777" w:rsidTr="00B907E6">
        <w:tc>
          <w:tcPr>
            <w:tcW w:w="708" w:type="dxa"/>
            <w:shd w:val="clear" w:color="auto" w:fill="auto"/>
          </w:tcPr>
          <w:p w14:paraId="1F435072" w14:textId="228CD6EC" w:rsidR="00726A30" w:rsidRPr="00E52475" w:rsidRDefault="00B907E6" w:rsidP="00726A3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</w:t>
            </w:r>
          </w:p>
        </w:tc>
        <w:tc>
          <w:tcPr>
            <w:tcW w:w="7031" w:type="dxa"/>
            <w:shd w:val="clear" w:color="auto" w:fill="auto"/>
          </w:tcPr>
          <w:p w14:paraId="7471DBCF" w14:textId="779FBEC2" w:rsidR="00726A30" w:rsidRPr="00E52475" w:rsidRDefault="00E52475" w:rsidP="00726A3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Все</w:t>
            </w:r>
          </w:p>
        </w:tc>
        <w:tc>
          <w:tcPr>
            <w:tcW w:w="2042" w:type="dxa"/>
            <w:shd w:val="clear" w:color="auto" w:fill="auto"/>
          </w:tcPr>
          <w:p w14:paraId="4F0A8F75" w14:textId="77777777" w:rsidR="00726A30" w:rsidRPr="00E52475" w:rsidRDefault="004A2962" w:rsidP="00726A30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52475">
              <w:rPr>
                <w:rFonts w:eastAsia="Times New Roman"/>
                <w:b/>
                <w:sz w:val="24"/>
                <w:szCs w:val="24"/>
              </w:rPr>
              <w:t>216</w:t>
            </w:r>
          </w:p>
        </w:tc>
      </w:tr>
    </w:tbl>
    <w:p w14:paraId="1FE1B1A4" w14:textId="4C79F422" w:rsidR="00D5733C" w:rsidRPr="00260E9A" w:rsidRDefault="00A52F4B" w:rsidP="00B907E6">
      <w:pPr>
        <w:pStyle w:val="a0"/>
        <w:numPr>
          <w:ilvl w:val="0"/>
          <w:numId w:val="44"/>
        </w:numPr>
        <w:jc w:val="left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lastRenderedPageBreak/>
        <w:t>Индивидуальные задания</w:t>
      </w:r>
    </w:p>
    <w:p w14:paraId="355F3423" w14:textId="77777777" w:rsidR="00B907E6" w:rsidRDefault="00B907E6" w:rsidP="00B907E6">
      <w:pPr>
        <w:pStyle w:val="5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Индивидуальное задание по курсу «Аналитико-синтетическая переработка информации» разработано с целью набора дополнительных баллов по дисциплине. Не является обязательным. </w:t>
      </w:r>
    </w:p>
    <w:p w14:paraId="205FEA6C" w14:textId="77777777" w:rsidR="00B907E6" w:rsidRPr="00260E9A" w:rsidRDefault="00B907E6" w:rsidP="00B907E6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 xml:space="preserve">Цель работы </w:t>
      </w:r>
      <w:r>
        <w:rPr>
          <w:sz w:val="24"/>
          <w:szCs w:val="24"/>
          <w:lang w:val="ru-RU"/>
        </w:rPr>
        <w:t>-</w:t>
      </w:r>
      <w:r w:rsidRPr="00260E9A">
        <w:rPr>
          <w:sz w:val="24"/>
          <w:szCs w:val="24"/>
          <w:lang w:val="ru-RU"/>
        </w:rPr>
        <w:t xml:space="preserve"> демонстрация понимания принципов построения БО; умения сравнивать анализировать и обобщать информацию; умение обрабатывать нормативные документы.</w:t>
      </w:r>
    </w:p>
    <w:p w14:paraId="1AB1048F" w14:textId="77777777" w:rsidR="00B907E6" w:rsidRPr="00260E9A" w:rsidRDefault="00B907E6" w:rsidP="00B907E6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 xml:space="preserve">Задание студента - подготовка письменной работы, которая должна содержать компаративный анализ разных систем (стандартов) библиографического описания, как </w:t>
      </w:r>
      <w:proofErr w:type="gramStart"/>
      <w:r w:rsidRPr="00260E9A">
        <w:rPr>
          <w:sz w:val="24"/>
          <w:szCs w:val="24"/>
          <w:lang w:val="ru-RU"/>
        </w:rPr>
        <w:t>отечественных</w:t>
      </w:r>
      <w:proofErr w:type="gramEnd"/>
      <w:r w:rsidRPr="00260E9A">
        <w:rPr>
          <w:sz w:val="24"/>
          <w:szCs w:val="24"/>
          <w:lang w:val="ru-RU"/>
        </w:rPr>
        <w:t xml:space="preserve"> так и зарубежных. Анализ нормативных документов </w:t>
      </w:r>
    </w:p>
    <w:p w14:paraId="140894D4" w14:textId="77777777" w:rsidR="00B907E6" w:rsidRPr="00260E9A" w:rsidRDefault="00B907E6" w:rsidP="00B907E6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Результаты исследования студент должен предоставить преподавателю в виде реферата, оформленного в соответствии требований (</w:t>
      </w:r>
      <w:proofErr w:type="spellStart"/>
      <w:proofErr w:type="gramStart"/>
      <w:r w:rsidRPr="00260E9A">
        <w:rPr>
          <w:sz w:val="24"/>
          <w:szCs w:val="24"/>
          <w:lang w:val="ru-RU"/>
        </w:rPr>
        <w:t>см.ниже</w:t>
      </w:r>
      <w:proofErr w:type="spellEnd"/>
      <w:proofErr w:type="gramEnd"/>
      <w:r w:rsidRPr="00260E9A">
        <w:rPr>
          <w:sz w:val="24"/>
          <w:szCs w:val="24"/>
          <w:lang w:val="ru-RU"/>
        </w:rPr>
        <w:t>), объемом не менее 7 страниц</w:t>
      </w:r>
    </w:p>
    <w:p w14:paraId="409120A5" w14:textId="77777777" w:rsidR="00B907E6" w:rsidRDefault="00B907E6" w:rsidP="00E0299C">
      <w:pPr>
        <w:pStyle w:val="60"/>
        <w:rPr>
          <w:rStyle w:val="53"/>
          <w:sz w:val="24"/>
          <w:szCs w:val="24"/>
          <w:lang w:val="ru-RU"/>
        </w:rPr>
      </w:pPr>
    </w:p>
    <w:p w14:paraId="3068AAE9" w14:textId="3F371E45" w:rsidR="00C830F8" w:rsidRPr="00260E9A" w:rsidRDefault="00C830F8" w:rsidP="00B907E6">
      <w:pPr>
        <w:pStyle w:val="60"/>
        <w:jc w:val="left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«</w:t>
      </w:r>
      <w:r w:rsidR="00A52F4B" w:rsidRPr="00260E9A">
        <w:rPr>
          <w:rStyle w:val="53"/>
          <w:sz w:val="24"/>
          <w:szCs w:val="24"/>
          <w:lang w:val="ru-RU"/>
        </w:rPr>
        <w:t>Библиографическое описание в системе аналитико-синтетической переработки информации</w:t>
      </w:r>
      <w:r w:rsidRPr="00260E9A">
        <w:rPr>
          <w:rStyle w:val="53"/>
          <w:sz w:val="24"/>
          <w:szCs w:val="24"/>
          <w:lang w:val="ru-RU"/>
        </w:rPr>
        <w:t>»</w:t>
      </w:r>
    </w:p>
    <w:p w14:paraId="3A716750" w14:textId="77777777" w:rsidR="00C830F8" w:rsidRPr="00260E9A" w:rsidRDefault="00C830F8" w:rsidP="00C830F8">
      <w:pPr>
        <w:jc w:val="center"/>
        <w:rPr>
          <w:b/>
          <w:sz w:val="24"/>
          <w:szCs w:val="24"/>
        </w:rPr>
      </w:pPr>
    </w:p>
    <w:p w14:paraId="1553CCCD" w14:textId="04C5DA95" w:rsidR="00C830F8" w:rsidRPr="00260E9A" w:rsidRDefault="00C830F8" w:rsidP="00A52F4B">
      <w:pPr>
        <w:pStyle w:val="52"/>
        <w:numPr>
          <w:ilvl w:val="0"/>
          <w:numId w:val="36"/>
        </w:numPr>
        <w:rPr>
          <w:rStyle w:val="53"/>
          <w:b/>
          <w:sz w:val="24"/>
          <w:szCs w:val="24"/>
          <w:lang w:val="ru-RU"/>
        </w:rPr>
      </w:pPr>
      <w:r w:rsidRPr="00260E9A">
        <w:rPr>
          <w:rStyle w:val="53"/>
          <w:b/>
          <w:sz w:val="24"/>
          <w:szCs w:val="24"/>
          <w:lang w:val="ru-RU"/>
        </w:rPr>
        <w:t>«</w:t>
      </w:r>
      <w:r w:rsidR="00A52F4B" w:rsidRPr="00260E9A">
        <w:rPr>
          <w:rStyle w:val="53"/>
          <w:b/>
          <w:sz w:val="24"/>
          <w:szCs w:val="24"/>
          <w:lang w:val="ru-RU"/>
        </w:rPr>
        <w:t>Совокупность процессов индексирования</w:t>
      </w:r>
      <w:r w:rsidRPr="00260E9A">
        <w:rPr>
          <w:rStyle w:val="53"/>
          <w:b/>
          <w:sz w:val="24"/>
          <w:szCs w:val="24"/>
          <w:lang w:val="ru-RU"/>
        </w:rPr>
        <w:t>»</w:t>
      </w:r>
    </w:p>
    <w:p w14:paraId="4AE48A0C" w14:textId="77777777" w:rsidR="00496839" w:rsidRPr="00260E9A" w:rsidRDefault="00496839" w:rsidP="00C830F8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 xml:space="preserve">Целью работы является закрепление навыков в области </w:t>
      </w:r>
      <w:proofErr w:type="spellStart"/>
      <w:r w:rsidRPr="00260E9A">
        <w:rPr>
          <w:sz w:val="24"/>
          <w:szCs w:val="24"/>
          <w:lang w:val="ru-RU"/>
        </w:rPr>
        <w:t>предметизации</w:t>
      </w:r>
      <w:proofErr w:type="spellEnd"/>
      <w:r w:rsidRPr="00260E9A">
        <w:rPr>
          <w:sz w:val="24"/>
          <w:szCs w:val="24"/>
          <w:lang w:val="ru-RU"/>
        </w:rPr>
        <w:t xml:space="preserve"> документов.</w:t>
      </w:r>
    </w:p>
    <w:p w14:paraId="3C90C354" w14:textId="77777777" w:rsidR="00496839" w:rsidRPr="00260E9A" w:rsidRDefault="00496839" w:rsidP="00C830F8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 xml:space="preserve">В процессе подготовки, студент выбирает область знаний, по которой обрабатывает научные статьи в количестве 10 образцов. Для каждого из документов, он составляет </w:t>
      </w:r>
      <w:r w:rsidRPr="00687173">
        <w:rPr>
          <w:i/>
          <w:iCs/>
          <w:sz w:val="24"/>
          <w:szCs w:val="24"/>
          <w:lang w:val="ru-RU"/>
        </w:rPr>
        <w:t>предметную рубрику.</w:t>
      </w:r>
    </w:p>
    <w:p w14:paraId="18A2469C" w14:textId="448296D1" w:rsidR="00C830F8" w:rsidRPr="00260E9A" w:rsidRDefault="00496839" w:rsidP="00C830F8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По результатам работы</w:t>
      </w:r>
      <w:r w:rsidR="007050A7" w:rsidRPr="00260E9A">
        <w:rPr>
          <w:sz w:val="24"/>
          <w:szCs w:val="24"/>
          <w:lang w:val="ru-RU"/>
        </w:rPr>
        <w:t>, составляется</w:t>
      </w:r>
      <w:r w:rsidR="00E0299C" w:rsidRPr="00260E9A">
        <w:rPr>
          <w:sz w:val="24"/>
          <w:szCs w:val="24"/>
          <w:lang w:val="ru-RU"/>
        </w:rPr>
        <w:t>,</w:t>
      </w:r>
      <w:r w:rsidR="007050A7" w:rsidRPr="00260E9A">
        <w:rPr>
          <w:sz w:val="24"/>
          <w:szCs w:val="24"/>
          <w:lang w:val="ru-RU"/>
        </w:rPr>
        <w:t xml:space="preserve"> </w:t>
      </w:r>
      <w:proofErr w:type="gramStart"/>
      <w:r w:rsidR="007050A7" w:rsidRPr="00260E9A">
        <w:rPr>
          <w:sz w:val="24"/>
          <w:szCs w:val="24"/>
          <w:lang w:val="ru-RU"/>
        </w:rPr>
        <w:t>согласно</w:t>
      </w:r>
      <w:r w:rsidR="00B907E6">
        <w:rPr>
          <w:sz w:val="24"/>
          <w:szCs w:val="24"/>
          <w:lang w:val="ru-RU"/>
        </w:rPr>
        <w:t xml:space="preserve"> </w:t>
      </w:r>
      <w:r w:rsidR="007050A7" w:rsidRPr="00260E9A">
        <w:rPr>
          <w:sz w:val="24"/>
          <w:szCs w:val="24"/>
          <w:lang w:val="ru-RU"/>
        </w:rPr>
        <w:t>требований</w:t>
      </w:r>
      <w:proofErr w:type="gramEnd"/>
      <w:r w:rsidR="007050A7" w:rsidRPr="00260E9A">
        <w:rPr>
          <w:sz w:val="24"/>
          <w:szCs w:val="24"/>
          <w:lang w:val="ru-RU"/>
        </w:rPr>
        <w:t xml:space="preserve"> отчет, который должен содержать:</w:t>
      </w:r>
    </w:p>
    <w:p w14:paraId="247B8107" w14:textId="77777777" w:rsidR="007050A7" w:rsidRPr="00260E9A" w:rsidRDefault="00630C3C" w:rsidP="00C830F8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- библиографическое описание документа;</w:t>
      </w:r>
    </w:p>
    <w:p w14:paraId="31119F6B" w14:textId="77777777" w:rsidR="00630C3C" w:rsidRPr="00260E9A" w:rsidRDefault="00630C3C" w:rsidP="00C830F8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- формирование предметной рубрики, составленной студентом</w:t>
      </w:r>
    </w:p>
    <w:p w14:paraId="0C1D965A" w14:textId="77777777" w:rsidR="00C830F8" w:rsidRPr="00260E9A" w:rsidRDefault="00630C3C" w:rsidP="00630C3C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 xml:space="preserve">- короткое объяснение </w:t>
      </w:r>
      <w:proofErr w:type="spellStart"/>
      <w:r w:rsidRPr="00260E9A">
        <w:rPr>
          <w:sz w:val="24"/>
          <w:szCs w:val="24"/>
          <w:lang w:val="ru-RU"/>
        </w:rPr>
        <w:t>предметизационного</w:t>
      </w:r>
      <w:proofErr w:type="spellEnd"/>
      <w:r w:rsidRPr="00260E9A">
        <w:rPr>
          <w:sz w:val="24"/>
          <w:szCs w:val="24"/>
          <w:lang w:val="ru-RU"/>
        </w:rPr>
        <w:t xml:space="preserve"> решения.</w:t>
      </w:r>
    </w:p>
    <w:p w14:paraId="661DC34D" w14:textId="77777777" w:rsidR="00C830F8" w:rsidRPr="00260E9A" w:rsidRDefault="00630C3C" w:rsidP="00C830F8">
      <w:pPr>
        <w:pStyle w:val="52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Этот документ, студент предоставляет для контроля.</w:t>
      </w:r>
    </w:p>
    <w:p w14:paraId="1EDA3B30" w14:textId="77777777" w:rsidR="00C830F8" w:rsidRPr="00260E9A" w:rsidRDefault="00C830F8" w:rsidP="00630C3C">
      <w:pPr>
        <w:pStyle w:val="52"/>
        <w:numPr>
          <w:ilvl w:val="0"/>
          <w:numId w:val="36"/>
        </w:numPr>
        <w:rPr>
          <w:b/>
          <w:sz w:val="24"/>
          <w:szCs w:val="24"/>
          <w:lang w:val="ru-RU"/>
        </w:rPr>
      </w:pPr>
      <w:r w:rsidRPr="00260E9A">
        <w:rPr>
          <w:rStyle w:val="53"/>
          <w:b/>
          <w:sz w:val="24"/>
          <w:szCs w:val="24"/>
          <w:lang w:val="ru-RU"/>
        </w:rPr>
        <w:t xml:space="preserve"> «</w:t>
      </w:r>
      <w:r w:rsidR="00630C3C" w:rsidRPr="00260E9A">
        <w:rPr>
          <w:rStyle w:val="53"/>
          <w:b/>
          <w:sz w:val="24"/>
          <w:szCs w:val="24"/>
          <w:lang w:val="ru-RU"/>
        </w:rPr>
        <w:t>Аннотирование как составляющая часть процессов аналитико-синтетической переработки информации»</w:t>
      </w:r>
    </w:p>
    <w:p w14:paraId="351D6E97" w14:textId="77777777" w:rsidR="00630C3C" w:rsidRPr="00260E9A" w:rsidRDefault="00630C3C" w:rsidP="00630C3C">
      <w:pPr>
        <w:ind w:firstLine="709"/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Цель задания обобщить и закрепить знания студентов в области аннотирования.</w:t>
      </w:r>
    </w:p>
    <w:p w14:paraId="45285BA4" w14:textId="77777777" w:rsidR="00630C3C" w:rsidRPr="00260E9A" w:rsidRDefault="00630C3C" w:rsidP="00630C3C">
      <w:pPr>
        <w:ind w:firstLine="709"/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В процессе выполнения студент разрабатывает одну из предложенных тем:</w:t>
      </w:r>
    </w:p>
    <w:p w14:paraId="385072AD" w14:textId="77777777" w:rsidR="00C830F8" w:rsidRPr="00260E9A" w:rsidRDefault="00630C3C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Аннотирование как процес</w:t>
      </w:r>
      <w:r w:rsidR="002F7420">
        <w:rPr>
          <w:rStyle w:val="53"/>
          <w:sz w:val="24"/>
          <w:szCs w:val="24"/>
          <w:lang w:val="ru-RU"/>
        </w:rPr>
        <w:t>с</w:t>
      </w:r>
      <w:r w:rsidRPr="00260E9A">
        <w:rPr>
          <w:rStyle w:val="53"/>
          <w:sz w:val="24"/>
          <w:szCs w:val="24"/>
          <w:lang w:val="ru-RU"/>
        </w:rPr>
        <w:t xml:space="preserve"> свертывания</w:t>
      </w:r>
      <w:r w:rsidR="00C92611" w:rsidRPr="00260E9A">
        <w:rPr>
          <w:rStyle w:val="53"/>
          <w:sz w:val="24"/>
          <w:szCs w:val="24"/>
          <w:lang w:val="ru-RU"/>
        </w:rPr>
        <w:t xml:space="preserve"> информации. Основные (базовые) методики.</w:t>
      </w:r>
    </w:p>
    <w:p w14:paraId="014C375C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Классификация аннотаций</w:t>
      </w:r>
    </w:p>
    <w:p w14:paraId="63F47619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Анализ процесса составления аннотаций</w:t>
      </w:r>
    </w:p>
    <w:p w14:paraId="34638755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Справочные аннотации: специфика и методика составления</w:t>
      </w:r>
    </w:p>
    <w:p w14:paraId="694B9C8C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Рекомендательная аннотация: особенности и требования к составлению</w:t>
      </w:r>
    </w:p>
    <w:p w14:paraId="14C18A71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 xml:space="preserve">Книгоиздательская аннотация: требования стандарта и методика написания. </w:t>
      </w:r>
    </w:p>
    <w:p w14:paraId="5FE8D3E3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Аннотирование в структуре процессов АСПИ</w:t>
      </w:r>
    </w:p>
    <w:p w14:paraId="02158635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Сравнительная характеристика рекомендационных</w:t>
      </w:r>
    </w:p>
    <w:p w14:paraId="0ECA5176" w14:textId="77777777" w:rsidR="00C92611" w:rsidRPr="00260E9A" w:rsidRDefault="00C92611" w:rsidP="00C92611">
      <w:pPr>
        <w:pStyle w:val="af7"/>
        <w:ind w:left="1429"/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и справочных аннотаций</w:t>
      </w:r>
    </w:p>
    <w:p w14:paraId="02A3C3CF" w14:textId="77777777" w:rsidR="00C92611" w:rsidRPr="00260E9A" w:rsidRDefault="00C92611" w:rsidP="00C92611">
      <w:pPr>
        <w:pStyle w:val="af7"/>
        <w:numPr>
          <w:ilvl w:val="0"/>
          <w:numId w:val="38"/>
        </w:numPr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Стандартизация процесса аннотирования</w:t>
      </w:r>
    </w:p>
    <w:p w14:paraId="5F9B9F8F" w14:textId="77777777" w:rsidR="00C92611" w:rsidRPr="00260E9A" w:rsidRDefault="00C92611" w:rsidP="00211705">
      <w:pPr>
        <w:ind w:firstLine="720"/>
        <w:jc w:val="both"/>
        <w:rPr>
          <w:rStyle w:val="53"/>
          <w:sz w:val="24"/>
          <w:szCs w:val="24"/>
          <w:lang w:val="ru-RU"/>
        </w:rPr>
      </w:pPr>
      <w:r w:rsidRPr="00260E9A">
        <w:rPr>
          <w:rStyle w:val="53"/>
          <w:sz w:val="24"/>
          <w:szCs w:val="24"/>
          <w:lang w:val="ru-RU"/>
        </w:rPr>
        <w:t>По результатам работы</w:t>
      </w:r>
      <w:r w:rsidR="00E0299C" w:rsidRPr="00260E9A">
        <w:rPr>
          <w:rStyle w:val="53"/>
          <w:sz w:val="24"/>
          <w:szCs w:val="24"/>
          <w:lang w:val="ru-RU"/>
        </w:rPr>
        <w:t xml:space="preserve">, </w:t>
      </w:r>
      <w:r w:rsidRPr="00260E9A">
        <w:rPr>
          <w:rStyle w:val="53"/>
          <w:sz w:val="24"/>
          <w:szCs w:val="24"/>
          <w:lang w:val="ru-RU"/>
        </w:rPr>
        <w:t>студенты оформляют</w:t>
      </w:r>
      <w:r w:rsidRPr="00687173">
        <w:rPr>
          <w:rStyle w:val="53"/>
          <w:i/>
          <w:iCs/>
          <w:sz w:val="24"/>
          <w:szCs w:val="24"/>
          <w:lang w:val="ru-RU"/>
        </w:rPr>
        <w:t xml:space="preserve"> рефераты, </w:t>
      </w:r>
      <w:r w:rsidRPr="00260E9A">
        <w:rPr>
          <w:rStyle w:val="53"/>
          <w:sz w:val="24"/>
          <w:szCs w:val="24"/>
          <w:lang w:val="ru-RU"/>
        </w:rPr>
        <w:t>объемом не менее 7 страниц.</w:t>
      </w:r>
    </w:p>
    <w:p w14:paraId="7045161A" w14:textId="77777777" w:rsidR="00C92611" w:rsidRPr="00260E9A" w:rsidRDefault="00C92611" w:rsidP="00E0299C">
      <w:pPr>
        <w:pStyle w:val="60"/>
        <w:rPr>
          <w:sz w:val="24"/>
          <w:szCs w:val="24"/>
        </w:rPr>
      </w:pPr>
      <w:r w:rsidRPr="00260E9A">
        <w:rPr>
          <w:sz w:val="24"/>
          <w:szCs w:val="24"/>
        </w:rPr>
        <w:t>Требования к оформлению отчетных материалов</w:t>
      </w:r>
    </w:p>
    <w:p w14:paraId="256DDC88" w14:textId="77777777" w:rsidR="00C830F8" w:rsidRPr="00260E9A" w:rsidRDefault="00C92611" w:rsidP="00E0299C">
      <w:pPr>
        <w:pStyle w:val="60"/>
        <w:rPr>
          <w:sz w:val="24"/>
          <w:szCs w:val="24"/>
        </w:rPr>
      </w:pPr>
      <w:r w:rsidRPr="00260E9A">
        <w:rPr>
          <w:sz w:val="24"/>
          <w:szCs w:val="24"/>
        </w:rPr>
        <w:t>Все итоговые материалы, которые подают студенты должны быть оформлены согласно следующих требований:</w:t>
      </w:r>
    </w:p>
    <w:p w14:paraId="02B21544" w14:textId="77777777" w:rsidR="00C830F8" w:rsidRPr="00260E9A" w:rsidRDefault="00C92611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Лист</w:t>
      </w:r>
      <w:r w:rsidR="00C830F8" w:rsidRPr="00260E9A">
        <w:rPr>
          <w:sz w:val="24"/>
          <w:szCs w:val="24"/>
          <w:lang w:val="ru-RU"/>
        </w:rPr>
        <w:t xml:space="preserve"> – А4</w:t>
      </w:r>
    </w:p>
    <w:p w14:paraId="04E68C9A" w14:textId="77777777" w:rsidR="00C830F8" w:rsidRPr="00260E9A" w:rsidRDefault="00C830F8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 xml:space="preserve">Шрифт – Times New </w:t>
      </w:r>
      <w:proofErr w:type="spellStart"/>
      <w:r w:rsidRPr="00260E9A">
        <w:rPr>
          <w:sz w:val="24"/>
          <w:szCs w:val="24"/>
          <w:lang w:val="ru-RU"/>
        </w:rPr>
        <w:t>Roman</w:t>
      </w:r>
      <w:proofErr w:type="spellEnd"/>
    </w:p>
    <w:p w14:paraId="1BAC9A96" w14:textId="77777777" w:rsidR="00C830F8" w:rsidRPr="00260E9A" w:rsidRDefault="00C830F8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Р</w:t>
      </w:r>
      <w:r w:rsidR="00C92611" w:rsidRPr="00260E9A">
        <w:rPr>
          <w:sz w:val="24"/>
          <w:szCs w:val="24"/>
          <w:lang w:val="ru-RU"/>
        </w:rPr>
        <w:t>а</w:t>
      </w:r>
      <w:r w:rsidRPr="00260E9A">
        <w:rPr>
          <w:sz w:val="24"/>
          <w:szCs w:val="24"/>
          <w:lang w:val="ru-RU"/>
        </w:rPr>
        <w:t>зм</w:t>
      </w:r>
      <w:r w:rsidR="00C92611" w:rsidRPr="00260E9A">
        <w:rPr>
          <w:sz w:val="24"/>
          <w:szCs w:val="24"/>
          <w:lang w:val="ru-RU"/>
        </w:rPr>
        <w:t>е</w:t>
      </w:r>
      <w:r w:rsidRPr="00260E9A">
        <w:rPr>
          <w:sz w:val="24"/>
          <w:szCs w:val="24"/>
          <w:lang w:val="ru-RU"/>
        </w:rPr>
        <w:t>р шрифт</w:t>
      </w:r>
      <w:r w:rsidR="00C92611" w:rsidRPr="00260E9A">
        <w:rPr>
          <w:sz w:val="24"/>
          <w:szCs w:val="24"/>
          <w:lang w:val="ru-RU"/>
        </w:rPr>
        <w:t>а</w:t>
      </w:r>
      <w:r w:rsidRPr="00260E9A">
        <w:rPr>
          <w:sz w:val="24"/>
          <w:szCs w:val="24"/>
          <w:lang w:val="ru-RU"/>
        </w:rPr>
        <w:t xml:space="preserve"> – 14 </w:t>
      </w:r>
      <w:proofErr w:type="spellStart"/>
      <w:r w:rsidRPr="00260E9A">
        <w:rPr>
          <w:sz w:val="24"/>
          <w:szCs w:val="24"/>
          <w:lang w:val="ru-RU"/>
        </w:rPr>
        <w:t>пт</w:t>
      </w:r>
      <w:proofErr w:type="spellEnd"/>
    </w:p>
    <w:p w14:paraId="47B31E29" w14:textId="77777777" w:rsidR="00C830F8" w:rsidRPr="00260E9A" w:rsidRDefault="00211705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Поля</w:t>
      </w:r>
      <w:r w:rsidR="00C830F8" w:rsidRPr="00260E9A">
        <w:rPr>
          <w:sz w:val="24"/>
          <w:szCs w:val="24"/>
          <w:lang w:val="ru-RU"/>
        </w:rPr>
        <w:t xml:space="preserve"> –</w:t>
      </w:r>
      <w:r w:rsidRPr="00260E9A">
        <w:rPr>
          <w:sz w:val="24"/>
          <w:szCs w:val="24"/>
          <w:lang w:val="ru-RU"/>
        </w:rPr>
        <w:t xml:space="preserve"> </w:t>
      </w:r>
      <w:r w:rsidR="00C830F8" w:rsidRPr="00260E9A">
        <w:rPr>
          <w:sz w:val="24"/>
          <w:szCs w:val="24"/>
          <w:lang w:val="ru-RU"/>
        </w:rPr>
        <w:t>л</w:t>
      </w:r>
      <w:r w:rsidRPr="00260E9A">
        <w:rPr>
          <w:sz w:val="24"/>
          <w:szCs w:val="24"/>
          <w:lang w:val="ru-RU"/>
        </w:rPr>
        <w:t>евое</w:t>
      </w:r>
      <w:r w:rsidR="00C830F8" w:rsidRPr="00260E9A">
        <w:rPr>
          <w:sz w:val="24"/>
          <w:szCs w:val="24"/>
          <w:lang w:val="ru-RU"/>
        </w:rPr>
        <w:t xml:space="preserve">: </w:t>
      </w:r>
      <w:smartTag w:uri="urn:schemas-microsoft-com:office:smarttags" w:element="metricconverter">
        <w:smartTagPr>
          <w:attr w:name="ProductID" w:val="20 мм"/>
        </w:smartTagPr>
        <w:r w:rsidR="00C830F8" w:rsidRPr="00260E9A">
          <w:rPr>
            <w:sz w:val="24"/>
            <w:szCs w:val="24"/>
            <w:lang w:val="ru-RU"/>
          </w:rPr>
          <w:t>20 мм</w:t>
        </w:r>
      </w:smartTag>
      <w:r w:rsidR="00C830F8" w:rsidRPr="00260E9A">
        <w:rPr>
          <w:sz w:val="24"/>
          <w:szCs w:val="24"/>
          <w:lang w:val="ru-RU"/>
        </w:rPr>
        <w:t>; прав</w:t>
      </w:r>
      <w:r w:rsidRPr="00260E9A">
        <w:rPr>
          <w:sz w:val="24"/>
          <w:szCs w:val="24"/>
          <w:lang w:val="ru-RU"/>
        </w:rPr>
        <w:t>о</w:t>
      </w:r>
      <w:r w:rsidR="00C830F8" w:rsidRPr="00260E9A">
        <w:rPr>
          <w:sz w:val="24"/>
          <w:szCs w:val="24"/>
          <w:lang w:val="ru-RU"/>
        </w:rPr>
        <w:t xml:space="preserve">е: </w:t>
      </w:r>
      <w:smartTag w:uri="urn:schemas-microsoft-com:office:smarttags" w:element="metricconverter">
        <w:smartTagPr>
          <w:attr w:name="ProductID" w:val="10 мм"/>
        </w:smartTagPr>
        <w:r w:rsidR="00C830F8" w:rsidRPr="00260E9A">
          <w:rPr>
            <w:sz w:val="24"/>
            <w:szCs w:val="24"/>
            <w:lang w:val="ru-RU"/>
          </w:rPr>
          <w:t>10 мм</w:t>
        </w:r>
      </w:smartTag>
      <w:r w:rsidR="00C830F8" w:rsidRPr="00260E9A">
        <w:rPr>
          <w:sz w:val="24"/>
          <w:szCs w:val="24"/>
          <w:lang w:val="ru-RU"/>
        </w:rPr>
        <w:t>; верхн</w:t>
      </w:r>
      <w:r w:rsidRPr="00260E9A">
        <w:rPr>
          <w:sz w:val="24"/>
          <w:szCs w:val="24"/>
          <w:lang w:val="ru-RU"/>
        </w:rPr>
        <w:t>ее</w:t>
      </w:r>
      <w:r w:rsidR="00C830F8" w:rsidRPr="00260E9A">
        <w:rPr>
          <w:sz w:val="24"/>
          <w:szCs w:val="24"/>
          <w:lang w:val="ru-RU"/>
        </w:rPr>
        <w:t xml:space="preserve">: </w:t>
      </w:r>
      <w:smartTag w:uri="urn:schemas-microsoft-com:office:smarttags" w:element="metricconverter">
        <w:smartTagPr>
          <w:attr w:name="ProductID" w:val="20 мм"/>
        </w:smartTagPr>
        <w:r w:rsidR="00C830F8" w:rsidRPr="00260E9A">
          <w:rPr>
            <w:sz w:val="24"/>
            <w:szCs w:val="24"/>
            <w:lang w:val="ru-RU"/>
          </w:rPr>
          <w:t>20 мм</w:t>
        </w:r>
      </w:smartTag>
      <w:r w:rsidR="00C830F8" w:rsidRPr="00260E9A">
        <w:rPr>
          <w:sz w:val="24"/>
          <w:szCs w:val="24"/>
          <w:lang w:val="ru-RU"/>
        </w:rPr>
        <w:t>; нижн</w:t>
      </w:r>
      <w:r w:rsidRPr="00260E9A">
        <w:rPr>
          <w:sz w:val="24"/>
          <w:szCs w:val="24"/>
          <w:lang w:val="ru-RU"/>
        </w:rPr>
        <w:t>ее</w:t>
      </w:r>
      <w:r w:rsidR="00C830F8" w:rsidRPr="00260E9A">
        <w:rPr>
          <w:sz w:val="24"/>
          <w:szCs w:val="24"/>
          <w:lang w:val="ru-RU"/>
        </w:rPr>
        <w:t xml:space="preserve">: </w:t>
      </w:r>
      <w:smartTag w:uri="urn:schemas-microsoft-com:office:smarttags" w:element="metricconverter">
        <w:smartTagPr>
          <w:attr w:name="ProductID" w:val="20 мм"/>
        </w:smartTagPr>
        <w:r w:rsidR="00C830F8" w:rsidRPr="00260E9A">
          <w:rPr>
            <w:sz w:val="24"/>
            <w:szCs w:val="24"/>
            <w:lang w:val="ru-RU"/>
          </w:rPr>
          <w:t>20 мм</w:t>
        </w:r>
      </w:smartTag>
      <w:r w:rsidR="00C830F8" w:rsidRPr="00260E9A">
        <w:rPr>
          <w:sz w:val="24"/>
          <w:szCs w:val="24"/>
          <w:lang w:val="ru-RU"/>
        </w:rPr>
        <w:t xml:space="preserve">;  </w:t>
      </w:r>
    </w:p>
    <w:p w14:paraId="3D98E5E5" w14:textId="77777777" w:rsidR="00C830F8" w:rsidRPr="00260E9A" w:rsidRDefault="00211705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Отступ</w:t>
      </w:r>
      <w:r w:rsidR="00C830F8" w:rsidRPr="00260E9A">
        <w:rPr>
          <w:sz w:val="24"/>
          <w:szCs w:val="24"/>
          <w:lang w:val="ru-RU"/>
        </w:rPr>
        <w:t xml:space="preserve"> прав</w:t>
      </w:r>
      <w:r w:rsidRPr="00260E9A">
        <w:rPr>
          <w:sz w:val="24"/>
          <w:szCs w:val="24"/>
          <w:lang w:val="ru-RU"/>
        </w:rPr>
        <w:t>ы</w:t>
      </w:r>
      <w:r w:rsidR="00C830F8" w:rsidRPr="00260E9A">
        <w:rPr>
          <w:sz w:val="24"/>
          <w:szCs w:val="24"/>
          <w:lang w:val="ru-RU"/>
        </w:rPr>
        <w:t xml:space="preserve">й – </w:t>
      </w:r>
      <w:smartTag w:uri="urn:schemas-microsoft-com:office:smarttags" w:element="metricconverter">
        <w:smartTagPr>
          <w:attr w:name="ProductID" w:val="0,6 см"/>
        </w:smartTagPr>
        <w:r w:rsidR="00C830F8" w:rsidRPr="00260E9A">
          <w:rPr>
            <w:sz w:val="24"/>
            <w:szCs w:val="24"/>
            <w:lang w:val="ru-RU"/>
          </w:rPr>
          <w:t>0,6 см</w:t>
        </w:r>
      </w:smartTag>
    </w:p>
    <w:p w14:paraId="2DB86001" w14:textId="77777777" w:rsidR="00C830F8" w:rsidRPr="00260E9A" w:rsidRDefault="00211705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lastRenderedPageBreak/>
        <w:t>Отступ первого ряда</w:t>
      </w:r>
      <w:r w:rsidR="00C830F8" w:rsidRPr="00260E9A">
        <w:rPr>
          <w:sz w:val="24"/>
          <w:szCs w:val="24"/>
          <w:lang w:val="ru-RU"/>
        </w:rPr>
        <w:t xml:space="preserve">– </w:t>
      </w:r>
      <w:smartTag w:uri="urn:schemas-microsoft-com:office:smarttags" w:element="metricconverter">
        <w:smartTagPr>
          <w:attr w:name="ProductID" w:val="1,25 см"/>
        </w:smartTagPr>
        <w:r w:rsidR="00C830F8" w:rsidRPr="00260E9A">
          <w:rPr>
            <w:sz w:val="24"/>
            <w:szCs w:val="24"/>
            <w:lang w:val="ru-RU"/>
          </w:rPr>
          <w:t>1,25 см</w:t>
        </w:r>
      </w:smartTag>
    </w:p>
    <w:p w14:paraId="1547C9BA" w14:textId="77777777" w:rsidR="00C830F8" w:rsidRPr="00260E9A" w:rsidRDefault="00211705" w:rsidP="00263C68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Выравнивание</w:t>
      </w:r>
      <w:r w:rsidR="00C830F8" w:rsidRPr="00260E9A">
        <w:rPr>
          <w:sz w:val="24"/>
          <w:szCs w:val="24"/>
          <w:lang w:val="ru-RU"/>
        </w:rPr>
        <w:t xml:space="preserve"> – </w:t>
      </w:r>
      <w:r w:rsidRPr="00260E9A">
        <w:rPr>
          <w:sz w:val="24"/>
          <w:szCs w:val="24"/>
          <w:lang w:val="ru-RU"/>
        </w:rPr>
        <w:t>по ширине</w:t>
      </w:r>
    </w:p>
    <w:p w14:paraId="37844755" w14:textId="77777777" w:rsidR="00A5539E" w:rsidRDefault="00211705" w:rsidP="0074774C">
      <w:pPr>
        <w:pStyle w:val="52"/>
        <w:numPr>
          <w:ilvl w:val="1"/>
          <w:numId w:val="34"/>
        </w:numPr>
        <w:rPr>
          <w:sz w:val="24"/>
          <w:szCs w:val="24"/>
          <w:lang w:val="ru-RU"/>
        </w:rPr>
      </w:pPr>
      <w:r w:rsidRPr="00A5539E">
        <w:rPr>
          <w:sz w:val="24"/>
          <w:szCs w:val="24"/>
          <w:lang w:val="ru-RU"/>
        </w:rPr>
        <w:t>Междустрочный интервал</w:t>
      </w:r>
      <w:r w:rsidR="00C830F8" w:rsidRPr="00A5539E">
        <w:rPr>
          <w:sz w:val="24"/>
          <w:szCs w:val="24"/>
          <w:lang w:val="ru-RU"/>
        </w:rPr>
        <w:t xml:space="preserve"> – одинарн</w:t>
      </w:r>
      <w:r w:rsidRPr="00A5539E">
        <w:rPr>
          <w:sz w:val="24"/>
          <w:szCs w:val="24"/>
          <w:lang w:val="ru-RU"/>
        </w:rPr>
        <w:t>ы</w:t>
      </w:r>
      <w:r w:rsidR="00C830F8" w:rsidRPr="00A5539E">
        <w:rPr>
          <w:sz w:val="24"/>
          <w:szCs w:val="24"/>
          <w:lang w:val="ru-RU"/>
        </w:rPr>
        <w:t>й</w:t>
      </w:r>
      <w:r w:rsidR="00A5539E">
        <w:rPr>
          <w:sz w:val="24"/>
          <w:szCs w:val="24"/>
          <w:lang w:val="ru-RU"/>
        </w:rPr>
        <w:t xml:space="preserve">. </w:t>
      </w:r>
    </w:p>
    <w:p w14:paraId="245DA431" w14:textId="23AC58FC" w:rsidR="00D5733C" w:rsidRPr="00260E9A" w:rsidRDefault="00D5733C" w:rsidP="00B907E6">
      <w:pPr>
        <w:pStyle w:val="a0"/>
        <w:pageBreakBefore w:val="0"/>
        <w:numPr>
          <w:ilvl w:val="0"/>
          <w:numId w:val="44"/>
        </w:numPr>
        <w:jc w:val="left"/>
        <w:rPr>
          <w:sz w:val="24"/>
          <w:szCs w:val="24"/>
          <w:lang w:val="ru-RU"/>
        </w:rPr>
      </w:pPr>
      <w:r w:rsidRPr="00260E9A">
        <w:rPr>
          <w:sz w:val="24"/>
          <w:szCs w:val="24"/>
          <w:lang w:val="ru-RU"/>
        </w:rPr>
        <w:t>Метод</w:t>
      </w:r>
      <w:r w:rsidR="0083564F" w:rsidRPr="00260E9A">
        <w:rPr>
          <w:sz w:val="24"/>
          <w:szCs w:val="24"/>
          <w:lang w:val="ru-RU"/>
        </w:rPr>
        <w:t>ы</w:t>
      </w:r>
      <w:r w:rsidRPr="00260E9A">
        <w:rPr>
          <w:sz w:val="24"/>
          <w:szCs w:val="24"/>
          <w:lang w:val="ru-RU"/>
        </w:rPr>
        <w:t xml:space="preserve"> контрол</w:t>
      </w:r>
      <w:r w:rsidR="0083564F" w:rsidRPr="00260E9A">
        <w:rPr>
          <w:sz w:val="24"/>
          <w:szCs w:val="24"/>
          <w:lang w:val="ru-RU"/>
        </w:rPr>
        <w:t>я</w:t>
      </w:r>
    </w:p>
    <w:p w14:paraId="444460C5" w14:textId="77777777" w:rsidR="000F352C" w:rsidRPr="00006485" w:rsidRDefault="000F352C" w:rsidP="000F352C">
      <w:pPr>
        <w:pStyle w:val="af9"/>
        <w:ind w:firstLine="720"/>
        <w:jc w:val="both"/>
        <w:rPr>
          <w:lang w:val="ru-RU"/>
        </w:rPr>
      </w:pPr>
      <w:r w:rsidRPr="00006485">
        <w:rPr>
          <w:lang w:val="ru-RU"/>
        </w:rPr>
        <w:t>Учебная дисциплина включает в себя лекционные, практические и лабораторные занятия. В лекциях излагаются теоретические разделы курса. Практические и лабораторные занятия предназначены для приобретения и закрепления студентом индивидуальных практических навыков по решению задач по темам. Используются следующие методы обучения: наглядные, репродуктивные и практические.</w:t>
      </w:r>
    </w:p>
    <w:p w14:paraId="7A2D6657" w14:textId="78480BE0" w:rsidR="00D5733C" w:rsidRDefault="000F352C" w:rsidP="00B907E6">
      <w:pPr>
        <w:pStyle w:val="a0"/>
        <w:pageBreakBefore w:val="0"/>
        <w:numPr>
          <w:ilvl w:val="0"/>
          <w:numId w:val="44"/>
        </w:numPr>
        <w:spacing w:before="240"/>
        <w:ind w:left="714" w:hanging="3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Средства диагностики результатов обучения</w:t>
      </w:r>
    </w:p>
    <w:p w14:paraId="3B7401CE" w14:textId="10F5B400" w:rsidR="000F352C" w:rsidRPr="000165E0" w:rsidRDefault="000F352C" w:rsidP="000F352C">
      <w:pPr>
        <w:pStyle w:val="af9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При изучении учебной дисциплины </w:t>
      </w:r>
      <w:r>
        <w:rPr>
          <w:lang w:val="ru-RU"/>
        </w:rPr>
        <w:t>«Аналитико-синтетическая переработка информации»</w:t>
      </w:r>
      <w:r w:rsidRPr="000165E0">
        <w:rPr>
          <w:lang w:val="ru-RU"/>
        </w:rPr>
        <w:t xml:space="preserve"> применяется текущий и итоговый контроль знаний </w:t>
      </w:r>
      <w:r>
        <w:rPr>
          <w:lang w:val="ru-RU"/>
        </w:rPr>
        <w:t>студента</w:t>
      </w:r>
      <w:r w:rsidRPr="000165E0">
        <w:rPr>
          <w:lang w:val="ru-RU"/>
        </w:rPr>
        <w:t>.</w:t>
      </w:r>
    </w:p>
    <w:p w14:paraId="6C760D6E" w14:textId="01A21BBD" w:rsidR="000F352C" w:rsidRPr="000165E0" w:rsidRDefault="000F352C" w:rsidP="000F352C">
      <w:pPr>
        <w:pStyle w:val="af9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Текущий контроль осуществляется в форме контроля систематичности и активности работы </w:t>
      </w:r>
      <w:r>
        <w:rPr>
          <w:lang w:val="ru-RU"/>
        </w:rPr>
        <w:t>студента</w:t>
      </w:r>
      <w:r w:rsidRPr="000165E0">
        <w:rPr>
          <w:lang w:val="ru-RU"/>
        </w:rPr>
        <w:t xml:space="preserve"> в течение семестра при изучении программного материала дисциплины, в частности: выступления и выполнения тестовых заданий на семинарских занятиях, выполнения задач на практических и лабораторных занятиях; участие в обсуждении вопросов по определенной теме; ответы на вопросы преподавателя; подготовка индивидуальных научно-исследовательских задач по отдельным вопросам</w:t>
      </w:r>
      <w:r>
        <w:rPr>
          <w:lang w:val="ru-RU"/>
        </w:rPr>
        <w:t xml:space="preserve"> в качестве дополнительного набора баллов, при желании студента повысить свой бал</w:t>
      </w:r>
      <w:r w:rsidRPr="000165E0">
        <w:rPr>
          <w:lang w:val="ru-RU"/>
        </w:rPr>
        <w:t>; участие в научно-практических мероприятиях по проблемам дисциплины.</w:t>
      </w:r>
    </w:p>
    <w:p w14:paraId="07EE2DC0" w14:textId="3AE76996" w:rsidR="000F352C" w:rsidRPr="000165E0" w:rsidRDefault="000F352C" w:rsidP="000F352C">
      <w:pPr>
        <w:pStyle w:val="af9"/>
        <w:ind w:firstLine="720"/>
        <w:jc w:val="both"/>
        <w:rPr>
          <w:lang w:val="ru-RU"/>
        </w:rPr>
      </w:pPr>
      <w:r w:rsidRPr="000165E0">
        <w:rPr>
          <w:lang w:val="ru-RU"/>
        </w:rPr>
        <w:t xml:space="preserve">Итоговый контроль осуществляется в форме </w:t>
      </w:r>
      <w:r>
        <w:rPr>
          <w:lang w:val="ru-RU"/>
        </w:rPr>
        <w:t xml:space="preserve">зачета в первом семестре и в форме </w:t>
      </w:r>
      <w:r w:rsidRPr="000165E0">
        <w:rPr>
          <w:lang w:val="ru-RU"/>
        </w:rPr>
        <w:t>экзамена</w:t>
      </w:r>
      <w:r>
        <w:rPr>
          <w:lang w:val="ru-RU"/>
        </w:rPr>
        <w:t xml:space="preserve"> во втором семестре</w:t>
      </w:r>
      <w:r w:rsidRPr="000165E0">
        <w:rPr>
          <w:lang w:val="ru-RU"/>
        </w:rPr>
        <w:t>.</w:t>
      </w:r>
    </w:p>
    <w:p w14:paraId="7EFC9884" w14:textId="77777777" w:rsidR="000F352C" w:rsidRPr="00260E9A" w:rsidRDefault="000F352C" w:rsidP="000F352C">
      <w:pPr>
        <w:pStyle w:val="a0"/>
        <w:pageBreakBefore w:val="0"/>
        <w:numPr>
          <w:ilvl w:val="0"/>
          <w:numId w:val="0"/>
        </w:numPr>
        <w:spacing w:after="0"/>
        <w:ind w:firstLine="720"/>
        <w:jc w:val="left"/>
        <w:rPr>
          <w:sz w:val="24"/>
          <w:szCs w:val="24"/>
          <w:lang w:val="ru-RU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395"/>
        <w:gridCol w:w="404"/>
        <w:gridCol w:w="489"/>
        <w:gridCol w:w="496"/>
        <w:gridCol w:w="494"/>
        <w:gridCol w:w="489"/>
        <w:gridCol w:w="489"/>
        <w:gridCol w:w="415"/>
        <w:gridCol w:w="496"/>
        <w:gridCol w:w="496"/>
        <w:gridCol w:w="381"/>
        <w:gridCol w:w="381"/>
        <w:gridCol w:w="483"/>
        <w:gridCol w:w="1882"/>
        <w:gridCol w:w="1442"/>
        <w:gridCol w:w="653"/>
      </w:tblGrid>
      <w:tr w:rsidR="00687173" w:rsidRPr="00260E9A" w14:paraId="6D4FC40B" w14:textId="77777777" w:rsidTr="00687173">
        <w:trPr>
          <w:cantSplit/>
          <w:trHeight w:val="680"/>
        </w:trPr>
        <w:tc>
          <w:tcPr>
            <w:tcW w:w="6304" w:type="dxa"/>
            <w:gridSpan w:val="14"/>
            <w:tcMar>
              <w:left w:w="57" w:type="dxa"/>
              <w:right w:w="57" w:type="dxa"/>
            </w:tcMar>
            <w:vAlign w:val="center"/>
          </w:tcPr>
          <w:p w14:paraId="3ABC082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Поточное тестирование и самостоятельная работа</w:t>
            </w:r>
          </w:p>
        </w:tc>
        <w:tc>
          <w:tcPr>
            <w:tcW w:w="1882" w:type="dxa"/>
            <w:tcMar>
              <w:left w:w="57" w:type="dxa"/>
              <w:right w:w="57" w:type="dxa"/>
            </w:tcMar>
            <w:vAlign w:val="center"/>
          </w:tcPr>
          <w:p w14:paraId="5A916D0C" w14:textId="20C3E0AC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Инд.з</w:t>
            </w:r>
            <w:proofErr w:type="spellEnd"/>
          </w:p>
        </w:tc>
        <w:tc>
          <w:tcPr>
            <w:tcW w:w="1442" w:type="dxa"/>
            <w:vAlign w:val="center"/>
          </w:tcPr>
          <w:p w14:paraId="22C1ECFC" w14:textId="682CA67F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Итоговый тест (экзамен)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center"/>
          </w:tcPr>
          <w:p w14:paraId="18115DFF" w14:textId="6A0A2889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Сума</w:t>
            </w:r>
          </w:p>
        </w:tc>
      </w:tr>
      <w:tr w:rsidR="00687173" w:rsidRPr="00260E9A" w14:paraId="61167A68" w14:textId="77777777" w:rsidTr="00687173">
        <w:trPr>
          <w:cantSplit/>
          <w:trHeight w:val="680"/>
        </w:trPr>
        <w:tc>
          <w:tcPr>
            <w:tcW w:w="3652" w:type="dxa"/>
            <w:gridSpan w:val="8"/>
            <w:tcMar>
              <w:left w:w="57" w:type="dxa"/>
              <w:right w:w="57" w:type="dxa"/>
            </w:tcMar>
            <w:vAlign w:val="center"/>
          </w:tcPr>
          <w:p w14:paraId="2820D3FB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 xml:space="preserve">Содержательный </w:t>
            </w:r>
          </w:p>
          <w:p w14:paraId="0E7112F0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модуль 1</w:t>
            </w:r>
          </w:p>
        </w:tc>
        <w:tc>
          <w:tcPr>
            <w:tcW w:w="2652" w:type="dxa"/>
            <w:gridSpan w:val="6"/>
            <w:vAlign w:val="center"/>
          </w:tcPr>
          <w:p w14:paraId="22F030FE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 xml:space="preserve">Содержательный </w:t>
            </w:r>
          </w:p>
          <w:p w14:paraId="739455C4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модуль 2</w:t>
            </w:r>
          </w:p>
        </w:tc>
        <w:tc>
          <w:tcPr>
            <w:tcW w:w="1882" w:type="dxa"/>
            <w:tcMar>
              <w:left w:w="57" w:type="dxa"/>
              <w:right w:w="57" w:type="dxa"/>
            </w:tcMar>
            <w:vAlign w:val="center"/>
          </w:tcPr>
          <w:p w14:paraId="1CAB23B6" w14:textId="71A28AE0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Дополнительный набор баллов</w:t>
            </w:r>
          </w:p>
        </w:tc>
        <w:tc>
          <w:tcPr>
            <w:tcW w:w="1442" w:type="dxa"/>
            <w:vAlign w:val="center"/>
          </w:tcPr>
          <w:p w14:paraId="427B32F7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 w:val="restart"/>
            <w:tcMar>
              <w:left w:w="57" w:type="dxa"/>
              <w:right w:w="57" w:type="dxa"/>
            </w:tcMar>
            <w:vAlign w:val="center"/>
          </w:tcPr>
          <w:p w14:paraId="6C85B8FC" w14:textId="33684711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100</w:t>
            </w:r>
          </w:p>
        </w:tc>
      </w:tr>
      <w:tr w:rsidR="00687173" w:rsidRPr="00260E9A" w14:paraId="4EBCF9AE" w14:textId="77777777" w:rsidTr="00687173">
        <w:trPr>
          <w:cantSplit/>
          <w:trHeight w:val="332"/>
        </w:trPr>
        <w:tc>
          <w:tcPr>
            <w:tcW w:w="396" w:type="dxa"/>
            <w:tcMar>
              <w:left w:w="57" w:type="dxa"/>
              <w:right w:w="57" w:type="dxa"/>
            </w:tcMar>
          </w:tcPr>
          <w:p w14:paraId="3662C01F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Т1</w:t>
            </w:r>
          </w:p>
        </w:tc>
        <w:tc>
          <w:tcPr>
            <w:tcW w:w="395" w:type="dxa"/>
            <w:tcMar>
              <w:left w:w="57" w:type="dxa"/>
              <w:right w:w="57" w:type="dxa"/>
            </w:tcMar>
          </w:tcPr>
          <w:p w14:paraId="0571450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Т2</w:t>
            </w:r>
          </w:p>
        </w:tc>
        <w:tc>
          <w:tcPr>
            <w:tcW w:w="404" w:type="dxa"/>
            <w:tcMar>
              <w:left w:w="57" w:type="dxa"/>
              <w:right w:w="57" w:type="dxa"/>
            </w:tcMar>
          </w:tcPr>
          <w:p w14:paraId="6571AFE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Т3</w:t>
            </w:r>
          </w:p>
        </w:tc>
        <w:tc>
          <w:tcPr>
            <w:tcW w:w="489" w:type="dxa"/>
          </w:tcPr>
          <w:p w14:paraId="5575F7A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Т4</w:t>
            </w:r>
          </w:p>
        </w:tc>
        <w:tc>
          <w:tcPr>
            <w:tcW w:w="496" w:type="dxa"/>
          </w:tcPr>
          <w:p w14:paraId="29AA8721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Т5</w:t>
            </w:r>
          </w:p>
        </w:tc>
        <w:tc>
          <w:tcPr>
            <w:tcW w:w="494" w:type="dxa"/>
          </w:tcPr>
          <w:p w14:paraId="0E0EBF14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Т6</w:t>
            </w:r>
          </w:p>
        </w:tc>
        <w:tc>
          <w:tcPr>
            <w:tcW w:w="489" w:type="dxa"/>
          </w:tcPr>
          <w:p w14:paraId="66C51DAF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Т7</w:t>
            </w:r>
          </w:p>
        </w:tc>
        <w:tc>
          <w:tcPr>
            <w:tcW w:w="489" w:type="dxa"/>
          </w:tcPr>
          <w:p w14:paraId="33109DFD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Т8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14:paraId="1F89BD77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Т1</w:t>
            </w:r>
          </w:p>
        </w:tc>
        <w:tc>
          <w:tcPr>
            <w:tcW w:w="496" w:type="dxa"/>
          </w:tcPr>
          <w:p w14:paraId="02364DCF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Т2</w:t>
            </w:r>
          </w:p>
        </w:tc>
        <w:tc>
          <w:tcPr>
            <w:tcW w:w="496" w:type="dxa"/>
          </w:tcPr>
          <w:p w14:paraId="7853ADED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Т3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3D4451FD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010A2F41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Т5</w:t>
            </w:r>
          </w:p>
        </w:tc>
        <w:tc>
          <w:tcPr>
            <w:tcW w:w="0" w:type="auto"/>
          </w:tcPr>
          <w:p w14:paraId="7EC38A01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Т6</w:t>
            </w:r>
          </w:p>
        </w:tc>
        <w:tc>
          <w:tcPr>
            <w:tcW w:w="1882" w:type="dxa"/>
          </w:tcPr>
          <w:p w14:paraId="2E924DD0" w14:textId="2FDE67FE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14:paraId="2EB34EAF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Т14</w:t>
            </w:r>
          </w:p>
        </w:tc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3DBFF6E9" w14:textId="17C2FEBD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87173" w:rsidRPr="00260E9A" w14:paraId="4E36CC2E" w14:textId="77777777" w:rsidTr="00687173">
        <w:trPr>
          <w:cantSplit/>
          <w:trHeight w:val="332"/>
        </w:trPr>
        <w:tc>
          <w:tcPr>
            <w:tcW w:w="396" w:type="dxa"/>
            <w:tcMar>
              <w:left w:w="57" w:type="dxa"/>
              <w:right w:w="57" w:type="dxa"/>
            </w:tcMar>
          </w:tcPr>
          <w:p w14:paraId="42C3575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  <w:tcMar>
              <w:left w:w="57" w:type="dxa"/>
              <w:right w:w="57" w:type="dxa"/>
            </w:tcMar>
          </w:tcPr>
          <w:p w14:paraId="5AFA50E3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  <w:tcMar>
              <w:left w:w="57" w:type="dxa"/>
              <w:right w:w="57" w:type="dxa"/>
            </w:tcMar>
          </w:tcPr>
          <w:p w14:paraId="4FFDFBB7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89" w:type="dxa"/>
          </w:tcPr>
          <w:p w14:paraId="5DAE80DB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92488C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</w:tcPr>
          <w:p w14:paraId="28F5E76C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14:paraId="7CBBD56D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89" w:type="dxa"/>
          </w:tcPr>
          <w:p w14:paraId="4CF7A378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15" w:type="dxa"/>
            <w:tcMar>
              <w:left w:w="57" w:type="dxa"/>
              <w:right w:w="57" w:type="dxa"/>
            </w:tcMar>
          </w:tcPr>
          <w:p w14:paraId="5347099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674794E9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40288B2E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E704A0F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</w:tcPr>
          <w:p w14:paraId="64D6264C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6880D66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60E9A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</w:tcPr>
          <w:p w14:paraId="2C76C917" w14:textId="281DD812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</w:tcPr>
          <w:p w14:paraId="7B10E1CF" w14:textId="77777777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653" w:type="dxa"/>
            <w:vMerge/>
            <w:tcMar>
              <w:left w:w="57" w:type="dxa"/>
              <w:right w:w="57" w:type="dxa"/>
            </w:tcMar>
          </w:tcPr>
          <w:p w14:paraId="640D3252" w14:textId="662A2D18" w:rsidR="00687173" w:rsidRPr="00260E9A" w:rsidRDefault="00687173" w:rsidP="00687173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2743CE0A" w14:textId="77777777" w:rsidR="00D5733C" w:rsidRPr="00260E9A" w:rsidRDefault="00D5733C" w:rsidP="00D5733C">
      <w:pPr>
        <w:ind w:firstLine="600"/>
        <w:jc w:val="center"/>
        <w:rPr>
          <w:rFonts w:eastAsia="Times New Roman"/>
          <w:i/>
          <w:sz w:val="24"/>
          <w:szCs w:val="24"/>
        </w:rPr>
      </w:pPr>
    </w:p>
    <w:p w14:paraId="6F441A7D" w14:textId="158F9D7B" w:rsidR="00D5733C" w:rsidRPr="000F352C" w:rsidRDefault="000F352C" w:rsidP="000F352C">
      <w:pPr>
        <w:pStyle w:val="-1"/>
        <w:numPr>
          <w:ilvl w:val="0"/>
          <w:numId w:val="44"/>
        </w:numPr>
        <w:jc w:val="left"/>
        <w:rPr>
          <w:sz w:val="24"/>
          <w:lang w:val="ru-RU"/>
        </w:rPr>
      </w:pPr>
      <w:r>
        <w:rPr>
          <w:sz w:val="24"/>
          <w:lang w:val="ru-RU"/>
        </w:rPr>
        <w:t xml:space="preserve">Критерии оценивания 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835"/>
        <w:gridCol w:w="1843"/>
        <w:gridCol w:w="2835"/>
      </w:tblGrid>
      <w:tr w:rsidR="000F352C" w:rsidRPr="00007162" w14:paraId="2E8EB401" w14:textId="77777777" w:rsidTr="000F352C">
        <w:trPr>
          <w:trHeight w:val="1363"/>
        </w:trPr>
        <w:tc>
          <w:tcPr>
            <w:tcW w:w="1276" w:type="dxa"/>
            <w:vAlign w:val="center"/>
          </w:tcPr>
          <w:p w14:paraId="67C5A00E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по</w:t>
            </w:r>
            <w:r w:rsidRPr="000F352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шкале</w:t>
            </w:r>
            <w:r w:rsidRPr="000F352C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ЕСТS</w:t>
            </w:r>
          </w:p>
        </w:tc>
        <w:tc>
          <w:tcPr>
            <w:tcW w:w="1559" w:type="dxa"/>
            <w:vAlign w:val="center"/>
          </w:tcPr>
          <w:p w14:paraId="239A2D9A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по 100-</w:t>
            </w:r>
            <w:r w:rsidRPr="000F352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балльной</w:t>
            </w:r>
            <w:r w:rsidRPr="000F352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835" w:type="dxa"/>
            <w:vAlign w:val="center"/>
          </w:tcPr>
          <w:p w14:paraId="6CD431BA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по</w:t>
            </w:r>
            <w:r w:rsidRPr="000F352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государственной</w:t>
            </w:r>
            <w:r w:rsidRPr="000F352C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шкале</w:t>
            </w:r>
            <w:r w:rsidRPr="000F352C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proofErr w:type="gramStart"/>
            <w:r w:rsidRPr="000F352C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 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</w:t>
            </w:r>
            <w:proofErr w:type="gramEnd"/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экзамен,</w:t>
            </w:r>
          </w:p>
          <w:p w14:paraId="2384A30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>дифференцированный</w:t>
            </w:r>
          </w:p>
          <w:p w14:paraId="326F4A7D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зачет)</w:t>
            </w:r>
          </w:p>
        </w:tc>
        <w:tc>
          <w:tcPr>
            <w:tcW w:w="1843" w:type="dxa"/>
            <w:vAlign w:val="center"/>
          </w:tcPr>
          <w:p w14:paraId="72897C6B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Оценка по</w:t>
            </w:r>
            <w:r w:rsidRPr="000F352C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государственной</w:t>
            </w:r>
            <w:r w:rsidRPr="000F352C">
              <w:rPr>
                <w:rFonts w:ascii="Times New Roman" w:hAnsi="Times New Roman" w:cs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шкале</w:t>
            </w:r>
          </w:p>
          <w:p w14:paraId="1F76FB00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(зачет)</w:t>
            </w:r>
          </w:p>
        </w:tc>
        <w:tc>
          <w:tcPr>
            <w:tcW w:w="2835" w:type="dxa"/>
          </w:tcPr>
          <w:p w14:paraId="3287F8A8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55B0DB7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129E04D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Определение</w:t>
            </w:r>
          </w:p>
        </w:tc>
      </w:tr>
      <w:tr w:rsidR="000F352C" w:rsidRPr="00007162" w14:paraId="3FD2C70B" w14:textId="77777777" w:rsidTr="000F352C">
        <w:trPr>
          <w:trHeight w:val="271"/>
        </w:trPr>
        <w:tc>
          <w:tcPr>
            <w:tcW w:w="1276" w:type="dxa"/>
            <w:vAlign w:val="center"/>
          </w:tcPr>
          <w:p w14:paraId="339C4F86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</w:p>
        </w:tc>
        <w:tc>
          <w:tcPr>
            <w:tcW w:w="1559" w:type="dxa"/>
            <w:vAlign w:val="center"/>
          </w:tcPr>
          <w:p w14:paraId="0EA39442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90-100</w:t>
            </w:r>
          </w:p>
        </w:tc>
        <w:tc>
          <w:tcPr>
            <w:tcW w:w="2835" w:type="dxa"/>
            <w:vAlign w:val="center"/>
          </w:tcPr>
          <w:p w14:paraId="347B73E1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(отлично)</w:t>
            </w:r>
          </w:p>
        </w:tc>
        <w:tc>
          <w:tcPr>
            <w:tcW w:w="1843" w:type="dxa"/>
            <w:vAlign w:val="center"/>
          </w:tcPr>
          <w:p w14:paraId="7F1958A6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0A6AD750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0F352C" w:rsidRPr="00007162" w14:paraId="0A9DFF75" w14:textId="77777777" w:rsidTr="000F352C">
        <w:trPr>
          <w:trHeight w:val="271"/>
        </w:trPr>
        <w:tc>
          <w:tcPr>
            <w:tcW w:w="1276" w:type="dxa"/>
            <w:vAlign w:val="center"/>
          </w:tcPr>
          <w:p w14:paraId="142AC691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559" w:type="dxa"/>
            <w:vAlign w:val="center"/>
          </w:tcPr>
          <w:p w14:paraId="48106CC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80-89</w:t>
            </w:r>
          </w:p>
        </w:tc>
        <w:tc>
          <w:tcPr>
            <w:tcW w:w="2835" w:type="dxa"/>
            <w:vAlign w:val="center"/>
          </w:tcPr>
          <w:p w14:paraId="392A3921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23DE863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2AD00D61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0F352C" w:rsidRPr="00007162" w14:paraId="09814B33" w14:textId="77777777" w:rsidTr="000F352C">
        <w:trPr>
          <w:trHeight w:val="271"/>
        </w:trPr>
        <w:tc>
          <w:tcPr>
            <w:tcW w:w="1276" w:type="dxa"/>
            <w:vAlign w:val="center"/>
          </w:tcPr>
          <w:p w14:paraId="6A5DEE56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</w:t>
            </w:r>
          </w:p>
        </w:tc>
        <w:tc>
          <w:tcPr>
            <w:tcW w:w="1559" w:type="dxa"/>
            <w:vAlign w:val="center"/>
          </w:tcPr>
          <w:p w14:paraId="308D5A58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75-79</w:t>
            </w:r>
          </w:p>
        </w:tc>
        <w:tc>
          <w:tcPr>
            <w:tcW w:w="2835" w:type="dxa"/>
            <w:vAlign w:val="center"/>
          </w:tcPr>
          <w:p w14:paraId="39CFBA8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(хорошо)</w:t>
            </w:r>
          </w:p>
        </w:tc>
        <w:tc>
          <w:tcPr>
            <w:tcW w:w="1843" w:type="dxa"/>
            <w:vAlign w:val="center"/>
          </w:tcPr>
          <w:p w14:paraId="7133E811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6F5ACD42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целом правильная работа с незначительным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количеством ошибок (до 15%)</w:t>
            </w:r>
          </w:p>
        </w:tc>
      </w:tr>
      <w:tr w:rsidR="000F352C" w:rsidRPr="00007162" w14:paraId="2B029F93" w14:textId="77777777" w:rsidTr="000F352C">
        <w:trPr>
          <w:trHeight w:val="274"/>
        </w:trPr>
        <w:tc>
          <w:tcPr>
            <w:tcW w:w="1276" w:type="dxa"/>
            <w:vAlign w:val="center"/>
          </w:tcPr>
          <w:p w14:paraId="402E9E7F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w w:val="99"/>
                <w:sz w:val="24"/>
                <w:szCs w:val="24"/>
                <w:lang w:val="ru-RU"/>
              </w:rPr>
              <w:lastRenderedPageBreak/>
              <w:t>D</w:t>
            </w:r>
          </w:p>
        </w:tc>
        <w:tc>
          <w:tcPr>
            <w:tcW w:w="1559" w:type="dxa"/>
            <w:vAlign w:val="center"/>
          </w:tcPr>
          <w:p w14:paraId="5783461A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70-74</w:t>
            </w:r>
          </w:p>
        </w:tc>
        <w:tc>
          <w:tcPr>
            <w:tcW w:w="2835" w:type="dxa"/>
            <w:vAlign w:val="center"/>
          </w:tcPr>
          <w:p w14:paraId="622536B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F35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48B14AE5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54931E6A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неплохо, но со значительным количеством ошибок</w:t>
            </w:r>
          </w:p>
        </w:tc>
      </w:tr>
      <w:tr w:rsidR="000F352C" w:rsidRPr="00007162" w14:paraId="6B80D71C" w14:textId="77777777" w:rsidTr="000F352C">
        <w:trPr>
          <w:trHeight w:val="271"/>
        </w:trPr>
        <w:tc>
          <w:tcPr>
            <w:tcW w:w="1276" w:type="dxa"/>
            <w:vAlign w:val="center"/>
          </w:tcPr>
          <w:p w14:paraId="1EB0A6CB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E</w:t>
            </w:r>
          </w:p>
        </w:tc>
        <w:tc>
          <w:tcPr>
            <w:tcW w:w="1559" w:type="dxa"/>
            <w:vAlign w:val="center"/>
          </w:tcPr>
          <w:p w14:paraId="79FB6BCC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60-69</w:t>
            </w:r>
          </w:p>
        </w:tc>
        <w:tc>
          <w:tcPr>
            <w:tcW w:w="2835" w:type="dxa"/>
            <w:vAlign w:val="center"/>
          </w:tcPr>
          <w:p w14:paraId="3D6357D6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0F352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(удовлетворительно)</w:t>
            </w:r>
          </w:p>
        </w:tc>
        <w:tc>
          <w:tcPr>
            <w:tcW w:w="1843" w:type="dxa"/>
            <w:vAlign w:val="center"/>
          </w:tcPr>
          <w:p w14:paraId="272D87C8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18BED1BC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выполнение удовлетворяет минимальные критерии</w:t>
            </w:r>
          </w:p>
        </w:tc>
      </w:tr>
      <w:tr w:rsidR="000F352C" w:rsidRPr="00007162" w14:paraId="00BDEB85" w14:textId="77777777" w:rsidTr="000F352C">
        <w:trPr>
          <w:trHeight w:val="818"/>
        </w:trPr>
        <w:tc>
          <w:tcPr>
            <w:tcW w:w="1276" w:type="dxa"/>
            <w:vAlign w:val="center"/>
          </w:tcPr>
          <w:p w14:paraId="48C947C1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FX</w:t>
            </w:r>
          </w:p>
        </w:tc>
        <w:tc>
          <w:tcPr>
            <w:tcW w:w="1559" w:type="dxa"/>
            <w:vAlign w:val="center"/>
          </w:tcPr>
          <w:p w14:paraId="6CD2973E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35-59</w:t>
            </w:r>
          </w:p>
        </w:tc>
        <w:tc>
          <w:tcPr>
            <w:tcW w:w="2835" w:type="dxa"/>
            <w:vAlign w:val="center"/>
          </w:tcPr>
          <w:p w14:paraId="66012772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F352C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(неудовлетворительно)</w:t>
            </w:r>
            <w:r w:rsidRPr="000F35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F352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возможностью</w:t>
            </w:r>
            <w:r w:rsidRPr="000F35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повторной</w:t>
            </w:r>
          </w:p>
          <w:p w14:paraId="55533F6B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сдачи</w:t>
            </w:r>
          </w:p>
        </w:tc>
        <w:tc>
          <w:tcPr>
            <w:tcW w:w="1843" w:type="dxa"/>
            <w:vAlign w:val="center"/>
          </w:tcPr>
          <w:p w14:paraId="75B4C123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F35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326250AE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возможностью повторной аттестации</w:t>
            </w:r>
          </w:p>
        </w:tc>
      </w:tr>
      <w:tr w:rsidR="000F352C" w:rsidRPr="00007162" w14:paraId="1B9A3584" w14:textId="77777777" w:rsidTr="000F352C">
        <w:trPr>
          <w:trHeight w:val="817"/>
        </w:trPr>
        <w:tc>
          <w:tcPr>
            <w:tcW w:w="1276" w:type="dxa"/>
            <w:vAlign w:val="center"/>
          </w:tcPr>
          <w:p w14:paraId="11010BA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F</w:t>
            </w:r>
          </w:p>
        </w:tc>
        <w:tc>
          <w:tcPr>
            <w:tcW w:w="1559" w:type="dxa"/>
            <w:vAlign w:val="center"/>
          </w:tcPr>
          <w:p w14:paraId="70290AAA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0-34</w:t>
            </w:r>
          </w:p>
        </w:tc>
        <w:tc>
          <w:tcPr>
            <w:tcW w:w="2835" w:type="dxa"/>
            <w:vAlign w:val="center"/>
          </w:tcPr>
          <w:p w14:paraId="718B10E8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0F352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(неудовлетворительно)</w:t>
            </w:r>
            <w:r w:rsidRPr="000F352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0F352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возможностью</w:t>
            </w:r>
            <w:r w:rsidRPr="000F352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повторной</w:t>
            </w:r>
          </w:p>
          <w:p w14:paraId="7F148126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сдачи</w:t>
            </w:r>
            <w:r w:rsidRPr="000F352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условии обязательного</w:t>
            </w:r>
            <w:r w:rsidRPr="000F352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набора</w:t>
            </w:r>
          </w:p>
          <w:p w14:paraId="50AB8C2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0F35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1843" w:type="dxa"/>
            <w:vAlign w:val="center"/>
          </w:tcPr>
          <w:p w14:paraId="602CD663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0F352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зачтено</w:t>
            </w:r>
          </w:p>
        </w:tc>
        <w:tc>
          <w:tcPr>
            <w:tcW w:w="2835" w:type="dxa"/>
          </w:tcPr>
          <w:p w14:paraId="33297779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обязательным повторным изучением дисциплины</w:t>
            </w:r>
          </w:p>
          <w:p w14:paraId="58D918D3" w14:textId="77777777" w:rsidR="000F352C" w:rsidRPr="000F352C" w:rsidRDefault="000F352C" w:rsidP="00A7208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F35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(выставляется комиссией)</w:t>
            </w:r>
          </w:p>
        </w:tc>
      </w:tr>
    </w:tbl>
    <w:p w14:paraId="34B8CA8B" w14:textId="0CB78FD4" w:rsidR="00AD6BCF" w:rsidRDefault="00AD6BCF" w:rsidP="00AD6BCF">
      <w:pPr>
        <w:spacing w:line="360" w:lineRule="auto"/>
        <w:jc w:val="both"/>
        <w:rPr>
          <w:sz w:val="24"/>
          <w:szCs w:val="24"/>
        </w:rPr>
      </w:pPr>
    </w:p>
    <w:p w14:paraId="79155ED3" w14:textId="74ED19D3" w:rsidR="00863D23" w:rsidRPr="00863D23" w:rsidRDefault="00863D23" w:rsidP="00863D2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 w:rsidRPr="00863D23">
        <w:rPr>
          <w:b/>
          <w:bCs/>
          <w:sz w:val="24"/>
          <w:szCs w:val="24"/>
        </w:rPr>
        <w:t>Инструменты, оборудование и программное обеспечение</w:t>
      </w:r>
    </w:p>
    <w:p w14:paraId="0A1C2581" w14:textId="30E4A6E6" w:rsidR="00863D23" w:rsidRDefault="00863D23" w:rsidP="00863D23">
      <w:pPr>
        <w:pStyle w:val="af7"/>
        <w:ind w:left="0" w:firstLine="709"/>
        <w:rPr>
          <w:sz w:val="24"/>
          <w:szCs w:val="24"/>
        </w:rPr>
      </w:pPr>
      <w:r w:rsidRPr="00006485">
        <w:rPr>
          <w:sz w:val="24"/>
          <w:szCs w:val="24"/>
        </w:rPr>
        <w:t>Опорные конспекты лекций, методические указания к практическим, лабораторным и самостоятельным работам, мультимедийный проектор, экран, аппаратное и программное обеспечение соответственно изучаемому модулю.</w:t>
      </w:r>
    </w:p>
    <w:p w14:paraId="4EE3961A" w14:textId="77777777" w:rsidR="00863D23" w:rsidRDefault="00863D23" w:rsidP="00863D23">
      <w:pPr>
        <w:pStyle w:val="af7"/>
        <w:ind w:left="0" w:firstLine="709"/>
        <w:rPr>
          <w:sz w:val="24"/>
          <w:szCs w:val="24"/>
        </w:rPr>
      </w:pPr>
    </w:p>
    <w:p w14:paraId="384C6681" w14:textId="2D4D6ED5" w:rsidR="00863D23" w:rsidRDefault="00863D23" w:rsidP="00863D23">
      <w:pPr>
        <w:rPr>
          <w:b/>
          <w:bCs/>
          <w:sz w:val="24"/>
          <w:szCs w:val="24"/>
        </w:rPr>
      </w:pPr>
      <w:r w:rsidRPr="00863D23">
        <w:rPr>
          <w:b/>
          <w:bCs/>
          <w:sz w:val="24"/>
          <w:szCs w:val="24"/>
        </w:rPr>
        <w:t>13.Рекомендуемые источники</w:t>
      </w:r>
    </w:p>
    <w:p w14:paraId="0EA1B0BB" w14:textId="6C05B71E" w:rsidR="00863D23" w:rsidRDefault="00863D23" w:rsidP="00863D23">
      <w:pPr>
        <w:rPr>
          <w:b/>
          <w:bCs/>
          <w:sz w:val="24"/>
          <w:szCs w:val="24"/>
        </w:rPr>
      </w:pPr>
    </w:p>
    <w:p w14:paraId="324EFB27" w14:textId="2F40F64A" w:rsidR="00863D23" w:rsidRDefault="00863D23" w:rsidP="00863D2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Обязательная литература:</w:t>
      </w:r>
    </w:p>
    <w:p w14:paraId="15B31394" w14:textId="386E676E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60E9A">
        <w:rPr>
          <w:sz w:val="24"/>
          <w:szCs w:val="24"/>
        </w:rPr>
        <w:t xml:space="preserve">Библиотеки высших учебных заведений Российской Федерации: справочник. – Изд. 2-е, </w:t>
      </w:r>
      <w:proofErr w:type="spellStart"/>
      <w:r w:rsidRPr="00260E9A">
        <w:rPr>
          <w:sz w:val="24"/>
          <w:szCs w:val="24"/>
        </w:rPr>
        <w:t>перераб</w:t>
      </w:r>
      <w:proofErr w:type="spellEnd"/>
      <w:proofErr w:type="gramStart"/>
      <w:r w:rsidRPr="00260E9A">
        <w:rPr>
          <w:sz w:val="24"/>
          <w:szCs w:val="24"/>
        </w:rPr>
        <w:t>.</w:t>
      </w:r>
      <w:proofErr w:type="gramEnd"/>
      <w:r w:rsidRPr="00260E9A">
        <w:rPr>
          <w:sz w:val="24"/>
          <w:szCs w:val="24"/>
        </w:rPr>
        <w:t xml:space="preserve"> и </w:t>
      </w:r>
      <w:proofErr w:type="spellStart"/>
      <w:r w:rsidRPr="00260E9A">
        <w:rPr>
          <w:sz w:val="24"/>
          <w:szCs w:val="24"/>
        </w:rPr>
        <w:t>испр</w:t>
      </w:r>
      <w:proofErr w:type="spellEnd"/>
      <w:r w:rsidRPr="00260E9A">
        <w:rPr>
          <w:sz w:val="24"/>
          <w:szCs w:val="24"/>
        </w:rPr>
        <w:t>. – М., 2000.</w:t>
      </w:r>
    </w:p>
    <w:p w14:paraId="1202CBFE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2.  Библиотечно-библиографическая классификация: Рабочие табл. для массовых библиотек. – М., 1997.</w:t>
      </w:r>
    </w:p>
    <w:p w14:paraId="10587DBB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3.  Государственный рубрикатор научно-технической информации: (РУБРИКАТОР ГАСНТИ). – 4-е изд. – М., 1992.</w:t>
      </w:r>
    </w:p>
    <w:p w14:paraId="2DDC3A17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4.  </w:t>
      </w:r>
      <w:proofErr w:type="spellStart"/>
      <w:r w:rsidRPr="00260E9A">
        <w:rPr>
          <w:sz w:val="24"/>
          <w:szCs w:val="24"/>
        </w:rPr>
        <w:t>Мильчин</w:t>
      </w:r>
      <w:proofErr w:type="spellEnd"/>
      <w:r w:rsidRPr="00260E9A">
        <w:rPr>
          <w:sz w:val="24"/>
          <w:szCs w:val="24"/>
        </w:rPr>
        <w:t xml:space="preserve">, издателя и автора: редакционно-издательское оформление издания </w:t>
      </w:r>
      <w:proofErr w:type="gramStart"/>
      <w:r w:rsidRPr="00260E9A">
        <w:rPr>
          <w:sz w:val="24"/>
          <w:szCs w:val="24"/>
        </w:rPr>
        <w:t>/ ,</w:t>
      </w:r>
      <w:proofErr w:type="gramEnd"/>
      <w:r w:rsidRPr="00260E9A">
        <w:rPr>
          <w:sz w:val="24"/>
          <w:szCs w:val="24"/>
        </w:rPr>
        <w:t xml:space="preserve"> . – 2-е изд., </w:t>
      </w:r>
      <w:proofErr w:type="spellStart"/>
      <w:r w:rsidRPr="00260E9A">
        <w:rPr>
          <w:sz w:val="24"/>
          <w:szCs w:val="24"/>
        </w:rPr>
        <w:t>испр</w:t>
      </w:r>
      <w:proofErr w:type="spellEnd"/>
      <w:proofErr w:type="gramStart"/>
      <w:r w:rsidRPr="00260E9A">
        <w:rPr>
          <w:sz w:val="24"/>
          <w:szCs w:val="24"/>
        </w:rPr>
        <w:t>.</w:t>
      </w:r>
      <w:proofErr w:type="gramEnd"/>
      <w:r w:rsidRPr="00260E9A">
        <w:rPr>
          <w:sz w:val="24"/>
          <w:szCs w:val="24"/>
        </w:rPr>
        <w:t xml:space="preserve"> и доп. – М., 2003.</w:t>
      </w:r>
    </w:p>
    <w:p w14:paraId="74AD3EF2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5.  Российский коммуникативный формат представления библиографических записей в машиночитаемой форме: (Российская версия ИМ1МАЯС): (Книги и сериальные издания) / Рос. библ. </w:t>
      </w:r>
      <w:proofErr w:type="spellStart"/>
      <w:r w:rsidRPr="00260E9A">
        <w:rPr>
          <w:sz w:val="24"/>
          <w:szCs w:val="24"/>
        </w:rPr>
        <w:t>ассоц</w:t>
      </w:r>
      <w:proofErr w:type="spellEnd"/>
      <w:r w:rsidRPr="00260E9A">
        <w:rPr>
          <w:sz w:val="24"/>
          <w:szCs w:val="24"/>
        </w:rPr>
        <w:t>. – СПб., 1997.</w:t>
      </w:r>
    </w:p>
    <w:p w14:paraId="3554CBC4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6.  Российский коммуникативный формат представления авторитетных/ нормативных записей. – М., 1998.</w:t>
      </w:r>
    </w:p>
    <w:p w14:paraId="1119EFCE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7.  Современная </w:t>
      </w:r>
      <w:proofErr w:type="spellStart"/>
      <w:r w:rsidRPr="00260E9A">
        <w:rPr>
          <w:sz w:val="24"/>
          <w:szCs w:val="24"/>
        </w:rPr>
        <w:t>каталогизационная</w:t>
      </w:r>
      <w:proofErr w:type="spellEnd"/>
      <w:r w:rsidRPr="00260E9A">
        <w:rPr>
          <w:sz w:val="24"/>
          <w:szCs w:val="24"/>
        </w:rPr>
        <w:t xml:space="preserve"> терминология: Толковый словарь с метод. рекомендациями / РГБ; </w:t>
      </w:r>
      <w:proofErr w:type="gramStart"/>
      <w:r w:rsidRPr="00260E9A">
        <w:rPr>
          <w:sz w:val="24"/>
          <w:szCs w:val="24"/>
        </w:rPr>
        <w:t>Сост. ,</w:t>
      </w:r>
      <w:proofErr w:type="gramEnd"/>
      <w:r w:rsidRPr="00260E9A">
        <w:rPr>
          <w:sz w:val="24"/>
          <w:szCs w:val="24"/>
        </w:rPr>
        <w:t xml:space="preserve"> . – М., 1992.</w:t>
      </w:r>
    </w:p>
    <w:p w14:paraId="2B115DE5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8.  Справочник библиографа / науч. </w:t>
      </w:r>
      <w:proofErr w:type="gramStart"/>
      <w:r w:rsidRPr="00260E9A">
        <w:rPr>
          <w:sz w:val="24"/>
          <w:szCs w:val="24"/>
        </w:rPr>
        <w:t>ред. ,</w:t>
      </w:r>
      <w:proofErr w:type="gramEnd"/>
      <w:r w:rsidRPr="00260E9A">
        <w:rPr>
          <w:sz w:val="24"/>
          <w:szCs w:val="24"/>
        </w:rPr>
        <w:t xml:space="preserve"> . – 3-е изд., </w:t>
      </w:r>
      <w:proofErr w:type="spellStart"/>
      <w:r w:rsidRPr="00260E9A">
        <w:rPr>
          <w:sz w:val="24"/>
          <w:szCs w:val="24"/>
        </w:rPr>
        <w:t>перераб</w:t>
      </w:r>
      <w:proofErr w:type="spellEnd"/>
      <w:proofErr w:type="gramStart"/>
      <w:r w:rsidRPr="00260E9A">
        <w:rPr>
          <w:sz w:val="24"/>
          <w:szCs w:val="24"/>
        </w:rPr>
        <w:t>.</w:t>
      </w:r>
      <w:proofErr w:type="gramEnd"/>
      <w:r w:rsidRPr="00260E9A">
        <w:rPr>
          <w:sz w:val="24"/>
          <w:szCs w:val="24"/>
        </w:rPr>
        <w:t xml:space="preserve"> и доп. – СПб., 2005. (Серия «Библиотека»).</w:t>
      </w:r>
    </w:p>
    <w:p w14:paraId="544BEC89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lastRenderedPageBreak/>
        <w:t xml:space="preserve">9.  Универсальная децимальная классификация / ред. русской версии </w:t>
      </w:r>
      <w:proofErr w:type="gramStart"/>
      <w:r w:rsidRPr="00260E9A">
        <w:rPr>
          <w:sz w:val="24"/>
          <w:szCs w:val="24"/>
        </w:rPr>
        <w:t>УДК ;</w:t>
      </w:r>
      <w:proofErr w:type="gramEnd"/>
      <w:r w:rsidRPr="00260E9A">
        <w:rPr>
          <w:sz w:val="24"/>
          <w:szCs w:val="24"/>
        </w:rPr>
        <w:t xml:space="preserve"> Общее редактирование – , . – 4-е полн. изд. – М., 1997.</w:t>
      </w:r>
    </w:p>
    <w:p w14:paraId="7FBE3582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10.  Электронные документы: создание и использование в публичных библиотеках: Справочник / науч. ред.</w:t>
      </w:r>
      <w:proofErr w:type="gramStart"/>
      <w:r w:rsidRPr="00260E9A">
        <w:rPr>
          <w:sz w:val="24"/>
          <w:szCs w:val="24"/>
        </w:rPr>
        <w:t>,  –</w:t>
      </w:r>
      <w:proofErr w:type="gramEnd"/>
      <w:r w:rsidRPr="00260E9A">
        <w:rPr>
          <w:sz w:val="24"/>
          <w:szCs w:val="24"/>
        </w:rPr>
        <w:t xml:space="preserve"> СПб., 2007.</w:t>
      </w:r>
    </w:p>
    <w:p w14:paraId="3F17B217" w14:textId="77777777" w:rsidR="00863D23" w:rsidRPr="00260E9A" w:rsidRDefault="00863D23" w:rsidP="00863D23">
      <w:pPr>
        <w:spacing w:line="360" w:lineRule="auto"/>
        <w:jc w:val="center"/>
        <w:rPr>
          <w:sz w:val="24"/>
          <w:szCs w:val="24"/>
        </w:rPr>
      </w:pPr>
      <w:r w:rsidRPr="00260E9A">
        <w:rPr>
          <w:b/>
          <w:bCs/>
          <w:sz w:val="24"/>
          <w:szCs w:val="24"/>
        </w:rPr>
        <w:t>Дополнительная литература:</w:t>
      </w:r>
    </w:p>
    <w:p w14:paraId="0B17EB8F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1.  Аналитико-синтетическая обработка документа: программа и метод, указания для студентов библ. факультетов / сост. – М., 1996.</w:t>
      </w:r>
    </w:p>
    <w:p w14:paraId="2FB48034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2.  Алексеева, аспекты в делопроизводстве: Описание документов и дел </w:t>
      </w:r>
      <w:proofErr w:type="gramStart"/>
      <w:r w:rsidRPr="00260E9A">
        <w:rPr>
          <w:sz w:val="24"/>
          <w:szCs w:val="24"/>
        </w:rPr>
        <w:t>/ ,</w:t>
      </w:r>
      <w:proofErr w:type="gramEnd"/>
      <w:r w:rsidRPr="00260E9A">
        <w:rPr>
          <w:sz w:val="24"/>
          <w:szCs w:val="24"/>
        </w:rPr>
        <w:t xml:space="preserve"> , // Секретарское дело. – 1998. – №.4.</w:t>
      </w:r>
    </w:p>
    <w:p w14:paraId="3AA707A8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3.  </w:t>
      </w:r>
      <w:proofErr w:type="spellStart"/>
      <w:r w:rsidRPr="00260E9A">
        <w:rPr>
          <w:sz w:val="24"/>
          <w:szCs w:val="24"/>
        </w:rPr>
        <w:t>Аугустинайтис</w:t>
      </w:r>
      <w:proofErr w:type="spellEnd"/>
      <w:r w:rsidRPr="00260E9A">
        <w:rPr>
          <w:sz w:val="24"/>
          <w:szCs w:val="24"/>
        </w:rPr>
        <w:t>, информация и коммуникативная информация / // Советская библиография. – 1985. – №.4. – С.46-52.</w:t>
      </w:r>
    </w:p>
    <w:p w14:paraId="34DD9DC9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4.  </w:t>
      </w:r>
      <w:proofErr w:type="spellStart"/>
      <w:r w:rsidRPr="00260E9A">
        <w:rPr>
          <w:sz w:val="24"/>
          <w:szCs w:val="24"/>
        </w:rPr>
        <w:t>Бахтурина</w:t>
      </w:r>
      <w:proofErr w:type="spellEnd"/>
      <w:r w:rsidRPr="00260E9A">
        <w:rPr>
          <w:sz w:val="24"/>
          <w:szCs w:val="24"/>
        </w:rPr>
        <w:t xml:space="preserve">, библиографическое описание [Электронный ресурс] / // Библиотечное дело: журн. для профессионалов. Новые технологии. История. Опыт. – М., 07.05.04. – Режим доступа: </w:t>
      </w:r>
      <w:proofErr w:type="spellStart"/>
      <w:r w:rsidRPr="00260E9A">
        <w:rPr>
          <w:sz w:val="24"/>
          <w:szCs w:val="24"/>
        </w:rPr>
        <w:t>www</w:t>
      </w:r>
      <w:proofErr w:type="spellEnd"/>
      <w:r w:rsidRPr="00260E9A">
        <w:rPr>
          <w:sz w:val="24"/>
          <w:szCs w:val="24"/>
        </w:rPr>
        <w:t xml:space="preserve">. URL: http://*****/index. </w:t>
      </w:r>
      <w:proofErr w:type="spellStart"/>
      <w:r w:rsidRPr="00260E9A">
        <w:rPr>
          <w:sz w:val="24"/>
          <w:szCs w:val="24"/>
        </w:rPr>
        <w:t>php-id</w:t>
      </w:r>
      <w:proofErr w:type="spellEnd"/>
      <w:r w:rsidRPr="00260E9A">
        <w:rPr>
          <w:sz w:val="24"/>
          <w:szCs w:val="24"/>
        </w:rPr>
        <w:t>=236. – 10.12.2004 г.</w:t>
      </w:r>
    </w:p>
    <w:p w14:paraId="34FAF51F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5.  </w:t>
      </w:r>
      <w:proofErr w:type="spellStart"/>
      <w:r w:rsidRPr="00260E9A">
        <w:rPr>
          <w:sz w:val="24"/>
          <w:szCs w:val="24"/>
        </w:rPr>
        <w:t>Бахтурина</w:t>
      </w:r>
      <w:proofErr w:type="spellEnd"/>
      <w:r w:rsidRPr="00260E9A">
        <w:rPr>
          <w:sz w:val="24"/>
          <w:szCs w:val="24"/>
        </w:rPr>
        <w:t>, слов в библиографической записи на русском языке</w:t>
      </w:r>
      <w:proofErr w:type="gramStart"/>
      <w:r w:rsidRPr="00260E9A">
        <w:rPr>
          <w:sz w:val="24"/>
          <w:szCs w:val="24"/>
        </w:rPr>
        <w:t>: К</w:t>
      </w:r>
      <w:proofErr w:type="gramEnd"/>
      <w:r w:rsidRPr="00260E9A">
        <w:rPr>
          <w:sz w:val="24"/>
          <w:szCs w:val="24"/>
        </w:rPr>
        <w:t xml:space="preserve"> введению ГОСТа 7.12-93 / // Библиотека. – 1995. – №.9. – С.32-33.</w:t>
      </w:r>
    </w:p>
    <w:p w14:paraId="1A9A7C95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6.  </w:t>
      </w:r>
      <w:proofErr w:type="spellStart"/>
      <w:r w:rsidRPr="00260E9A">
        <w:rPr>
          <w:sz w:val="24"/>
          <w:szCs w:val="24"/>
        </w:rPr>
        <w:t>Беркутова</w:t>
      </w:r>
      <w:proofErr w:type="spellEnd"/>
      <w:r w:rsidRPr="00260E9A">
        <w:rPr>
          <w:sz w:val="24"/>
          <w:szCs w:val="24"/>
        </w:rPr>
        <w:t>, дайджесты местной печати: Схемы создания и распространения / // Современные пользователи автоматизированных информационно-библиотечных систем: проблемы обслуживания, изучения и обучения: Материалы 4-й и 5-й научно-практической конференции / РБА, РНБ. – СПб., 2003. – С. 65-69.</w:t>
      </w:r>
    </w:p>
    <w:p w14:paraId="33AA1D32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7.  Библиографическое описание // Библиотечное дело: терминологический словарь / сост.</w:t>
      </w:r>
      <w:proofErr w:type="gramStart"/>
      <w:r w:rsidRPr="00260E9A">
        <w:rPr>
          <w:sz w:val="24"/>
          <w:szCs w:val="24"/>
        </w:rPr>
        <w:t>: ,</w:t>
      </w:r>
      <w:proofErr w:type="gramEnd"/>
      <w:r w:rsidRPr="00260E9A">
        <w:rPr>
          <w:sz w:val="24"/>
          <w:szCs w:val="24"/>
        </w:rPr>
        <w:t xml:space="preserve"> ; ред. кол. (отв. ред.) и </w:t>
      </w:r>
      <w:proofErr w:type="gramStart"/>
      <w:r w:rsidRPr="00260E9A">
        <w:rPr>
          <w:sz w:val="24"/>
          <w:szCs w:val="24"/>
        </w:rPr>
        <w:t>др..</w:t>
      </w:r>
      <w:proofErr w:type="gramEnd"/>
      <w:r w:rsidRPr="00260E9A">
        <w:rPr>
          <w:sz w:val="24"/>
          <w:szCs w:val="24"/>
        </w:rPr>
        <w:t xml:space="preserve"> – 2-е изд., </w:t>
      </w:r>
      <w:proofErr w:type="spellStart"/>
      <w:r w:rsidRPr="00260E9A">
        <w:rPr>
          <w:sz w:val="24"/>
          <w:szCs w:val="24"/>
        </w:rPr>
        <w:t>перераб</w:t>
      </w:r>
      <w:proofErr w:type="spellEnd"/>
      <w:proofErr w:type="gramStart"/>
      <w:r w:rsidRPr="00260E9A">
        <w:rPr>
          <w:sz w:val="24"/>
          <w:szCs w:val="24"/>
        </w:rPr>
        <w:t>.</w:t>
      </w:r>
      <w:proofErr w:type="gramEnd"/>
      <w:r w:rsidRPr="00260E9A">
        <w:rPr>
          <w:sz w:val="24"/>
          <w:szCs w:val="24"/>
        </w:rPr>
        <w:t xml:space="preserve"> и значит, доп. – М., 1986. – С.20.</w:t>
      </w:r>
    </w:p>
    <w:p w14:paraId="202EE26E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8.  </w:t>
      </w:r>
      <w:proofErr w:type="spellStart"/>
      <w:r w:rsidRPr="00260E9A">
        <w:rPr>
          <w:sz w:val="24"/>
          <w:szCs w:val="24"/>
        </w:rPr>
        <w:t>Воройский</w:t>
      </w:r>
      <w:proofErr w:type="spellEnd"/>
      <w:r w:rsidRPr="00260E9A">
        <w:rPr>
          <w:sz w:val="24"/>
          <w:szCs w:val="24"/>
        </w:rPr>
        <w:t>, документов в АБИС / // Библиотека. – 1996. – № 9. – С.42-44.</w:t>
      </w:r>
    </w:p>
    <w:p w14:paraId="41B15294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9.  </w:t>
      </w:r>
      <w:proofErr w:type="spellStart"/>
      <w:r w:rsidRPr="00260E9A">
        <w:rPr>
          <w:sz w:val="24"/>
          <w:szCs w:val="24"/>
        </w:rPr>
        <w:t>Гиляревский</w:t>
      </w:r>
      <w:proofErr w:type="spellEnd"/>
      <w:r w:rsidRPr="00260E9A">
        <w:rPr>
          <w:sz w:val="24"/>
          <w:szCs w:val="24"/>
        </w:rPr>
        <w:t xml:space="preserve">, средства создания отраслевой и межотраслевой библиографической информации </w:t>
      </w:r>
      <w:proofErr w:type="gramStart"/>
      <w:r w:rsidRPr="00260E9A">
        <w:rPr>
          <w:sz w:val="24"/>
          <w:szCs w:val="24"/>
        </w:rPr>
        <w:t>/ ,</w:t>
      </w:r>
      <w:proofErr w:type="gramEnd"/>
      <w:r w:rsidRPr="00260E9A">
        <w:rPr>
          <w:sz w:val="24"/>
          <w:szCs w:val="24"/>
        </w:rPr>
        <w:t xml:space="preserve"> // Совершенствование отраслевой библиографии в условиях ускорения научно-технического прогресса: </w:t>
      </w:r>
      <w:proofErr w:type="spellStart"/>
      <w:r w:rsidRPr="00260E9A">
        <w:rPr>
          <w:sz w:val="24"/>
          <w:szCs w:val="24"/>
        </w:rPr>
        <w:t>межвуз</w:t>
      </w:r>
      <w:proofErr w:type="spellEnd"/>
      <w:r w:rsidRPr="00260E9A">
        <w:rPr>
          <w:sz w:val="24"/>
          <w:szCs w:val="24"/>
        </w:rPr>
        <w:t>. сб. науч. тр. – М., 1989. – С. 28-42.</w:t>
      </w:r>
    </w:p>
    <w:p w14:paraId="4AB9CF95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10.  Глухов, библиотеки. Организация, технология и средства доступа </w:t>
      </w:r>
      <w:proofErr w:type="gramStart"/>
      <w:r w:rsidRPr="00260E9A">
        <w:rPr>
          <w:sz w:val="24"/>
          <w:szCs w:val="24"/>
        </w:rPr>
        <w:t>/ ,</w:t>
      </w:r>
      <w:proofErr w:type="gramEnd"/>
      <w:r w:rsidRPr="00260E9A">
        <w:rPr>
          <w:sz w:val="24"/>
          <w:szCs w:val="24"/>
        </w:rPr>
        <w:t xml:space="preserve"> , // НТИ. – Сер.1. – 2000. – №.10. – С.1-8.</w:t>
      </w:r>
    </w:p>
    <w:p w14:paraId="555D5C79" w14:textId="77777777" w:rsidR="00863D23" w:rsidRPr="00260E9A" w:rsidRDefault="00863D23" w:rsidP="00863D23">
      <w:pPr>
        <w:spacing w:line="360" w:lineRule="auto"/>
        <w:jc w:val="both"/>
        <w:rPr>
          <w:sz w:val="24"/>
          <w:szCs w:val="24"/>
        </w:rPr>
      </w:pPr>
    </w:p>
    <w:p w14:paraId="7D79AF63" w14:textId="334FC651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b/>
          <w:bCs/>
          <w:sz w:val="24"/>
          <w:szCs w:val="24"/>
        </w:rPr>
        <w:t>Основные стандарты:</w:t>
      </w:r>
    </w:p>
    <w:p w14:paraId="404A5D41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1.  ГОСТ 7.0-99 Информационно-библиотечная деятельность, библиография. Термины и определения. Взамен ГОСТ 7.0-84 и 7.26-80, с 01.07.2000.</w:t>
      </w:r>
    </w:p>
    <w:p w14:paraId="7FE85CDA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2.  ГОСТ 7.1-2003 Библиографическая запись. Библиографическое описание. Общие требования и правила составления. – Взамен ГОСТ 7.1-84, ГОСТ 7.16-79, ГОСТ 7.18-79, ГОСТ 7.34-81, ГОСТ 7.40-82; </w:t>
      </w:r>
      <w:proofErr w:type="spellStart"/>
      <w:r w:rsidRPr="00260E9A">
        <w:rPr>
          <w:sz w:val="24"/>
          <w:szCs w:val="24"/>
        </w:rPr>
        <w:t>введ</w:t>
      </w:r>
      <w:proofErr w:type="spellEnd"/>
      <w:r w:rsidRPr="00260E9A">
        <w:rPr>
          <w:sz w:val="24"/>
          <w:szCs w:val="24"/>
        </w:rPr>
        <w:t>. 01.07.2004 // Библиотека и закон. – М., 2005. – Вып.18. – С.</w:t>
      </w:r>
    </w:p>
    <w:p w14:paraId="103F1A06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lastRenderedPageBreak/>
        <w:t>3.  ГОСТ 7.1-2003. Библиографическая запись. Библиографическое описание. Общие требования и правила. – М., 2004. (Система стандартов по информации, библиотечному и издательскому делу).</w:t>
      </w:r>
    </w:p>
    <w:p w14:paraId="5FD61159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4.  ГОСТ 7.19-2001 Коммуникативный формат для обмена библиографическими данными на магнитной ленте. Содержание записи. Взамен ГОСТ 7.19-79 и ГОСТ 7.19-85 с изм. 1,2.</w:t>
      </w:r>
    </w:p>
    <w:p w14:paraId="326473E0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5.  ГОСТ 7.25-2001 Тезаурус информационно-поисковый одноязычный. Правила разработки, структура, состав и форма представления. Взамен ГОСТ 7.25-80.</w:t>
      </w:r>
    </w:p>
    <w:p w14:paraId="52BE2B78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6.  ГОСТ 7.59-2003 Индексирование документов. Общие требования к систематизации и </w:t>
      </w:r>
      <w:proofErr w:type="spellStart"/>
      <w:r w:rsidRPr="00260E9A">
        <w:rPr>
          <w:sz w:val="24"/>
          <w:szCs w:val="24"/>
        </w:rPr>
        <w:t>предметизации</w:t>
      </w:r>
      <w:proofErr w:type="spellEnd"/>
      <w:r w:rsidRPr="00260E9A">
        <w:rPr>
          <w:sz w:val="24"/>
          <w:szCs w:val="24"/>
        </w:rPr>
        <w:t>. Взамен ГОСТ 7.39-82, 7, 7.5484, с 01.01.1991. Соотв. ИСО 5963 – 85. Взамен ГОСТ 7,59-90.</w:t>
      </w:r>
    </w:p>
    <w:p w14:paraId="6496854A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7.  ГОСТ 7.74-96 Информационно-поисковые языки. Термины и определения, с 01.07.1997.</w:t>
      </w:r>
    </w:p>
    <w:p w14:paraId="7D845AE5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8.  ГОСТ 7.76-96 Комплектование фонда документов. Библиографирование. Каталогизация. Термины и определения, с 01.01.1998 // Библиотека и закон. – М., 1999. – </w:t>
      </w:r>
      <w:proofErr w:type="spellStart"/>
      <w:r w:rsidRPr="00260E9A">
        <w:rPr>
          <w:sz w:val="24"/>
          <w:szCs w:val="24"/>
        </w:rPr>
        <w:t>Вып</w:t>
      </w:r>
      <w:proofErr w:type="spellEnd"/>
      <w:r w:rsidRPr="00260E9A">
        <w:rPr>
          <w:sz w:val="24"/>
          <w:szCs w:val="24"/>
        </w:rPr>
        <w:t>. 6. – С.297-325.</w:t>
      </w:r>
    </w:p>
    <w:p w14:paraId="599FFC6D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9.  ГОСТ 7.77-98 Межгосударственный рубрикатор научно-технической информации. Структура, правила использования и ведения, с 01.</w:t>
      </w:r>
    </w:p>
    <w:p w14:paraId="69A3B78A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10.  ГОСТ 7.80-2000 Библиографическая запись. Заголовок. Общие требования и правила составления, с 01.07.2001. – М., 2000.</w:t>
      </w:r>
    </w:p>
    <w:p w14:paraId="48C51016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11.  ГОСТ 7.80-2000. Библиографическая запись. Заголовок. Общие требования и правила составления. – Минск, 2001. (Система стандартов по информации, библиотечному и издательскому делу).</w:t>
      </w:r>
    </w:p>
    <w:p w14:paraId="4B06E57F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 xml:space="preserve">12.  ГОСТ 7.82-2001 Библиографическая запись. Библиографическое описание электронных ресурсов. Общие требования и правила составления. – </w:t>
      </w:r>
      <w:proofErr w:type="spellStart"/>
      <w:r w:rsidRPr="00260E9A">
        <w:rPr>
          <w:sz w:val="24"/>
          <w:szCs w:val="24"/>
        </w:rPr>
        <w:t>Введ</w:t>
      </w:r>
      <w:proofErr w:type="spellEnd"/>
      <w:r w:rsidRPr="00260E9A">
        <w:rPr>
          <w:sz w:val="24"/>
          <w:szCs w:val="24"/>
        </w:rPr>
        <w:t>. 01.07.2002. – М., 2001.</w:t>
      </w:r>
    </w:p>
    <w:p w14:paraId="629F1A3E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13.  ГОСТ 7.9-95 (ИСО 214-76). Реферат и аннотация. Общие требования. – Минск, 1996. – Вып.4.</w:t>
      </w:r>
    </w:p>
    <w:p w14:paraId="0CBEA5F3" w14:textId="77777777" w:rsidR="00AD6BCF" w:rsidRPr="00260E9A" w:rsidRDefault="00AD6BCF" w:rsidP="00AD6BC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14.  Сборник основных российских стандартов по библиотечно-информационной деятельности / сост., – СПб: Профессия, 2005.</w:t>
      </w:r>
    </w:p>
    <w:p w14:paraId="0F35197C" w14:textId="60866431" w:rsidR="008E1AA3" w:rsidRPr="00260E9A" w:rsidRDefault="00AD6BCF" w:rsidP="003942DF">
      <w:pPr>
        <w:spacing w:line="360" w:lineRule="auto"/>
        <w:jc w:val="both"/>
        <w:rPr>
          <w:sz w:val="24"/>
          <w:szCs w:val="24"/>
        </w:rPr>
      </w:pPr>
      <w:r w:rsidRPr="00260E9A">
        <w:rPr>
          <w:sz w:val="24"/>
          <w:szCs w:val="24"/>
        </w:rPr>
        <w:t>15.  Стандарты по библиотечному делу: Сб. – СПб., 2000.</w:t>
      </w:r>
    </w:p>
    <w:sectPr w:rsidR="008E1AA3" w:rsidRPr="00260E9A" w:rsidSect="005F3834">
      <w:headerReference w:type="default" r:id="rId7"/>
      <w:footerReference w:type="even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4D9B" w14:textId="77777777" w:rsidR="00F016E6" w:rsidRDefault="00F016E6">
      <w:r>
        <w:separator/>
      </w:r>
    </w:p>
  </w:endnote>
  <w:endnote w:type="continuationSeparator" w:id="0">
    <w:p w14:paraId="68603242" w14:textId="77777777" w:rsidR="00F016E6" w:rsidRDefault="00F0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D39D" w14:textId="77777777" w:rsidR="005B20BF" w:rsidRDefault="00AC6983" w:rsidP="005F3834">
    <w:pPr>
      <w:pStyle w:val="a9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B20BF"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44F924F2" w14:textId="77777777" w:rsidR="005B20BF" w:rsidRDefault="005B20BF" w:rsidP="005F383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9954" w14:textId="77777777" w:rsidR="005B20BF" w:rsidRDefault="005B20BF" w:rsidP="005F3834">
    <w:pPr>
      <w:pStyle w:val="a9"/>
      <w:framePr w:wrap="around" w:vAnchor="text" w:hAnchor="margin" w:xAlign="right" w:y="1"/>
      <w:rPr>
        <w:rStyle w:val="af6"/>
      </w:rPr>
    </w:pPr>
  </w:p>
  <w:p w14:paraId="3A7AF1A6" w14:textId="77777777" w:rsidR="005B20BF" w:rsidRDefault="005B20BF" w:rsidP="005F383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23F94" w14:textId="77777777" w:rsidR="00F016E6" w:rsidRDefault="00F016E6">
      <w:r>
        <w:separator/>
      </w:r>
    </w:p>
  </w:footnote>
  <w:footnote w:type="continuationSeparator" w:id="0">
    <w:p w14:paraId="41129F0D" w14:textId="77777777" w:rsidR="00F016E6" w:rsidRDefault="00F016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03CE" w14:textId="77777777" w:rsidR="005B20BF" w:rsidRDefault="00AC6983">
    <w:pPr>
      <w:pStyle w:val="a7"/>
      <w:jc w:val="center"/>
    </w:pPr>
    <w:r>
      <w:fldChar w:fldCharType="begin"/>
    </w:r>
    <w:r w:rsidR="005B20BF">
      <w:instrText xml:space="preserve"> PAGE   \* MERGEFORMAT </w:instrText>
    </w:r>
    <w:r>
      <w:fldChar w:fldCharType="separate"/>
    </w:r>
    <w:r w:rsidR="000727AD">
      <w:rPr>
        <w:noProof/>
      </w:rPr>
      <w:t>2</w:t>
    </w:r>
    <w:r>
      <w:fldChar w:fldCharType="end"/>
    </w:r>
  </w:p>
  <w:p w14:paraId="1ABCB920" w14:textId="77777777" w:rsidR="005B20BF" w:rsidRDefault="005B20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5" type="#_x0000_t75" style="width:11.5pt;height:11.5pt" o:bullet="t">
        <v:imagedata r:id="rId1" o:title="BD14980_"/>
      </v:shape>
    </w:pict>
  </w:numPicBullet>
  <w:abstractNum w:abstractNumId="0" w15:restartNumberingAfterBreak="0">
    <w:nsid w:val="0B1F6764"/>
    <w:multiLevelType w:val="hybridMultilevel"/>
    <w:tmpl w:val="5D04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86260"/>
    <w:multiLevelType w:val="hybridMultilevel"/>
    <w:tmpl w:val="5652F848"/>
    <w:lvl w:ilvl="0" w:tplc="C68EC118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" w15:restartNumberingAfterBreak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7586B"/>
    <w:multiLevelType w:val="hybridMultilevel"/>
    <w:tmpl w:val="D450B68A"/>
    <w:lvl w:ilvl="0" w:tplc="38126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922A2"/>
    <w:multiLevelType w:val="hybridMultilevel"/>
    <w:tmpl w:val="CA3ABF04"/>
    <w:lvl w:ilvl="0" w:tplc="713C7678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ABDA618A">
      <w:start w:val="1"/>
      <w:numFmt w:val="bullet"/>
      <w:lvlText w:val="–"/>
      <w:lvlJc w:val="left"/>
      <w:pPr>
        <w:tabs>
          <w:tab w:val="num" w:pos="2149"/>
        </w:tabs>
        <w:ind w:left="2149" w:hanging="360"/>
      </w:pPr>
      <w:rPr>
        <w:rFonts w:ascii="Book Antiqua" w:hAnsi="Book Antiqua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5B54FDA"/>
    <w:multiLevelType w:val="hybridMultilevel"/>
    <w:tmpl w:val="46104CE4"/>
    <w:lvl w:ilvl="0" w:tplc="0409000D">
      <w:start w:val="1"/>
      <w:numFmt w:val="bullet"/>
      <w:lvlText w:val=""/>
      <w:lvlJc w:val="left"/>
      <w:pPr>
        <w:tabs>
          <w:tab w:val="num" w:pos="2849"/>
        </w:tabs>
        <w:ind w:left="284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715DDD"/>
    <w:multiLevelType w:val="hybridMultilevel"/>
    <w:tmpl w:val="CD84F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83688"/>
    <w:multiLevelType w:val="hybridMultilevel"/>
    <w:tmpl w:val="A0B0EB8A"/>
    <w:lvl w:ilvl="0" w:tplc="ABDA618A">
      <w:start w:val="1"/>
      <w:numFmt w:val="bullet"/>
      <w:lvlText w:val="–"/>
      <w:lvlJc w:val="left"/>
      <w:pPr>
        <w:ind w:left="1429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8B37C8"/>
    <w:multiLevelType w:val="hybridMultilevel"/>
    <w:tmpl w:val="72DCED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2031F4"/>
    <w:multiLevelType w:val="hybridMultilevel"/>
    <w:tmpl w:val="300A5B60"/>
    <w:lvl w:ilvl="0" w:tplc="04190009">
      <w:start w:val="1"/>
      <w:numFmt w:val="bullet"/>
      <w:lvlText w:val="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1" w:tplc="B4D85D2E">
      <w:start w:val="1"/>
      <w:numFmt w:val="bullet"/>
      <w:lvlText w:val="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2" w15:restartNumberingAfterBreak="0">
    <w:nsid w:val="35012137"/>
    <w:multiLevelType w:val="hybridMultilevel"/>
    <w:tmpl w:val="065C35D8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B84345"/>
    <w:multiLevelType w:val="hybridMultilevel"/>
    <w:tmpl w:val="AF689952"/>
    <w:lvl w:ilvl="0" w:tplc="5D829F2A">
      <w:start w:val="7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14" w15:restartNumberingAfterBreak="0">
    <w:nsid w:val="41466333"/>
    <w:multiLevelType w:val="hybridMultilevel"/>
    <w:tmpl w:val="DE8EAAE8"/>
    <w:lvl w:ilvl="0" w:tplc="ABDA618A">
      <w:start w:val="1"/>
      <w:numFmt w:val="bullet"/>
      <w:lvlText w:val="–"/>
      <w:lvlJc w:val="left"/>
      <w:pPr>
        <w:ind w:left="1069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2AC7AAF"/>
    <w:multiLevelType w:val="hybridMultilevel"/>
    <w:tmpl w:val="DD4425AC"/>
    <w:lvl w:ilvl="0" w:tplc="ABDA618A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62650"/>
    <w:multiLevelType w:val="hybridMultilevel"/>
    <w:tmpl w:val="253E3C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9477D7B"/>
    <w:multiLevelType w:val="hybridMultilevel"/>
    <w:tmpl w:val="CB1800F0"/>
    <w:lvl w:ilvl="0" w:tplc="1F88EF4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F0B9C"/>
    <w:multiLevelType w:val="hybridMultilevel"/>
    <w:tmpl w:val="25881D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F5C1B"/>
    <w:multiLevelType w:val="hybridMultilevel"/>
    <w:tmpl w:val="A198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7351E"/>
    <w:multiLevelType w:val="hybridMultilevel"/>
    <w:tmpl w:val="FE4AF54A"/>
    <w:lvl w:ilvl="0" w:tplc="1436A726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AF6078"/>
    <w:multiLevelType w:val="hybridMultilevel"/>
    <w:tmpl w:val="73D63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C43DF2"/>
    <w:multiLevelType w:val="hybridMultilevel"/>
    <w:tmpl w:val="049AD324"/>
    <w:lvl w:ilvl="0" w:tplc="1436A726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03F88"/>
    <w:multiLevelType w:val="hybridMultilevel"/>
    <w:tmpl w:val="C1C2D440"/>
    <w:lvl w:ilvl="0" w:tplc="5A0CD7FC">
      <w:start w:val="1"/>
      <w:numFmt w:val="bullet"/>
      <w:lvlText w:val="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1" w:tplc="B4D85D2E">
      <w:start w:val="1"/>
      <w:numFmt w:val="bullet"/>
      <w:lvlText w:val="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24" w15:restartNumberingAfterBreak="0">
    <w:nsid w:val="53703EE9"/>
    <w:multiLevelType w:val="hybridMultilevel"/>
    <w:tmpl w:val="B61C0692"/>
    <w:lvl w:ilvl="0" w:tplc="73C0FDD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5" w15:restartNumberingAfterBreak="0">
    <w:nsid w:val="55D526D7"/>
    <w:multiLevelType w:val="hybridMultilevel"/>
    <w:tmpl w:val="1A3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843B4"/>
    <w:multiLevelType w:val="hybridMultilevel"/>
    <w:tmpl w:val="DAE05D84"/>
    <w:lvl w:ilvl="0" w:tplc="6F6C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933823"/>
    <w:multiLevelType w:val="hybridMultilevel"/>
    <w:tmpl w:val="A78064B4"/>
    <w:lvl w:ilvl="0" w:tplc="E7CC2D24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8" w15:restartNumberingAfterBreak="0">
    <w:nsid w:val="5EB46B6D"/>
    <w:multiLevelType w:val="hybridMultilevel"/>
    <w:tmpl w:val="052A7F9E"/>
    <w:lvl w:ilvl="0" w:tplc="ABDA618A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F50FE"/>
    <w:multiLevelType w:val="hybridMultilevel"/>
    <w:tmpl w:val="7C3208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F13E48"/>
    <w:multiLevelType w:val="hybridMultilevel"/>
    <w:tmpl w:val="FA788AF4"/>
    <w:lvl w:ilvl="0" w:tplc="548E31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2C1142"/>
    <w:multiLevelType w:val="hybridMultilevel"/>
    <w:tmpl w:val="8F92581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F0315DA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33" w15:restartNumberingAfterBreak="0">
    <w:nsid w:val="6F210F3F"/>
    <w:multiLevelType w:val="hybridMultilevel"/>
    <w:tmpl w:val="7646CA0A"/>
    <w:lvl w:ilvl="0" w:tplc="5D3E73D2">
      <w:start w:val="1"/>
      <w:numFmt w:val="decimal"/>
      <w:pStyle w:val="a0"/>
      <w:lvlText w:val="%1."/>
      <w:lvlJc w:val="left"/>
      <w:pPr>
        <w:tabs>
          <w:tab w:val="num" w:pos="4754"/>
        </w:tabs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2448F9"/>
    <w:multiLevelType w:val="hybridMultilevel"/>
    <w:tmpl w:val="6AAE0BF6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901E06"/>
    <w:multiLevelType w:val="hybridMultilevel"/>
    <w:tmpl w:val="1876BD08"/>
    <w:lvl w:ilvl="0" w:tplc="713C7678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8774FA"/>
    <w:multiLevelType w:val="hybridMultilevel"/>
    <w:tmpl w:val="0F1CE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66F1A"/>
    <w:multiLevelType w:val="hybridMultilevel"/>
    <w:tmpl w:val="0E728410"/>
    <w:lvl w:ilvl="0" w:tplc="07547A48">
      <w:start w:val="1"/>
      <w:numFmt w:val="bullet"/>
      <w:lvlText w:val=""/>
      <w:lvlPicBulletId w:val="0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  <w:color w:val="auto"/>
      </w:rPr>
    </w:lvl>
    <w:lvl w:ilvl="1" w:tplc="0409000D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9312920"/>
    <w:multiLevelType w:val="hybridMultilevel"/>
    <w:tmpl w:val="E542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303FD"/>
    <w:multiLevelType w:val="hybridMultilevel"/>
    <w:tmpl w:val="7F460B56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CD6752"/>
    <w:multiLevelType w:val="hybridMultilevel"/>
    <w:tmpl w:val="F95278A0"/>
    <w:lvl w:ilvl="0" w:tplc="61CE9162">
      <w:start w:val="1"/>
      <w:numFmt w:val="bullet"/>
      <w:lvlText w:val=""/>
      <w:lvlPicBulletId w:val="0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61CE9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9F7C0C"/>
    <w:multiLevelType w:val="hybridMultilevel"/>
    <w:tmpl w:val="AC141C1E"/>
    <w:lvl w:ilvl="0" w:tplc="9204073A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7"/>
  </w:num>
  <w:num w:numId="4">
    <w:abstractNumId w:val="6"/>
  </w:num>
  <w:num w:numId="5">
    <w:abstractNumId w:val="33"/>
  </w:num>
  <w:num w:numId="6">
    <w:abstractNumId w:val="3"/>
  </w:num>
  <w:num w:numId="7">
    <w:abstractNumId w:val="31"/>
  </w:num>
  <w:num w:numId="8">
    <w:abstractNumId w:val="28"/>
  </w:num>
  <w:num w:numId="9">
    <w:abstractNumId w:val="12"/>
  </w:num>
  <w:num w:numId="10">
    <w:abstractNumId w:val="15"/>
  </w:num>
  <w:num w:numId="11">
    <w:abstractNumId w:val="25"/>
  </w:num>
  <w:num w:numId="12">
    <w:abstractNumId w:val="19"/>
  </w:num>
  <w:num w:numId="13">
    <w:abstractNumId w:val="22"/>
  </w:num>
  <w:num w:numId="14">
    <w:abstractNumId w:val="20"/>
  </w:num>
  <w:num w:numId="15">
    <w:abstractNumId w:val="0"/>
  </w:num>
  <w:num w:numId="16">
    <w:abstractNumId w:val="10"/>
  </w:num>
  <w:num w:numId="17">
    <w:abstractNumId w:val="36"/>
  </w:num>
  <w:num w:numId="18">
    <w:abstractNumId w:val="18"/>
  </w:num>
  <w:num w:numId="19">
    <w:abstractNumId w:val="8"/>
  </w:num>
  <w:num w:numId="20">
    <w:abstractNumId w:val="21"/>
  </w:num>
  <w:num w:numId="21">
    <w:abstractNumId w:val="38"/>
  </w:num>
  <w:num w:numId="22">
    <w:abstractNumId w:val="16"/>
  </w:num>
  <w:num w:numId="23">
    <w:abstractNumId w:val="39"/>
  </w:num>
  <w:num w:numId="24">
    <w:abstractNumId w:val="23"/>
  </w:num>
  <w:num w:numId="25">
    <w:abstractNumId w:val="11"/>
  </w:num>
  <w:num w:numId="26">
    <w:abstractNumId w:val="34"/>
  </w:num>
  <w:num w:numId="27">
    <w:abstractNumId w:val="37"/>
  </w:num>
  <w:num w:numId="28">
    <w:abstractNumId w:val="7"/>
  </w:num>
  <w:num w:numId="29">
    <w:abstractNumId w:val="35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4"/>
  </w:num>
  <w:num w:numId="34">
    <w:abstractNumId w:val="5"/>
  </w:num>
  <w:num w:numId="35">
    <w:abstractNumId w:val="2"/>
  </w:num>
  <w:num w:numId="36">
    <w:abstractNumId w:val="27"/>
  </w:num>
  <w:num w:numId="37">
    <w:abstractNumId w:val="1"/>
  </w:num>
  <w:num w:numId="38">
    <w:abstractNumId w:val="29"/>
  </w:num>
  <w:num w:numId="39">
    <w:abstractNumId w:val="26"/>
  </w:num>
  <w:num w:numId="40">
    <w:abstractNumId w:val="4"/>
  </w:num>
  <w:num w:numId="41">
    <w:abstractNumId w:val="41"/>
  </w:num>
  <w:num w:numId="42">
    <w:abstractNumId w:val="32"/>
  </w:num>
  <w:num w:numId="43">
    <w:abstractNumId w:val="30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384"/>
    <w:rsid w:val="00014D63"/>
    <w:rsid w:val="000727AD"/>
    <w:rsid w:val="00084D79"/>
    <w:rsid w:val="000B004E"/>
    <w:rsid w:val="000B6053"/>
    <w:rsid w:val="000E62D4"/>
    <w:rsid w:val="000E7625"/>
    <w:rsid w:val="000F0F82"/>
    <w:rsid w:val="000F352C"/>
    <w:rsid w:val="00107076"/>
    <w:rsid w:val="00135748"/>
    <w:rsid w:val="00165574"/>
    <w:rsid w:val="001713A4"/>
    <w:rsid w:val="001924D2"/>
    <w:rsid w:val="001A3B3A"/>
    <w:rsid w:val="001B1246"/>
    <w:rsid w:val="001B18CF"/>
    <w:rsid w:val="001B63F0"/>
    <w:rsid w:val="001D66A3"/>
    <w:rsid w:val="00207851"/>
    <w:rsid w:val="0021001E"/>
    <w:rsid w:val="00211705"/>
    <w:rsid w:val="002177E4"/>
    <w:rsid w:val="00237731"/>
    <w:rsid w:val="00237DF5"/>
    <w:rsid w:val="002446DE"/>
    <w:rsid w:val="00260E9A"/>
    <w:rsid w:val="00263C68"/>
    <w:rsid w:val="00277103"/>
    <w:rsid w:val="00290DF5"/>
    <w:rsid w:val="002951D2"/>
    <w:rsid w:val="002D6FE9"/>
    <w:rsid w:val="002F7420"/>
    <w:rsid w:val="002F796E"/>
    <w:rsid w:val="00307E21"/>
    <w:rsid w:val="003120B6"/>
    <w:rsid w:val="0031341D"/>
    <w:rsid w:val="00314128"/>
    <w:rsid w:val="00322E60"/>
    <w:rsid w:val="0033097B"/>
    <w:rsid w:val="00333049"/>
    <w:rsid w:val="00354D03"/>
    <w:rsid w:val="00362F2B"/>
    <w:rsid w:val="0037329C"/>
    <w:rsid w:val="00385587"/>
    <w:rsid w:val="003942DF"/>
    <w:rsid w:val="003C7DB8"/>
    <w:rsid w:val="003D468F"/>
    <w:rsid w:val="003F686D"/>
    <w:rsid w:val="003F7AE4"/>
    <w:rsid w:val="00432E84"/>
    <w:rsid w:val="00434DE0"/>
    <w:rsid w:val="0044530B"/>
    <w:rsid w:val="0044579B"/>
    <w:rsid w:val="0045613F"/>
    <w:rsid w:val="004569E8"/>
    <w:rsid w:val="00461F52"/>
    <w:rsid w:val="00496839"/>
    <w:rsid w:val="004A2962"/>
    <w:rsid w:val="004C2878"/>
    <w:rsid w:val="004C3A3A"/>
    <w:rsid w:val="004C3DC9"/>
    <w:rsid w:val="004F694A"/>
    <w:rsid w:val="004F7F3D"/>
    <w:rsid w:val="005012CF"/>
    <w:rsid w:val="00511773"/>
    <w:rsid w:val="00532A13"/>
    <w:rsid w:val="005423EF"/>
    <w:rsid w:val="005436EC"/>
    <w:rsid w:val="0054597A"/>
    <w:rsid w:val="00555288"/>
    <w:rsid w:val="00556715"/>
    <w:rsid w:val="005A1812"/>
    <w:rsid w:val="005B20BF"/>
    <w:rsid w:val="005D134D"/>
    <w:rsid w:val="005D3B22"/>
    <w:rsid w:val="005E0A29"/>
    <w:rsid w:val="005F3834"/>
    <w:rsid w:val="0060064B"/>
    <w:rsid w:val="0060454B"/>
    <w:rsid w:val="00604894"/>
    <w:rsid w:val="00630C3C"/>
    <w:rsid w:val="00631C8C"/>
    <w:rsid w:val="00644FC1"/>
    <w:rsid w:val="0064629C"/>
    <w:rsid w:val="00650272"/>
    <w:rsid w:val="00656C0C"/>
    <w:rsid w:val="006672FA"/>
    <w:rsid w:val="00674FAA"/>
    <w:rsid w:val="006840E7"/>
    <w:rsid w:val="00687173"/>
    <w:rsid w:val="006B035F"/>
    <w:rsid w:val="006B1FC3"/>
    <w:rsid w:val="006E1DE2"/>
    <w:rsid w:val="007050A7"/>
    <w:rsid w:val="00710FC4"/>
    <w:rsid w:val="00713424"/>
    <w:rsid w:val="007156EF"/>
    <w:rsid w:val="00726A30"/>
    <w:rsid w:val="00733237"/>
    <w:rsid w:val="00741D31"/>
    <w:rsid w:val="0074774C"/>
    <w:rsid w:val="007512F1"/>
    <w:rsid w:val="00757142"/>
    <w:rsid w:val="00761BF8"/>
    <w:rsid w:val="007675A8"/>
    <w:rsid w:val="007717D1"/>
    <w:rsid w:val="007724EE"/>
    <w:rsid w:val="007A4D48"/>
    <w:rsid w:val="007B1882"/>
    <w:rsid w:val="007E438C"/>
    <w:rsid w:val="007F2384"/>
    <w:rsid w:val="007F2618"/>
    <w:rsid w:val="00832995"/>
    <w:rsid w:val="00834074"/>
    <w:rsid w:val="0083564F"/>
    <w:rsid w:val="00837441"/>
    <w:rsid w:val="00845858"/>
    <w:rsid w:val="00863D23"/>
    <w:rsid w:val="00881B15"/>
    <w:rsid w:val="00894B2A"/>
    <w:rsid w:val="008A084D"/>
    <w:rsid w:val="008A3EDF"/>
    <w:rsid w:val="008A5B4A"/>
    <w:rsid w:val="008C0929"/>
    <w:rsid w:val="008E1AA3"/>
    <w:rsid w:val="008F55EA"/>
    <w:rsid w:val="0091492F"/>
    <w:rsid w:val="00915B37"/>
    <w:rsid w:val="009163EF"/>
    <w:rsid w:val="00937DB7"/>
    <w:rsid w:val="00952DA0"/>
    <w:rsid w:val="009565D3"/>
    <w:rsid w:val="00990A5C"/>
    <w:rsid w:val="009A39D3"/>
    <w:rsid w:val="009B1562"/>
    <w:rsid w:val="009E6091"/>
    <w:rsid w:val="00A21D08"/>
    <w:rsid w:val="00A24CFA"/>
    <w:rsid w:val="00A35A4C"/>
    <w:rsid w:val="00A419E1"/>
    <w:rsid w:val="00A52F4B"/>
    <w:rsid w:val="00A5539E"/>
    <w:rsid w:val="00A60FB6"/>
    <w:rsid w:val="00A76708"/>
    <w:rsid w:val="00A8235D"/>
    <w:rsid w:val="00A849CB"/>
    <w:rsid w:val="00A94A9B"/>
    <w:rsid w:val="00A967FF"/>
    <w:rsid w:val="00AA2167"/>
    <w:rsid w:val="00AC06E4"/>
    <w:rsid w:val="00AC6983"/>
    <w:rsid w:val="00AD67C1"/>
    <w:rsid w:val="00AD6BCF"/>
    <w:rsid w:val="00AE481A"/>
    <w:rsid w:val="00AF2B41"/>
    <w:rsid w:val="00AF6106"/>
    <w:rsid w:val="00B069DB"/>
    <w:rsid w:val="00B15D13"/>
    <w:rsid w:val="00B16ED9"/>
    <w:rsid w:val="00B546EA"/>
    <w:rsid w:val="00B576D8"/>
    <w:rsid w:val="00B60188"/>
    <w:rsid w:val="00B813FA"/>
    <w:rsid w:val="00B907E6"/>
    <w:rsid w:val="00B92D8B"/>
    <w:rsid w:val="00BB6664"/>
    <w:rsid w:val="00BC0914"/>
    <w:rsid w:val="00BC1CFA"/>
    <w:rsid w:val="00BC239E"/>
    <w:rsid w:val="00BD4693"/>
    <w:rsid w:val="00BD73A2"/>
    <w:rsid w:val="00C06C4D"/>
    <w:rsid w:val="00C278E2"/>
    <w:rsid w:val="00C339D5"/>
    <w:rsid w:val="00C52441"/>
    <w:rsid w:val="00C62549"/>
    <w:rsid w:val="00C730C3"/>
    <w:rsid w:val="00C77715"/>
    <w:rsid w:val="00C80BC4"/>
    <w:rsid w:val="00C82C33"/>
    <w:rsid w:val="00C830F8"/>
    <w:rsid w:val="00C92611"/>
    <w:rsid w:val="00C94EC7"/>
    <w:rsid w:val="00CA4239"/>
    <w:rsid w:val="00CB37D6"/>
    <w:rsid w:val="00D12E5C"/>
    <w:rsid w:val="00D378CC"/>
    <w:rsid w:val="00D50292"/>
    <w:rsid w:val="00D5733C"/>
    <w:rsid w:val="00D777BC"/>
    <w:rsid w:val="00D970FE"/>
    <w:rsid w:val="00DB7032"/>
    <w:rsid w:val="00DD2974"/>
    <w:rsid w:val="00DD325D"/>
    <w:rsid w:val="00E0299C"/>
    <w:rsid w:val="00E11B57"/>
    <w:rsid w:val="00E50095"/>
    <w:rsid w:val="00E52475"/>
    <w:rsid w:val="00E61230"/>
    <w:rsid w:val="00E65DBE"/>
    <w:rsid w:val="00E679EA"/>
    <w:rsid w:val="00E73208"/>
    <w:rsid w:val="00E961E3"/>
    <w:rsid w:val="00EB36D8"/>
    <w:rsid w:val="00EE00B4"/>
    <w:rsid w:val="00EE3DEA"/>
    <w:rsid w:val="00EF2E4F"/>
    <w:rsid w:val="00EF7370"/>
    <w:rsid w:val="00F016E6"/>
    <w:rsid w:val="00F0221D"/>
    <w:rsid w:val="00F16F2F"/>
    <w:rsid w:val="00F22F37"/>
    <w:rsid w:val="00F2329E"/>
    <w:rsid w:val="00F31052"/>
    <w:rsid w:val="00F3686B"/>
    <w:rsid w:val="00F52AF6"/>
    <w:rsid w:val="00F537AB"/>
    <w:rsid w:val="00F66000"/>
    <w:rsid w:val="00F81E80"/>
    <w:rsid w:val="00F820B3"/>
    <w:rsid w:val="00F85079"/>
    <w:rsid w:val="00F8666A"/>
    <w:rsid w:val="00FC4F03"/>
    <w:rsid w:val="00FC6FE6"/>
    <w:rsid w:val="00FD1398"/>
    <w:rsid w:val="00FE7613"/>
    <w:rsid w:val="00FF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  <w14:docId w14:val="6F8E08F1"/>
  <w15:docId w15:val="{BAFEBDCE-953A-40DA-9018-9ABC5E9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F694A"/>
    <w:rPr>
      <w:lang w:val="ru-RU"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F694A"/>
    <w:pPr>
      <w:keepNext/>
      <w:spacing w:before="240" w:after="60"/>
      <w:jc w:val="center"/>
      <w:outlineLvl w:val="0"/>
    </w:pPr>
    <w:rPr>
      <w:rFonts w:eastAsiaTheme="majorEastAsia" w:cstheme="majorBidi"/>
      <w:b/>
      <w:bCs/>
      <w:caps/>
      <w:kern w:val="32"/>
      <w:sz w:val="24"/>
      <w:szCs w:val="32"/>
      <w:lang w:val="uk-UA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4F694A"/>
    <w:pPr>
      <w:keepNext/>
      <w:pageBreakBefore/>
      <w:spacing w:before="240" w:after="60"/>
      <w:ind w:left="984"/>
      <w:jc w:val="center"/>
      <w:outlineLvl w:val="1"/>
    </w:pPr>
    <w:rPr>
      <w:rFonts w:ascii="Book Antiqua" w:eastAsiaTheme="majorEastAsia" w:hAnsi="Book Antiqua" w:cstheme="majorBidi"/>
      <w:b/>
      <w:bCs/>
      <w:i/>
      <w:iCs/>
      <w:noProof/>
      <w:lang w:val="uk-UA"/>
    </w:rPr>
  </w:style>
  <w:style w:type="paragraph" w:styleId="3">
    <w:name w:val="heading 3"/>
    <w:basedOn w:val="a1"/>
    <w:next w:val="a1"/>
    <w:link w:val="30"/>
    <w:uiPriority w:val="9"/>
    <w:unhideWhenUsed/>
    <w:qFormat/>
    <w:rsid w:val="00FF1CB4"/>
    <w:pPr>
      <w:keepNext/>
      <w:spacing w:before="240" w:after="60" w:line="360" w:lineRule="auto"/>
      <w:ind w:firstLine="624"/>
      <w:jc w:val="center"/>
      <w:outlineLvl w:val="2"/>
    </w:pPr>
    <w:rPr>
      <w:rFonts w:ascii="Book Antiqua" w:eastAsiaTheme="majorEastAsia" w:hAnsi="Book Antiqua" w:cstheme="majorBidi"/>
      <w:bCs/>
      <w:sz w:val="24"/>
      <w:szCs w:val="26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4F694A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Heading1M">
    <w:name w:val="Heading 1M"/>
    <w:basedOn w:val="1"/>
    <w:link w:val="Heading1MChar"/>
    <w:qFormat/>
    <w:rsid w:val="004F694A"/>
    <w:rPr>
      <w:rFonts w:ascii="Book Antiqua" w:eastAsia="Times New Roman" w:hAnsi="Book Antiqua" w:cstheme="minorBidi"/>
    </w:rPr>
  </w:style>
  <w:style w:type="character" w:customStyle="1" w:styleId="Heading1MChar">
    <w:name w:val="Heading 1M Char"/>
    <w:basedOn w:val="10"/>
    <w:link w:val="Heading1M"/>
    <w:rsid w:val="004F694A"/>
    <w:rPr>
      <w:rFonts w:ascii="Book Antiqua" w:eastAsia="Times New Roman" w:hAnsi="Book Antiqua" w:cstheme="majorBidi"/>
      <w:b/>
      <w:bCs/>
      <w:caps/>
      <w:kern w:val="32"/>
      <w:sz w:val="24"/>
      <w:szCs w:val="32"/>
      <w:lang w:val="uk-UA"/>
    </w:rPr>
  </w:style>
  <w:style w:type="character" w:customStyle="1" w:styleId="10">
    <w:name w:val="Заголовок 1 Знак"/>
    <w:link w:val="1"/>
    <w:uiPriority w:val="9"/>
    <w:rsid w:val="004F694A"/>
    <w:rPr>
      <w:rFonts w:ascii="Times New Roman" w:eastAsiaTheme="majorEastAsia" w:hAnsi="Times New Roman" w:cstheme="majorBidi"/>
      <w:b/>
      <w:bCs/>
      <w:caps/>
      <w:kern w:val="32"/>
      <w:sz w:val="24"/>
      <w:szCs w:val="32"/>
      <w:lang w:val="uk-UA"/>
    </w:rPr>
  </w:style>
  <w:style w:type="paragraph" w:customStyle="1" w:styleId="Heading2M">
    <w:name w:val="Heading 2M"/>
    <w:basedOn w:val="2"/>
    <w:link w:val="Heading2MChar"/>
    <w:qFormat/>
    <w:rsid w:val="004F694A"/>
    <w:rPr>
      <w:rFonts w:eastAsia="Times New Roman" w:cstheme="minorBidi"/>
    </w:rPr>
  </w:style>
  <w:style w:type="character" w:customStyle="1" w:styleId="Heading2MChar">
    <w:name w:val="Heading 2M Char"/>
    <w:basedOn w:val="20"/>
    <w:link w:val="Heading2M"/>
    <w:rsid w:val="004F694A"/>
    <w:rPr>
      <w:rFonts w:ascii="Book Antiqua" w:eastAsia="Times New Roman" w:hAnsi="Book Antiqua" w:cstheme="majorBidi"/>
      <w:b/>
      <w:bCs/>
      <w:i/>
      <w:iCs/>
      <w:noProof/>
      <w:lang w:val="uk-UA"/>
    </w:rPr>
  </w:style>
  <w:style w:type="character" w:customStyle="1" w:styleId="20">
    <w:name w:val="Заголовок 2 Знак"/>
    <w:link w:val="2"/>
    <w:uiPriority w:val="9"/>
    <w:rsid w:val="004F694A"/>
    <w:rPr>
      <w:rFonts w:ascii="Book Antiqua" w:eastAsiaTheme="majorEastAsia" w:hAnsi="Book Antiqua" w:cstheme="majorBidi"/>
      <w:b/>
      <w:bCs/>
      <w:i/>
      <w:iCs/>
      <w:noProof/>
      <w:lang w:val="uk-UA"/>
    </w:rPr>
  </w:style>
  <w:style w:type="paragraph" w:customStyle="1" w:styleId="NormalM">
    <w:name w:val="Normal M"/>
    <w:basedOn w:val="a1"/>
    <w:qFormat/>
    <w:rsid w:val="0044579B"/>
    <w:pPr>
      <w:spacing w:line="360" w:lineRule="auto"/>
      <w:ind w:firstLine="624"/>
      <w:jc w:val="both"/>
    </w:pPr>
    <w:rPr>
      <w:rFonts w:ascii="Century Schoolbook" w:hAnsi="Century Schoolbook"/>
      <w:sz w:val="22"/>
      <w:szCs w:val="22"/>
      <w:lang w:val="uk-UA"/>
    </w:rPr>
  </w:style>
  <w:style w:type="character" w:customStyle="1" w:styleId="30">
    <w:name w:val="Заголовок 3 Знак"/>
    <w:basedOn w:val="a2"/>
    <w:link w:val="3"/>
    <w:uiPriority w:val="9"/>
    <w:rsid w:val="00FF1CB4"/>
    <w:rPr>
      <w:rFonts w:ascii="Book Antiqua" w:eastAsiaTheme="majorEastAsia" w:hAnsi="Book Antiqua" w:cstheme="majorBidi"/>
      <w:bCs/>
      <w:sz w:val="24"/>
      <w:szCs w:val="26"/>
    </w:rPr>
  </w:style>
  <w:style w:type="character" w:customStyle="1" w:styleId="50">
    <w:name w:val="Заголовок 5 Знак"/>
    <w:basedOn w:val="a2"/>
    <w:link w:val="5"/>
    <w:uiPriority w:val="9"/>
    <w:semiHidden/>
    <w:rsid w:val="004F694A"/>
    <w:rPr>
      <w:rFonts w:eastAsiaTheme="minorEastAsia"/>
      <w:b/>
      <w:bCs/>
      <w:i/>
      <w:iCs/>
      <w:sz w:val="26"/>
      <w:szCs w:val="26"/>
      <w:lang w:val="ru-RU"/>
    </w:rPr>
  </w:style>
  <w:style w:type="paragraph" w:styleId="11">
    <w:name w:val="toc 1"/>
    <w:basedOn w:val="a1"/>
    <w:next w:val="a1"/>
    <w:autoRedefine/>
    <w:uiPriority w:val="39"/>
    <w:unhideWhenUsed/>
    <w:rsid w:val="004F694A"/>
    <w:pPr>
      <w:spacing w:before="120"/>
    </w:pPr>
    <w:rPr>
      <w:rFonts w:cs="Calibri"/>
      <w:b/>
      <w:bCs/>
      <w:i/>
      <w:iCs/>
      <w:sz w:val="24"/>
      <w:szCs w:val="24"/>
    </w:rPr>
  </w:style>
  <w:style w:type="paragraph" w:styleId="21">
    <w:name w:val="toc 2"/>
    <w:basedOn w:val="a1"/>
    <w:next w:val="a1"/>
    <w:autoRedefine/>
    <w:uiPriority w:val="39"/>
    <w:unhideWhenUsed/>
    <w:rsid w:val="004F694A"/>
    <w:pPr>
      <w:spacing w:before="120"/>
      <w:ind w:left="220"/>
    </w:pPr>
    <w:rPr>
      <w:rFonts w:cs="Calibri"/>
      <w:b/>
      <w:bCs/>
    </w:rPr>
  </w:style>
  <w:style w:type="paragraph" w:styleId="31">
    <w:name w:val="toc 3"/>
    <w:basedOn w:val="a1"/>
    <w:next w:val="a1"/>
    <w:autoRedefine/>
    <w:uiPriority w:val="39"/>
    <w:unhideWhenUsed/>
    <w:rsid w:val="004F694A"/>
    <w:pPr>
      <w:ind w:left="440"/>
    </w:pPr>
    <w:rPr>
      <w:rFonts w:cs="Calibri"/>
    </w:rPr>
  </w:style>
  <w:style w:type="paragraph" w:styleId="4">
    <w:name w:val="toc 4"/>
    <w:basedOn w:val="a1"/>
    <w:next w:val="a1"/>
    <w:autoRedefine/>
    <w:uiPriority w:val="39"/>
    <w:unhideWhenUsed/>
    <w:rsid w:val="004F694A"/>
    <w:pPr>
      <w:ind w:left="660"/>
    </w:pPr>
    <w:rPr>
      <w:rFonts w:cs="Calibri"/>
    </w:rPr>
  </w:style>
  <w:style w:type="paragraph" w:styleId="51">
    <w:name w:val="toc 5"/>
    <w:basedOn w:val="a1"/>
    <w:next w:val="a1"/>
    <w:autoRedefine/>
    <w:uiPriority w:val="39"/>
    <w:unhideWhenUsed/>
    <w:rsid w:val="004F694A"/>
    <w:pPr>
      <w:ind w:left="880"/>
    </w:pPr>
    <w:rPr>
      <w:rFonts w:cs="Calibri"/>
    </w:rPr>
  </w:style>
  <w:style w:type="paragraph" w:styleId="6">
    <w:name w:val="toc 6"/>
    <w:basedOn w:val="a1"/>
    <w:next w:val="a1"/>
    <w:autoRedefine/>
    <w:uiPriority w:val="39"/>
    <w:unhideWhenUsed/>
    <w:rsid w:val="004F694A"/>
    <w:pPr>
      <w:ind w:left="1100"/>
    </w:pPr>
    <w:rPr>
      <w:rFonts w:cs="Calibri"/>
    </w:rPr>
  </w:style>
  <w:style w:type="paragraph" w:styleId="7">
    <w:name w:val="toc 7"/>
    <w:basedOn w:val="a1"/>
    <w:next w:val="a1"/>
    <w:autoRedefine/>
    <w:uiPriority w:val="39"/>
    <w:unhideWhenUsed/>
    <w:rsid w:val="004F694A"/>
    <w:pPr>
      <w:ind w:left="1320"/>
    </w:pPr>
    <w:rPr>
      <w:rFonts w:cs="Calibri"/>
    </w:rPr>
  </w:style>
  <w:style w:type="paragraph" w:styleId="8">
    <w:name w:val="toc 8"/>
    <w:basedOn w:val="a1"/>
    <w:next w:val="a1"/>
    <w:autoRedefine/>
    <w:uiPriority w:val="39"/>
    <w:unhideWhenUsed/>
    <w:rsid w:val="004F694A"/>
    <w:pPr>
      <w:ind w:left="1540"/>
    </w:pPr>
    <w:rPr>
      <w:rFonts w:cs="Calibri"/>
    </w:rPr>
  </w:style>
  <w:style w:type="paragraph" w:styleId="9">
    <w:name w:val="toc 9"/>
    <w:basedOn w:val="a1"/>
    <w:next w:val="a1"/>
    <w:autoRedefine/>
    <w:uiPriority w:val="39"/>
    <w:unhideWhenUsed/>
    <w:rsid w:val="004F694A"/>
    <w:pPr>
      <w:ind w:left="1760"/>
    </w:pPr>
    <w:rPr>
      <w:rFonts w:cs="Calibri"/>
    </w:rPr>
  </w:style>
  <w:style w:type="paragraph" w:styleId="a5">
    <w:name w:val="annotation text"/>
    <w:basedOn w:val="a1"/>
    <w:link w:val="a6"/>
    <w:uiPriority w:val="99"/>
    <w:semiHidden/>
    <w:unhideWhenUsed/>
    <w:rsid w:val="004F694A"/>
  </w:style>
  <w:style w:type="character" w:customStyle="1" w:styleId="a6">
    <w:name w:val="Текст примечания Знак"/>
    <w:basedOn w:val="a2"/>
    <w:link w:val="a5"/>
    <w:uiPriority w:val="99"/>
    <w:semiHidden/>
    <w:rsid w:val="004F694A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7">
    <w:name w:val="header"/>
    <w:basedOn w:val="a1"/>
    <w:link w:val="a8"/>
    <w:uiPriority w:val="99"/>
    <w:unhideWhenUsed/>
    <w:rsid w:val="004F69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F694A"/>
    <w:rPr>
      <w:rFonts w:ascii="Times New Roman" w:eastAsia="Calibri" w:hAnsi="Times New Roman" w:cs="Times New Roman"/>
      <w:lang w:val="ru-RU"/>
    </w:rPr>
  </w:style>
  <w:style w:type="paragraph" w:styleId="a9">
    <w:name w:val="footer"/>
    <w:basedOn w:val="a1"/>
    <w:link w:val="aa"/>
    <w:uiPriority w:val="99"/>
    <w:unhideWhenUsed/>
    <w:rsid w:val="004F69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4F694A"/>
    <w:rPr>
      <w:rFonts w:ascii="Times New Roman" w:eastAsia="Calibri" w:hAnsi="Times New Roman" w:cs="Times New Roman"/>
      <w:lang w:val="ru-RU"/>
    </w:rPr>
  </w:style>
  <w:style w:type="paragraph" w:styleId="ab">
    <w:name w:val="caption"/>
    <w:basedOn w:val="a1"/>
    <w:next w:val="a1"/>
    <w:uiPriority w:val="35"/>
    <w:unhideWhenUsed/>
    <w:qFormat/>
    <w:rsid w:val="004F694A"/>
    <w:rPr>
      <w:b/>
      <w:bCs/>
    </w:rPr>
  </w:style>
  <w:style w:type="character" w:styleId="ac">
    <w:name w:val="annotation reference"/>
    <w:basedOn w:val="a2"/>
    <w:uiPriority w:val="99"/>
    <w:semiHidden/>
    <w:unhideWhenUsed/>
    <w:rsid w:val="004F694A"/>
    <w:rPr>
      <w:sz w:val="16"/>
      <w:szCs w:val="16"/>
    </w:rPr>
  </w:style>
  <w:style w:type="character" w:styleId="ad">
    <w:name w:val="Hyperlink"/>
    <w:uiPriority w:val="99"/>
    <w:unhideWhenUsed/>
    <w:rsid w:val="004F694A"/>
    <w:rPr>
      <w:color w:val="0000FF"/>
      <w:u w:val="single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4F694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4F694A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paragraph" w:styleId="af0">
    <w:name w:val="Balloon Text"/>
    <w:basedOn w:val="a1"/>
    <w:link w:val="af1"/>
    <w:unhideWhenUsed/>
    <w:rsid w:val="004F694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4F694A"/>
    <w:rPr>
      <w:rFonts w:ascii="Tahoma" w:eastAsia="Calibri" w:hAnsi="Tahoma" w:cs="Tahoma"/>
      <w:sz w:val="16"/>
      <w:szCs w:val="16"/>
      <w:lang w:val="ru-RU"/>
    </w:rPr>
  </w:style>
  <w:style w:type="table" w:styleId="af2">
    <w:name w:val="Table Grid"/>
    <w:basedOn w:val="a3"/>
    <w:uiPriority w:val="59"/>
    <w:rsid w:val="004F694A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No Spacing"/>
    <w:link w:val="af3"/>
    <w:autoRedefine/>
    <w:uiPriority w:val="1"/>
    <w:qFormat/>
    <w:rsid w:val="004F694A"/>
    <w:pPr>
      <w:numPr>
        <w:numId w:val="3"/>
      </w:numPr>
      <w:jc w:val="both"/>
    </w:pPr>
    <w:rPr>
      <w:rFonts w:eastAsia="Times New Roman"/>
      <w:sz w:val="18"/>
      <w:lang w:val="ru-RU" w:eastAsia="ru-RU"/>
    </w:rPr>
  </w:style>
  <w:style w:type="character" w:customStyle="1" w:styleId="af3">
    <w:name w:val="Без интервала Знак"/>
    <w:link w:val="a"/>
    <w:uiPriority w:val="1"/>
    <w:rsid w:val="004F694A"/>
    <w:rPr>
      <w:rFonts w:ascii="Times New Roman" w:eastAsia="Times New Roman" w:hAnsi="Times New Roman"/>
      <w:sz w:val="18"/>
      <w:lang w:val="ru-RU" w:eastAsia="ru-RU"/>
    </w:rPr>
  </w:style>
  <w:style w:type="paragraph" w:customStyle="1" w:styleId="Literature">
    <w:name w:val="Literature"/>
    <w:basedOn w:val="a"/>
    <w:link w:val="LiteratureChar"/>
    <w:qFormat/>
    <w:rsid w:val="004F694A"/>
    <w:pPr>
      <w:numPr>
        <w:numId w:val="0"/>
      </w:numPr>
      <w:ind w:left="720" w:hanging="360"/>
    </w:pPr>
    <w:rPr>
      <w:rFonts w:ascii="Century Schoolbook" w:hAnsi="Century Schoolbook"/>
      <w:noProof/>
      <w:szCs w:val="22"/>
      <w:lang w:val="en-US" w:eastAsia="en-US"/>
    </w:rPr>
  </w:style>
  <w:style w:type="character" w:customStyle="1" w:styleId="LiteratureChar">
    <w:name w:val="Literature Char"/>
    <w:basedOn w:val="af3"/>
    <w:link w:val="Literature"/>
    <w:rsid w:val="004F694A"/>
    <w:rPr>
      <w:rFonts w:ascii="Century Schoolbook" w:eastAsia="Times New Roman" w:hAnsi="Century Schoolbook"/>
      <w:noProof/>
      <w:sz w:val="18"/>
      <w:szCs w:val="22"/>
      <w:lang w:val="ru-RU" w:eastAsia="ru-RU"/>
    </w:rPr>
  </w:style>
  <w:style w:type="paragraph" w:customStyle="1" w:styleId="Notes">
    <w:name w:val="Notes"/>
    <w:basedOn w:val="a"/>
    <w:link w:val="NotesChar"/>
    <w:qFormat/>
    <w:rsid w:val="004F694A"/>
    <w:pPr>
      <w:numPr>
        <w:numId w:val="0"/>
      </w:numPr>
      <w:ind w:left="720"/>
    </w:pPr>
    <w:rPr>
      <w:rFonts w:ascii="Candara" w:hAnsi="Candara"/>
      <w:szCs w:val="22"/>
      <w:lang w:val="uk-UA" w:eastAsia="en-US"/>
    </w:rPr>
  </w:style>
  <w:style w:type="character" w:customStyle="1" w:styleId="NotesChar">
    <w:name w:val="Notes Char"/>
    <w:basedOn w:val="af3"/>
    <w:link w:val="Notes"/>
    <w:rsid w:val="004F694A"/>
    <w:rPr>
      <w:rFonts w:ascii="Candara" w:eastAsia="Times New Roman" w:hAnsi="Candara"/>
      <w:sz w:val="18"/>
      <w:szCs w:val="22"/>
      <w:lang w:val="uk-UA" w:eastAsia="ru-RU"/>
    </w:rPr>
  </w:style>
  <w:style w:type="paragraph" w:customStyle="1" w:styleId="CompressedM">
    <w:name w:val="Compressed M"/>
    <w:basedOn w:val="a1"/>
    <w:link w:val="CompressedMChar"/>
    <w:qFormat/>
    <w:rsid w:val="0060064B"/>
    <w:pPr>
      <w:ind w:right="340" w:firstLine="709"/>
      <w:jc w:val="both"/>
    </w:pPr>
    <w:rPr>
      <w:rFonts w:ascii="Century Schoolbook" w:eastAsia="MS Mincho" w:hAnsi="Century Schoolbook"/>
      <w:szCs w:val="18"/>
      <w:lang w:val="uk-UA"/>
    </w:rPr>
  </w:style>
  <w:style w:type="character" w:customStyle="1" w:styleId="CompressedMChar">
    <w:name w:val="Compressed M Char"/>
    <w:basedOn w:val="a2"/>
    <w:link w:val="CompressedM"/>
    <w:rsid w:val="0060064B"/>
    <w:rPr>
      <w:rFonts w:ascii="Century Schoolbook" w:eastAsia="MS Mincho" w:hAnsi="Century Schoolbook"/>
      <w:szCs w:val="18"/>
      <w:lang w:val="uk-UA"/>
    </w:rPr>
  </w:style>
  <w:style w:type="paragraph" w:customStyle="1" w:styleId="af4">
    <w:name w:val="Дис.Заголовок Разд"/>
    <w:basedOn w:val="1"/>
    <w:link w:val="Char"/>
    <w:qFormat/>
    <w:rsid w:val="003C7DB8"/>
    <w:pPr>
      <w:keepLines/>
      <w:pageBreakBefore/>
      <w:suppressAutoHyphens/>
      <w:spacing w:before="480" w:after="0" w:line="480" w:lineRule="auto"/>
    </w:pPr>
    <w:rPr>
      <w:b w:val="0"/>
      <w:color w:val="365F91" w:themeColor="accent1" w:themeShade="BF"/>
      <w:kern w:val="0"/>
      <w:sz w:val="28"/>
      <w:szCs w:val="28"/>
    </w:rPr>
  </w:style>
  <w:style w:type="character" w:customStyle="1" w:styleId="Char">
    <w:name w:val="Дис.Заголовок Разд Char"/>
    <w:basedOn w:val="10"/>
    <w:link w:val="af4"/>
    <w:rsid w:val="003C7DB8"/>
    <w:rPr>
      <w:rFonts w:ascii="Times New Roman" w:eastAsiaTheme="majorEastAsia" w:hAnsi="Times New Roman" w:cstheme="majorBidi"/>
      <w:b w:val="0"/>
      <w:bCs/>
      <w:caps/>
      <w:color w:val="365F91" w:themeColor="accent1" w:themeShade="BF"/>
      <w:kern w:val="32"/>
      <w:sz w:val="28"/>
      <w:szCs w:val="28"/>
      <w:lang w:val="uk-UA"/>
    </w:rPr>
  </w:style>
  <w:style w:type="paragraph" w:customStyle="1" w:styleId="Style1">
    <w:name w:val="Style1"/>
    <w:basedOn w:val="2"/>
    <w:next w:val="a1"/>
    <w:link w:val="Style1Char"/>
    <w:qFormat/>
    <w:rsid w:val="003C7DB8"/>
    <w:pPr>
      <w:keepLines/>
      <w:pageBreakBefore w:val="0"/>
      <w:spacing w:before="200" w:after="0" w:line="360" w:lineRule="auto"/>
      <w:ind w:left="0" w:firstLine="709"/>
      <w:jc w:val="left"/>
    </w:pPr>
    <w:rPr>
      <w:rFonts w:ascii="Times New Roman" w:hAnsi="Times New Roman"/>
      <w:b w:val="0"/>
      <w:i w:val="0"/>
      <w:iCs w:val="0"/>
      <w:noProof w:val="0"/>
      <w:color w:val="4F81BD" w:themeColor="accent1"/>
    </w:rPr>
  </w:style>
  <w:style w:type="character" w:customStyle="1" w:styleId="Style1Char">
    <w:name w:val="Style1 Char"/>
    <w:basedOn w:val="20"/>
    <w:link w:val="Style1"/>
    <w:rsid w:val="003C7DB8"/>
    <w:rPr>
      <w:rFonts w:ascii="Times New Roman" w:eastAsiaTheme="majorEastAsia" w:hAnsi="Times New Roman" w:cstheme="majorBidi"/>
      <w:b w:val="0"/>
      <w:bCs/>
      <w:i w:val="0"/>
      <w:iCs w:val="0"/>
      <w:noProof/>
      <w:color w:val="4F81BD" w:themeColor="accent1"/>
      <w:sz w:val="28"/>
      <w:szCs w:val="28"/>
      <w:lang w:val="uk-UA"/>
    </w:rPr>
  </w:style>
  <w:style w:type="paragraph" w:customStyle="1" w:styleId="af5">
    <w:name w:val="Дис.текст"/>
    <w:basedOn w:val="a1"/>
    <w:link w:val="Char0"/>
    <w:qFormat/>
    <w:rsid w:val="003C7DB8"/>
    <w:pPr>
      <w:spacing w:line="360" w:lineRule="auto"/>
      <w:ind w:firstLine="709"/>
      <w:jc w:val="both"/>
    </w:pPr>
    <w:rPr>
      <w:lang w:val="uk-UA"/>
    </w:rPr>
  </w:style>
  <w:style w:type="character" w:customStyle="1" w:styleId="Char0">
    <w:name w:val="Дис.текст Char"/>
    <w:basedOn w:val="a2"/>
    <w:link w:val="af5"/>
    <w:rsid w:val="003C7DB8"/>
    <w:rPr>
      <w:rFonts w:ascii="Times New Roman" w:hAnsi="Times New Roman"/>
      <w:sz w:val="28"/>
      <w:szCs w:val="28"/>
      <w:lang w:val="uk-UA"/>
    </w:rPr>
  </w:style>
  <w:style w:type="paragraph" w:customStyle="1" w:styleId="-">
    <w:name w:val="ККР.Вар-ты"/>
    <w:basedOn w:val="3"/>
    <w:link w:val="-0"/>
    <w:qFormat/>
    <w:rsid w:val="00832995"/>
    <w:pPr>
      <w:keepLines/>
      <w:spacing w:line="240" w:lineRule="auto"/>
      <w:ind w:firstLine="0"/>
    </w:pPr>
    <w:rPr>
      <w:rFonts w:ascii="Times New Roman" w:hAnsi="Times New Roman"/>
      <w:b/>
      <w:color w:val="4F81BD"/>
      <w:sz w:val="28"/>
      <w:szCs w:val="28"/>
      <w:lang w:val="uk-UA" w:eastAsia="en-US"/>
    </w:rPr>
  </w:style>
  <w:style w:type="character" w:customStyle="1" w:styleId="-0">
    <w:name w:val="ККР.Вар-ты Знак"/>
    <w:basedOn w:val="20"/>
    <w:link w:val="-"/>
    <w:rsid w:val="00832995"/>
    <w:rPr>
      <w:rFonts w:ascii="Book Antiqua" w:eastAsiaTheme="majorEastAsia" w:hAnsi="Book Antiqua" w:cstheme="majorBidi"/>
      <w:b/>
      <w:bCs/>
      <w:i w:val="0"/>
      <w:iCs w:val="0"/>
      <w:noProof/>
      <w:color w:val="4F81BD"/>
      <w:lang w:val="uk-UA"/>
    </w:rPr>
  </w:style>
  <w:style w:type="character" w:styleId="af6">
    <w:name w:val="page number"/>
    <w:basedOn w:val="a2"/>
    <w:rsid w:val="00D5733C"/>
  </w:style>
  <w:style w:type="paragraph" w:customStyle="1" w:styleId="a0">
    <w:name w:val="Загол.Программа"/>
    <w:basedOn w:val="1"/>
    <w:link w:val="Char1"/>
    <w:qFormat/>
    <w:rsid w:val="004C3A3A"/>
    <w:pPr>
      <w:pageBreakBefore/>
      <w:numPr>
        <w:numId w:val="5"/>
      </w:numPr>
      <w:spacing w:before="0" w:after="240"/>
      <w:ind w:left="714" w:hanging="357"/>
    </w:pPr>
    <w:rPr>
      <w:rFonts w:eastAsia="Times New Roman"/>
      <w:bCs w:val="0"/>
      <w:caps w:val="0"/>
      <w:sz w:val="28"/>
    </w:rPr>
  </w:style>
  <w:style w:type="paragraph" w:customStyle="1" w:styleId="-1">
    <w:name w:val="Підзагол.-Програма"/>
    <w:basedOn w:val="2"/>
    <w:link w:val="-Char"/>
    <w:qFormat/>
    <w:rsid w:val="004C3A3A"/>
    <w:pPr>
      <w:pageBreakBefore w:val="0"/>
      <w:shd w:val="clear" w:color="auto" w:fill="FFFFFF"/>
      <w:spacing w:line="360" w:lineRule="auto"/>
      <w:ind w:left="0" w:firstLine="709"/>
    </w:pPr>
    <w:rPr>
      <w:rFonts w:ascii="Times New Roman" w:eastAsia="Times New Roman" w:hAnsi="Times New Roman"/>
      <w:bCs w:val="0"/>
      <w:i w:val="0"/>
      <w:spacing w:val="-6"/>
      <w:szCs w:val="24"/>
    </w:rPr>
  </w:style>
  <w:style w:type="character" w:customStyle="1" w:styleId="Char1">
    <w:name w:val="Загол.Программа Char"/>
    <w:basedOn w:val="10"/>
    <w:link w:val="a0"/>
    <w:rsid w:val="004C3A3A"/>
    <w:rPr>
      <w:rFonts w:ascii="Times New Roman" w:eastAsia="Times New Roman" w:hAnsi="Times New Roman" w:cstheme="majorBidi"/>
      <w:b/>
      <w:bCs w:val="0"/>
      <w:caps w:val="0"/>
      <w:kern w:val="32"/>
      <w:sz w:val="24"/>
      <w:szCs w:val="32"/>
      <w:lang w:val="uk-UA" w:eastAsia="ru-RU"/>
    </w:rPr>
  </w:style>
  <w:style w:type="paragraph" w:customStyle="1" w:styleId="-2">
    <w:name w:val="Назва-Програма"/>
    <w:basedOn w:val="1"/>
    <w:link w:val="-Char0"/>
    <w:qFormat/>
    <w:rsid w:val="004C3A3A"/>
    <w:pPr>
      <w:shd w:val="clear" w:color="auto" w:fill="FFFFFF"/>
      <w:outlineLvl w:val="1"/>
    </w:pPr>
    <w:rPr>
      <w:rFonts w:eastAsia="Times New Roman" w:cs="Arial"/>
      <w:bCs w:val="0"/>
      <w:sz w:val="28"/>
    </w:rPr>
  </w:style>
  <w:style w:type="character" w:customStyle="1" w:styleId="-Char">
    <w:name w:val="Підзагол.-Програма Char"/>
    <w:basedOn w:val="20"/>
    <w:link w:val="-1"/>
    <w:rsid w:val="004C3A3A"/>
    <w:rPr>
      <w:rFonts w:ascii="Book Antiqua" w:eastAsia="Times New Roman" w:hAnsi="Book Antiqua" w:cstheme="majorBidi"/>
      <w:b/>
      <w:bCs w:val="0"/>
      <w:i w:val="0"/>
      <w:iCs/>
      <w:noProof/>
      <w:spacing w:val="-6"/>
      <w:szCs w:val="24"/>
      <w:shd w:val="clear" w:color="auto" w:fill="FFFFFF"/>
      <w:lang w:val="uk-UA" w:eastAsia="ru-RU"/>
    </w:rPr>
  </w:style>
  <w:style w:type="paragraph" w:styleId="af7">
    <w:name w:val="List Paragraph"/>
    <w:basedOn w:val="a1"/>
    <w:uiPriority w:val="1"/>
    <w:qFormat/>
    <w:rsid w:val="004C3A3A"/>
    <w:pPr>
      <w:ind w:left="720"/>
      <w:contextualSpacing/>
    </w:pPr>
  </w:style>
  <w:style w:type="character" w:customStyle="1" w:styleId="-Char0">
    <w:name w:val="Назва-Програма Char"/>
    <w:basedOn w:val="10"/>
    <w:link w:val="-2"/>
    <w:rsid w:val="004C3A3A"/>
    <w:rPr>
      <w:rFonts w:ascii="Times New Roman" w:eastAsia="Times New Roman" w:hAnsi="Times New Roman" w:cs="Arial"/>
      <w:b/>
      <w:bCs w:val="0"/>
      <w:caps/>
      <w:kern w:val="32"/>
      <w:sz w:val="24"/>
      <w:szCs w:val="32"/>
      <w:shd w:val="clear" w:color="auto" w:fill="FFFFFF"/>
      <w:lang w:val="uk-UA" w:eastAsia="ru-RU"/>
    </w:rPr>
  </w:style>
  <w:style w:type="paragraph" w:customStyle="1" w:styleId="-3">
    <w:name w:val="Текст-Програма"/>
    <w:basedOn w:val="a1"/>
    <w:link w:val="-Char1"/>
    <w:qFormat/>
    <w:rsid w:val="001B63F0"/>
    <w:pPr>
      <w:ind w:firstLine="709"/>
      <w:jc w:val="both"/>
    </w:pPr>
    <w:rPr>
      <w:lang w:val="uk-UA"/>
    </w:rPr>
  </w:style>
  <w:style w:type="character" w:customStyle="1" w:styleId="-Char1">
    <w:name w:val="Текст-Програма Char"/>
    <w:basedOn w:val="a2"/>
    <w:link w:val="-3"/>
    <w:rsid w:val="001B63F0"/>
    <w:rPr>
      <w:lang w:val="uk-UA" w:eastAsia="ru-RU"/>
    </w:rPr>
  </w:style>
  <w:style w:type="paragraph" w:customStyle="1" w:styleId="52">
    <w:name w:val="Стиль5"/>
    <w:basedOn w:val="a1"/>
    <w:link w:val="53"/>
    <w:autoRedefine/>
    <w:rsid w:val="00C830F8"/>
    <w:pPr>
      <w:tabs>
        <w:tab w:val="left" w:pos="0"/>
      </w:tabs>
      <w:ind w:right="340" w:firstLine="720"/>
      <w:jc w:val="both"/>
    </w:pPr>
    <w:rPr>
      <w:lang w:val="uk-UA"/>
    </w:rPr>
  </w:style>
  <w:style w:type="character" w:customStyle="1" w:styleId="53">
    <w:name w:val="Стиль5 Знак"/>
    <w:link w:val="52"/>
    <w:rsid w:val="00C830F8"/>
    <w:rPr>
      <w:lang w:val="uk-UA" w:eastAsia="ru-RU"/>
    </w:rPr>
  </w:style>
  <w:style w:type="paragraph" w:customStyle="1" w:styleId="af8">
    <w:name w:val="Стиль табл пр"/>
    <w:basedOn w:val="a1"/>
    <w:autoRedefine/>
    <w:rsid w:val="00C830F8"/>
    <w:pPr>
      <w:tabs>
        <w:tab w:val="num" w:pos="360"/>
        <w:tab w:val="left" w:pos="1440"/>
      </w:tabs>
      <w:jc w:val="both"/>
    </w:pPr>
    <w:rPr>
      <w:rFonts w:eastAsia="Times New Roman"/>
      <w:sz w:val="22"/>
      <w:szCs w:val="22"/>
      <w:lang w:val="uk-UA"/>
    </w:rPr>
  </w:style>
  <w:style w:type="paragraph" w:customStyle="1" w:styleId="60">
    <w:name w:val="Стиль6"/>
    <w:basedOn w:val="a1"/>
    <w:link w:val="61"/>
    <w:autoRedefine/>
    <w:rsid w:val="00E0299C"/>
    <w:pPr>
      <w:ind w:firstLine="720"/>
      <w:jc w:val="center"/>
    </w:pPr>
    <w:rPr>
      <w:b/>
    </w:rPr>
  </w:style>
  <w:style w:type="character" w:customStyle="1" w:styleId="61">
    <w:name w:val="Стиль6 Знак"/>
    <w:link w:val="60"/>
    <w:rsid w:val="00E0299C"/>
    <w:rPr>
      <w:b/>
      <w:lang w:val="ru-RU" w:eastAsia="ru-RU"/>
    </w:rPr>
  </w:style>
  <w:style w:type="paragraph" w:customStyle="1" w:styleId="32">
    <w:name w:val="Стиль3"/>
    <w:basedOn w:val="a1"/>
    <w:rsid w:val="009565D3"/>
    <w:rPr>
      <w:rFonts w:eastAsia="Times New Roman"/>
      <w:sz w:val="22"/>
      <w:szCs w:val="22"/>
      <w:lang w:val="uk-UA"/>
    </w:rPr>
  </w:style>
  <w:style w:type="table" w:customStyle="1" w:styleId="TableNormal">
    <w:name w:val="Table Normal"/>
    <w:uiPriority w:val="2"/>
    <w:semiHidden/>
    <w:unhideWhenUsed/>
    <w:qFormat/>
    <w:rsid w:val="004C287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1"/>
    <w:link w:val="afa"/>
    <w:uiPriority w:val="1"/>
    <w:qFormat/>
    <w:rsid w:val="004C2878"/>
    <w:pPr>
      <w:widowControl w:val="0"/>
      <w:autoSpaceDE w:val="0"/>
      <w:autoSpaceDN w:val="0"/>
    </w:pPr>
    <w:rPr>
      <w:rFonts w:eastAsia="Times New Roman"/>
      <w:sz w:val="24"/>
      <w:szCs w:val="24"/>
      <w:lang w:val="uk-UA" w:eastAsia="en-US"/>
    </w:rPr>
  </w:style>
  <w:style w:type="character" w:customStyle="1" w:styleId="afa">
    <w:name w:val="Основной текст Знак"/>
    <w:basedOn w:val="a2"/>
    <w:link w:val="af9"/>
    <w:uiPriority w:val="1"/>
    <w:rsid w:val="004C2878"/>
    <w:rPr>
      <w:rFonts w:eastAsia="Times New Roman"/>
      <w:sz w:val="24"/>
      <w:szCs w:val="24"/>
      <w:lang w:val="uk-UA"/>
    </w:rPr>
  </w:style>
  <w:style w:type="paragraph" w:customStyle="1" w:styleId="TableParagraph">
    <w:name w:val="Table Paragraph"/>
    <w:basedOn w:val="a1"/>
    <w:uiPriority w:val="1"/>
    <w:qFormat/>
    <w:rsid w:val="004C2878"/>
    <w:pPr>
      <w:widowControl w:val="0"/>
      <w:autoSpaceDE w:val="0"/>
      <w:autoSpaceDN w:val="0"/>
    </w:pPr>
    <w:rPr>
      <w:rFonts w:eastAsia="Times New Roman"/>
      <w:sz w:val="22"/>
      <w:szCs w:val="22"/>
      <w:lang w:val="uk-UA" w:eastAsia="en-US"/>
    </w:rPr>
  </w:style>
  <w:style w:type="paragraph" w:styleId="afb">
    <w:name w:val="Normal (Web)"/>
    <w:basedOn w:val="a1"/>
    <w:uiPriority w:val="99"/>
    <w:semiHidden/>
    <w:unhideWhenUsed/>
    <w:rsid w:val="004C2878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19</Pages>
  <Words>4480</Words>
  <Characters>25540</Characters>
  <Application>Microsoft Office Word</Application>
  <DocSecurity>0</DocSecurity>
  <Lines>212</Lines>
  <Paragraphs>59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1" baseType="lpstr">
      <vt:lpstr>Робоча програма з Аналітико-синтетичної переробки інформації</vt:lpstr>
      <vt:lpstr>Робоча програма з Аналітико-синтетичної переробки інформації</vt:lpstr>
      <vt:lpstr>    РОБОЧА ПРОГРАМА НАВЧАЛЬНОЇ ДИСЦИПЛІНИ </vt:lpstr>
      <vt:lpstr>Опис навчальної дисципліни</vt:lpstr>
      <vt:lpstr>Мета та завдання навчальної дисципліни</vt:lpstr>
      <vt:lpstr>Програма навчальної дисципліни</vt:lpstr>
      <vt:lpstr>Структура навчальної дисципліни</vt:lpstr>
      <vt:lpstr>Теми семінарських занять</vt:lpstr>
      <vt:lpstr>Теми практичних занять</vt:lpstr>
      <vt:lpstr>Теми лабораторних занять</vt:lpstr>
      <vt:lpstr>Самостійна робота</vt:lpstr>
      <vt:lpstr>Індивідуальні завдання</vt:lpstr>
      <vt:lpstr>Методи навчання</vt:lpstr>
      <vt:lpstr>Методи контролю</vt:lpstr>
      <vt:lpstr>Розподіл балів, які отримують студенти</vt:lpstr>
      <vt:lpstr>    Шкала оцінювання: національна та ECTS</vt:lpstr>
      <vt:lpstr>Методичне забезпечення</vt:lpstr>
      <vt:lpstr>Рекомендована література</vt:lpstr>
      <vt:lpstr>    Базова</vt:lpstr>
      <vt:lpstr>    Допоміжна</vt:lpstr>
      <vt:lpstr>Інформаційні ресурси</vt:lpstr>
    </vt:vector>
  </TitlesOfParts>
  <Manager>Батичко Г.І., зав. кафедрою культурології та інформаційної діяльності</Manager>
  <Company>Маріупольський державний університет</Company>
  <LinksUpToDate>false</LinksUpToDate>
  <CharactersWithSpaces>29961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Робоча програма з Аналітико-синтетичної переробки інформації</dc:title>
  <dc:subject>програма навчального курсу "АСПІ"</dc:subject>
  <dc:creator>Мендрін О.В., ст. викладач</dc:creator>
  <cp:keywords>АСПІ</cp:keywords>
  <dc:description>за новими вимогами МОНмолодьспорту
Доповнити: пп.1,4,8</dc:description>
  <cp:lastModifiedBy>User</cp:lastModifiedBy>
  <cp:revision>127</cp:revision>
  <dcterms:created xsi:type="dcterms:W3CDTF">2022-11-21T17:47:00Z</dcterms:created>
  <dcterms:modified xsi:type="dcterms:W3CDTF">2023-09-17T19:30:00Z</dcterms:modified>
  <cp:category>робоча програма курсу</cp:category>
  <cp:contentStatus>не завершено</cp:contentStatus>
  <dc:language>Українська</dc:language>
  <cp:version>1</cp:version>
</cp:coreProperties>
</file>