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1F97" w14:textId="77777777" w:rsidR="00C47380" w:rsidRPr="002C355E" w:rsidRDefault="00C47380" w:rsidP="00C47380">
      <w:pPr>
        <w:pStyle w:val="1"/>
        <w:ind w:left="0" w:right="-63"/>
        <w:jc w:val="center"/>
        <w:rPr>
          <w:lang w:val="ru-RU"/>
        </w:rPr>
      </w:pPr>
      <w:r w:rsidRPr="002C355E">
        <w:rPr>
          <w:lang w:val="ru-RU"/>
        </w:rPr>
        <w:t>МАРИУПОЛЬСКИЙ ГОСУДАРСТВЕННЫЙ УНИВЕРСИТЕТ</w:t>
      </w:r>
    </w:p>
    <w:p w14:paraId="5A474718" w14:textId="0688D38B" w:rsidR="00C47380" w:rsidRDefault="00C47380" w:rsidP="00BB749D">
      <w:pPr>
        <w:tabs>
          <w:tab w:val="left" w:pos="4663"/>
        </w:tabs>
        <w:ind w:left="34"/>
        <w:jc w:val="center"/>
        <w:rPr>
          <w:b/>
          <w:sz w:val="24"/>
          <w:u w:val="single"/>
          <w:lang w:val="ru-RU"/>
        </w:rPr>
      </w:pPr>
      <w:r w:rsidRPr="002C355E">
        <w:rPr>
          <w:b/>
          <w:sz w:val="24"/>
          <w:lang w:val="ru-RU"/>
        </w:rPr>
        <w:t>Кафедра</w:t>
      </w:r>
      <w:r w:rsidR="00BB749D">
        <w:rPr>
          <w:b/>
          <w:sz w:val="24"/>
          <w:lang w:val="ru-RU"/>
        </w:rPr>
        <w:t xml:space="preserve"> </w:t>
      </w:r>
      <w:r w:rsidR="000570B6">
        <w:rPr>
          <w:b/>
          <w:sz w:val="24"/>
          <w:u w:val="single"/>
          <w:lang w:val="ru-RU"/>
        </w:rPr>
        <w:t>политологии</w:t>
      </w:r>
    </w:p>
    <w:p w14:paraId="4A283DF5" w14:textId="04DDBE45" w:rsidR="000570B6" w:rsidRDefault="000570B6" w:rsidP="00BB749D">
      <w:pPr>
        <w:tabs>
          <w:tab w:val="left" w:pos="4663"/>
        </w:tabs>
        <w:ind w:left="34"/>
        <w:jc w:val="center"/>
        <w:rPr>
          <w:sz w:val="15"/>
          <w:u w:val="single"/>
          <w:lang w:val="ru-RU"/>
        </w:rPr>
      </w:pPr>
    </w:p>
    <w:p w14:paraId="49D8FD83" w14:textId="24825705" w:rsidR="000570B6" w:rsidRDefault="000570B6" w:rsidP="00BB749D">
      <w:pPr>
        <w:tabs>
          <w:tab w:val="left" w:pos="4663"/>
        </w:tabs>
        <w:ind w:left="34"/>
        <w:jc w:val="center"/>
        <w:rPr>
          <w:sz w:val="15"/>
          <w:u w:val="single"/>
          <w:lang w:val="ru-RU"/>
        </w:rPr>
      </w:pPr>
    </w:p>
    <w:p w14:paraId="375118C8" w14:textId="3D3092D0" w:rsidR="000570B6" w:rsidRDefault="000570B6" w:rsidP="00BB749D">
      <w:pPr>
        <w:tabs>
          <w:tab w:val="left" w:pos="4663"/>
        </w:tabs>
        <w:ind w:left="34"/>
        <w:jc w:val="center"/>
        <w:rPr>
          <w:sz w:val="15"/>
          <w:u w:val="single"/>
          <w:lang w:val="ru-RU"/>
        </w:rPr>
      </w:pPr>
    </w:p>
    <w:p w14:paraId="0B7D0D75" w14:textId="5779F774" w:rsidR="000570B6" w:rsidRDefault="000570B6" w:rsidP="00BB749D">
      <w:pPr>
        <w:tabs>
          <w:tab w:val="left" w:pos="4663"/>
        </w:tabs>
        <w:ind w:left="34"/>
        <w:jc w:val="center"/>
        <w:rPr>
          <w:sz w:val="15"/>
          <w:u w:val="single"/>
          <w:lang w:val="ru-RU"/>
        </w:rPr>
      </w:pPr>
    </w:p>
    <w:p w14:paraId="7D16EE96" w14:textId="77777777" w:rsidR="000570B6" w:rsidRPr="001A5988" w:rsidRDefault="000570B6" w:rsidP="00BB749D">
      <w:pPr>
        <w:tabs>
          <w:tab w:val="left" w:pos="4663"/>
        </w:tabs>
        <w:ind w:left="34"/>
        <w:jc w:val="center"/>
        <w:rPr>
          <w:sz w:val="15"/>
          <w:u w:val="single"/>
          <w:lang w:val="ru-RU"/>
        </w:rPr>
      </w:pPr>
    </w:p>
    <w:p w14:paraId="5DC4C931" w14:textId="77777777" w:rsidR="001A5988" w:rsidRDefault="001A5988" w:rsidP="00C47380">
      <w:pPr>
        <w:pStyle w:val="a3"/>
        <w:spacing w:before="90"/>
        <w:ind w:left="5774"/>
        <w:rPr>
          <w:lang w:val="ru-RU"/>
        </w:rPr>
      </w:pPr>
    </w:p>
    <w:p w14:paraId="7A7C4F55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DFC6EA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82E09C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939327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250E0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B446D5" w14:textId="77777777" w:rsidR="00C47380" w:rsidRPr="002C355E" w:rsidRDefault="00C47380" w:rsidP="00C47380">
      <w:pPr>
        <w:pStyle w:val="a3"/>
        <w:spacing w:before="7"/>
        <w:rPr>
          <w:sz w:val="23"/>
          <w:lang w:val="ru-RU"/>
        </w:rPr>
      </w:pPr>
    </w:p>
    <w:p w14:paraId="560E2D39" w14:textId="77777777" w:rsidR="00C47380" w:rsidRPr="002C355E" w:rsidRDefault="00C47380" w:rsidP="00C47380">
      <w:pPr>
        <w:pStyle w:val="1"/>
        <w:spacing w:before="90"/>
        <w:ind w:left="1500" w:right="1523"/>
        <w:jc w:val="center"/>
        <w:rPr>
          <w:lang w:val="ru-RU"/>
        </w:rPr>
      </w:pPr>
      <w:r w:rsidRPr="002C355E">
        <w:rPr>
          <w:lang w:val="ru-RU"/>
        </w:rPr>
        <w:t>РАБОЧАЯ ПРОГРАММА УЧЕБНОЙ ДИСЦИПЛИНЫ</w:t>
      </w:r>
    </w:p>
    <w:p w14:paraId="78E9C75C" w14:textId="77777777" w:rsidR="00C47380" w:rsidRPr="002C355E" w:rsidRDefault="00C47380" w:rsidP="00C47380">
      <w:pPr>
        <w:pStyle w:val="a3"/>
        <w:rPr>
          <w:b/>
          <w:sz w:val="20"/>
          <w:lang w:val="ru-RU"/>
        </w:rPr>
      </w:pPr>
    </w:p>
    <w:p w14:paraId="3B920497" w14:textId="454AA6FF" w:rsidR="00C47380" w:rsidRPr="002C355E" w:rsidRDefault="00BD537E" w:rsidP="00C47380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b/>
          <w:lang w:val="ru-RU"/>
        </w:rPr>
        <w:t>П</w:t>
      </w:r>
      <w:r w:rsidR="00B15D4E">
        <w:rPr>
          <w:b/>
          <w:lang w:val="ru-RU"/>
        </w:rPr>
        <w:t>олитические режимы</w:t>
      </w:r>
    </w:p>
    <w:p w14:paraId="6BC6EB8C" w14:textId="77777777" w:rsidR="00C47380" w:rsidRPr="002C355E" w:rsidRDefault="00C47380" w:rsidP="00C47380">
      <w:pPr>
        <w:spacing w:line="169" w:lineRule="exact"/>
        <w:ind w:right="24"/>
        <w:jc w:val="center"/>
        <w:rPr>
          <w:sz w:val="18"/>
          <w:lang w:val="ru-RU"/>
        </w:rPr>
      </w:pPr>
      <w:r w:rsidRPr="002C355E"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70A697" wp14:editId="0DB3CEEB">
                <wp:simplePos x="0" y="0"/>
                <wp:positionH relativeFrom="page">
                  <wp:posOffset>1080770</wp:posOffset>
                </wp:positionH>
                <wp:positionV relativeFrom="paragraph">
                  <wp:posOffset>52070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F79246" id="Freeform 14" o:spid="_x0000_s1026" style="position:absolute;margin-left:85.1pt;margin-top:4.1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2C355E">
        <w:rPr>
          <w:sz w:val="18"/>
          <w:lang w:val="ru-RU"/>
        </w:rPr>
        <w:t>(название учебной дисциплины)</w:t>
      </w:r>
    </w:p>
    <w:p w14:paraId="494739C4" w14:textId="77777777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C800139" w14:textId="4EC42CE7" w:rsidR="00C47380" w:rsidRPr="00BD537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2C355E">
        <w:rPr>
          <w:lang w:val="ru-RU"/>
        </w:rPr>
        <w:t xml:space="preserve">Направление подготовки </w:t>
      </w:r>
      <w:r w:rsidR="00BB749D">
        <w:rPr>
          <w:lang w:val="ru-RU"/>
        </w:rPr>
        <w:t xml:space="preserve"> </w:t>
      </w:r>
      <w:r w:rsidR="00BD537E">
        <w:rPr>
          <w:lang w:val="ru-RU"/>
        </w:rPr>
        <w:t>________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</w:t>
      </w:r>
    </w:p>
    <w:p w14:paraId="65BBCC8F" w14:textId="77777777" w:rsidR="00C47380" w:rsidRPr="002C355E" w:rsidRDefault="00C47380" w:rsidP="00C47380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(шифр и название)</w:t>
      </w:r>
    </w:p>
    <w:p w14:paraId="70A37685" w14:textId="0431A896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A06ADB9" w14:textId="7F4F5D68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>Образовательная программа</w:t>
      </w:r>
      <w:r w:rsidR="00BD537E">
        <w:rPr>
          <w:lang w:val="ru-RU"/>
        </w:rPr>
        <w:t xml:space="preserve"> _______</w:t>
      </w:r>
      <w:r w:rsidR="00B15D4E">
        <w:rPr>
          <w:u w:val="single"/>
          <w:lang w:val="ru-RU"/>
        </w:rPr>
        <w:t>политология</w:t>
      </w:r>
      <w:r w:rsidR="00BD537E">
        <w:rPr>
          <w:u w:val="single"/>
          <w:lang w:val="ru-RU"/>
        </w:rPr>
        <w:t>__________________________________</w:t>
      </w:r>
    </w:p>
    <w:p w14:paraId="7D437123" w14:textId="4166888A" w:rsidR="00C47380" w:rsidRPr="002C355E" w:rsidRDefault="00BD537E" w:rsidP="00BD537E">
      <w:pPr>
        <w:spacing w:before="3" w:line="205" w:lineRule="exact"/>
        <w:ind w:right="2143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</w:t>
      </w:r>
      <w:r w:rsidR="00C47380" w:rsidRPr="002C355E">
        <w:rPr>
          <w:sz w:val="18"/>
          <w:lang w:val="ru-RU"/>
        </w:rPr>
        <w:t>(название)</w:t>
      </w:r>
    </w:p>
    <w:p w14:paraId="1F58513D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A315F03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Программа подготовки _______</w:t>
      </w:r>
      <w:r w:rsidRPr="002C355E">
        <w:rPr>
          <w:szCs w:val="18"/>
          <w:u w:val="single"/>
          <w:lang w:val="ru-RU"/>
        </w:rPr>
        <w:t>академический бакалавр, бакалавр</w:t>
      </w:r>
      <w:r w:rsidRPr="002C355E">
        <w:rPr>
          <w:sz w:val="36"/>
          <w:lang w:val="ru-RU"/>
        </w:rPr>
        <w:t xml:space="preserve"> </w:t>
      </w:r>
      <w:r w:rsidRPr="002C355E">
        <w:rPr>
          <w:lang w:val="ru-RU"/>
        </w:rPr>
        <w:t>______________________</w:t>
      </w:r>
    </w:p>
    <w:p w14:paraId="7316C55C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4B9E615E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60A323C" w14:textId="62044054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Форма обучения</w:t>
      </w:r>
      <w:r w:rsidRPr="002C355E">
        <w:rPr>
          <w:u w:val="single"/>
          <w:lang w:val="ru-RU"/>
        </w:rPr>
        <w:t xml:space="preserve"> очная, заочная</w:t>
      </w:r>
      <w:r w:rsidRPr="002C355E">
        <w:rPr>
          <w:u w:val="single"/>
          <w:lang w:val="ru-RU"/>
        </w:rPr>
        <w:tab/>
      </w:r>
    </w:p>
    <w:p w14:paraId="2035EE8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0C9CD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EEAB2B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CD7B81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BDB2A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7C87C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67139C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C25D6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B856D7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8C63C0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7FA072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DF039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3C7C8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2569CD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FCBDD0A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EBA8E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DBC198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42B7DC5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84DDD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B3F2A7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CFB4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FFFA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50E5F23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364A80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078EEBD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10FA3BAC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AD00189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8D7CC9F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 w:rsidRPr="002C355E">
        <w:rPr>
          <w:sz w:val="23"/>
          <w:lang w:val="ru-RU"/>
        </w:rPr>
        <w:t>г. Мариуполь, 20</w:t>
      </w:r>
      <w:r w:rsidRPr="002C355E">
        <w:rPr>
          <w:sz w:val="23"/>
          <w:u w:val="single"/>
          <w:lang w:val="ru-RU"/>
        </w:rPr>
        <w:t>22</w:t>
      </w:r>
      <w:r w:rsidRPr="002C355E">
        <w:rPr>
          <w:sz w:val="23"/>
          <w:lang w:val="ru-RU"/>
        </w:rPr>
        <w:t xml:space="preserve"> год</w:t>
      </w:r>
    </w:p>
    <w:p w14:paraId="19D1C050" w14:textId="77777777" w:rsidR="00C47380" w:rsidRPr="002C355E" w:rsidRDefault="00C47380" w:rsidP="00C47380">
      <w:pPr>
        <w:jc w:val="center"/>
        <w:rPr>
          <w:sz w:val="23"/>
          <w:lang w:val="ru-RU"/>
        </w:rPr>
        <w:sectPr w:rsidR="00C47380" w:rsidRPr="002C355E">
          <w:pgSz w:w="11900" w:h="16850"/>
          <w:pgMar w:top="1060" w:right="440" w:bottom="280" w:left="1600" w:header="720" w:footer="720" w:gutter="0"/>
          <w:cols w:space="720"/>
        </w:sectPr>
      </w:pPr>
    </w:p>
    <w:p w14:paraId="1ECB7AA8" w14:textId="77777777" w:rsidR="00C47380" w:rsidRPr="002C355E" w:rsidRDefault="00C47380" w:rsidP="00C47380">
      <w:pPr>
        <w:pStyle w:val="a3"/>
        <w:spacing w:before="66"/>
        <w:ind w:left="122"/>
        <w:rPr>
          <w:lang w:val="ru-RU"/>
        </w:rPr>
      </w:pPr>
      <w:r w:rsidRPr="002C355E">
        <w:rPr>
          <w:lang w:val="ru-RU"/>
        </w:rPr>
        <w:lastRenderedPageBreak/>
        <w:t xml:space="preserve">Рабочая программа дисциплины </w:t>
      </w:r>
    </w:p>
    <w:p w14:paraId="7F2D3E58" w14:textId="39E366F8" w:rsidR="00C47380" w:rsidRPr="002C355E" w:rsidRDefault="00C47380" w:rsidP="00B15D4E">
      <w:pPr>
        <w:pStyle w:val="a3"/>
        <w:spacing w:before="6"/>
        <w:jc w:val="center"/>
        <w:rPr>
          <w:sz w:val="20"/>
          <w:lang w:val="ru-RU"/>
        </w:rPr>
      </w:pPr>
      <w:r w:rsidRPr="002C355E">
        <w:rPr>
          <w:noProof/>
          <w:sz w:val="32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15BB9A" wp14:editId="4ACADF8E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9017C4" id="Freeform 13" o:spid="_x0000_s1026" style="position:absolute;margin-left:85.05pt;margin-top:14.1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X7DNTd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1A5988">
        <w:rPr>
          <w:lang w:val="ru-RU"/>
        </w:rPr>
        <w:t>П</w:t>
      </w:r>
      <w:r w:rsidR="00B15D4E">
        <w:rPr>
          <w:lang w:val="ru-RU"/>
        </w:rPr>
        <w:t>олитические режимы</w:t>
      </w:r>
    </w:p>
    <w:p w14:paraId="05BDA278" w14:textId="77777777" w:rsidR="00C47380" w:rsidRPr="002C355E" w:rsidRDefault="00C47380" w:rsidP="00C47380">
      <w:pPr>
        <w:spacing w:line="167" w:lineRule="exact"/>
        <w:ind w:right="218"/>
        <w:jc w:val="center"/>
        <w:rPr>
          <w:sz w:val="18"/>
          <w:lang w:val="ru-RU"/>
        </w:rPr>
      </w:pPr>
      <w:r w:rsidRPr="002C355E">
        <w:rPr>
          <w:sz w:val="18"/>
          <w:lang w:val="ru-RU"/>
        </w:rPr>
        <w:t>(название учебной дисциплины)</w:t>
      </w:r>
    </w:p>
    <w:p w14:paraId="570E89AB" w14:textId="4D9AB183" w:rsidR="00C47380" w:rsidRPr="002C355E" w:rsidRDefault="00C47380" w:rsidP="00C47380">
      <w:pPr>
        <w:pStyle w:val="a3"/>
        <w:ind w:left="124" w:right="-33" w:hanging="3"/>
        <w:jc w:val="both"/>
        <w:rPr>
          <w:lang w:val="ru-RU"/>
        </w:rPr>
      </w:pPr>
      <w:r w:rsidRPr="002C355E">
        <w:rPr>
          <w:lang w:val="ru-RU"/>
        </w:rPr>
        <w:t>для обучающихся образовательной программы _____</w:t>
      </w:r>
      <w:r w:rsidR="00B15D4E">
        <w:rPr>
          <w:u w:val="single"/>
          <w:lang w:val="ru-RU"/>
        </w:rPr>
        <w:t>политология</w:t>
      </w:r>
      <w:r w:rsidRPr="002C355E">
        <w:rPr>
          <w:lang w:val="ru-RU"/>
        </w:rPr>
        <w:t xml:space="preserve">________, направления </w:t>
      </w:r>
    </w:p>
    <w:p w14:paraId="63C4482D" w14:textId="77777777" w:rsidR="00C47380" w:rsidRPr="002C355E" w:rsidRDefault="00C47380" w:rsidP="00C47380">
      <w:pPr>
        <w:pStyle w:val="a3"/>
        <w:ind w:left="5884" w:right="-33" w:firstLine="596"/>
        <w:jc w:val="both"/>
        <w:rPr>
          <w:lang w:val="ru-RU"/>
        </w:rPr>
      </w:pPr>
      <w:r w:rsidRPr="002C355E">
        <w:rPr>
          <w:sz w:val="18"/>
          <w:lang w:val="ru-RU"/>
        </w:rPr>
        <w:t>(название)</w:t>
      </w:r>
    </w:p>
    <w:p w14:paraId="3D6516DA" w14:textId="4C61B168" w:rsidR="00BB749D" w:rsidRPr="002C355E" w:rsidRDefault="00C47380" w:rsidP="00BB749D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подготовки </w:t>
      </w:r>
      <w:r w:rsidR="00BD537E">
        <w:rPr>
          <w:lang w:val="ru-RU"/>
        </w:rPr>
        <w:t xml:space="preserve">  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_____________________________________________</w:t>
      </w:r>
    </w:p>
    <w:p w14:paraId="50C47A93" w14:textId="147CB3AF" w:rsidR="00C47380" w:rsidRPr="002C355E" w:rsidRDefault="00BD537E" w:rsidP="00BD537E">
      <w:pPr>
        <w:pStyle w:val="a3"/>
        <w:rPr>
          <w:sz w:val="26"/>
          <w:lang w:val="ru-RU"/>
        </w:rPr>
      </w:pPr>
      <w:r>
        <w:rPr>
          <w:sz w:val="18"/>
          <w:lang w:val="ru-RU"/>
        </w:rPr>
        <w:t xml:space="preserve">                                        </w:t>
      </w:r>
      <w:r w:rsidR="00C47380" w:rsidRPr="002C355E">
        <w:rPr>
          <w:sz w:val="18"/>
          <w:lang w:val="ru-RU"/>
        </w:rPr>
        <w:t>(шифр, название)</w:t>
      </w:r>
    </w:p>
    <w:p w14:paraId="1C9F2F59" w14:textId="568B3074" w:rsidR="00C47380" w:rsidRPr="002C355E" w:rsidRDefault="00C47380" w:rsidP="009F384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разработана на основе ГОС ВПО по направлению подготовки </w:t>
      </w:r>
      <w:r w:rsidR="00BD537E">
        <w:rPr>
          <w:lang w:val="ru-RU"/>
        </w:rPr>
        <w:t>___</w:t>
      </w:r>
      <w:r w:rsidR="00B15D4E" w:rsidRPr="00B15D4E">
        <w:rPr>
          <w:u w:val="single"/>
          <w:lang w:val="ru-RU"/>
        </w:rPr>
        <w:t>41.03.04 Политология</w:t>
      </w:r>
      <w:r w:rsidRPr="002C355E">
        <w:rPr>
          <w:lang w:val="ru-RU"/>
        </w:rPr>
        <w:t xml:space="preserve">, </w:t>
      </w:r>
    </w:p>
    <w:p w14:paraId="21E829EC" w14:textId="77777777" w:rsidR="00C47380" w:rsidRPr="002C355E" w:rsidRDefault="00C47380" w:rsidP="00C47380">
      <w:pPr>
        <w:pStyle w:val="a3"/>
        <w:ind w:left="6605" w:firstLine="595"/>
        <w:contextualSpacing/>
        <w:jc w:val="both"/>
        <w:rPr>
          <w:sz w:val="18"/>
          <w:lang w:val="ru-RU"/>
        </w:rPr>
      </w:pPr>
      <w:r w:rsidRPr="002C355E">
        <w:rPr>
          <w:sz w:val="18"/>
          <w:lang w:val="ru-RU"/>
        </w:rPr>
        <w:t>(шифр, название)</w:t>
      </w:r>
    </w:p>
    <w:p w14:paraId="3DEB6145" w14:textId="752AAA4D" w:rsidR="00C47380" w:rsidRPr="002C355E" w:rsidRDefault="00C47380" w:rsidP="00B15D4E">
      <w:pPr>
        <w:pStyle w:val="a3"/>
        <w:spacing w:before="184"/>
        <w:ind w:left="122"/>
        <w:jc w:val="both"/>
        <w:rPr>
          <w:lang w:val="ru-RU"/>
        </w:rPr>
      </w:pPr>
      <w:r w:rsidRPr="002C355E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 w:rsidR="001A5988">
        <w:rPr>
          <w:lang w:val="ru-RU"/>
        </w:rPr>
        <w:t>Мариупольского государственного университета</w:t>
      </w:r>
      <w:r w:rsidRPr="002C355E">
        <w:rPr>
          <w:lang w:val="ru-RU"/>
        </w:rPr>
        <w:t>»; учебных планов по направлению подгот</w:t>
      </w:r>
      <w:r w:rsidR="009F3840">
        <w:rPr>
          <w:lang w:val="ru-RU"/>
        </w:rPr>
        <w:t>о</w:t>
      </w:r>
      <w:r w:rsidRPr="002C355E">
        <w:rPr>
          <w:lang w:val="ru-RU"/>
        </w:rPr>
        <w:t xml:space="preserve">вки </w:t>
      </w:r>
      <w:r w:rsidR="00B15D4E" w:rsidRPr="00B15D4E">
        <w:rPr>
          <w:u w:val="single"/>
          <w:lang w:val="ru-RU"/>
        </w:rPr>
        <w:t>41.03.04 Политология</w:t>
      </w:r>
      <w:r w:rsidR="00B15D4E">
        <w:rPr>
          <w:u w:val="single"/>
          <w:lang w:val="ru-RU"/>
        </w:rPr>
        <w:t>.</w:t>
      </w:r>
      <w:r w:rsidR="00BD537E">
        <w:rPr>
          <w:sz w:val="18"/>
          <w:lang w:val="ru-RU"/>
        </w:rPr>
        <w:t xml:space="preserve">   </w:t>
      </w:r>
      <w:r w:rsidR="00B15D4E">
        <w:rPr>
          <w:sz w:val="18"/>
          <w:lang w:val="ru-RU"/>
        </w:rPr>
        <w:br/>
      </w:r>
      <w:r w:rsidRPr="002C355E">
        <w:rPr>
          <w:sz w:val="18"/>
          <w:lang w:val="ru-RU"/>
        </w:rPr>
        <w:t>(шифр, название)</w:t>
      </w:r>
    </w:p>
    <w:p w14:paraId="09FF5721" w14:textId="77777777" w:rsidR="00C47380" w:rsidRPr="002C355E" w:rsidRDefault="00C47380" w:rsidP="00C47380">
      <w:pPr>
        <w:pStyle w:val="a3"/>
        <w:ind w:left="125"/>
        <w:contextualSpacing/>
        <w:rPr>
          <w:lang w:val="ru-RU"/>
        </w:rPr>
      </w:pPr>
    </w:p>
    <w:p w14:paraId="23BE5645" w14:textId="61CC2E4D" w:rsidR="00C47380" w:rsidRPr="002C355E" w:rsidRDefault="00C47380" w:rsidP="00C47380">
      <w:pPr>
        <w:pStyle w:val="a3"/>
        <w:spacing w:before="184"/>
        <w:ind w:left="122"/>
        <w:rPr>
          <w:lang w:val="ru-RU"/>
        </w:rPr>
      </w:pPr>
      <w:proofErr w:type="spellStart"/>
      <w:r w:rsidRPr="002C355E">
        <w:rPr>
          <w:lang w:val="ru-RU"/>
        </w:rPr>
        <w:t>Разработчики:</w:t>
      </w:r>
      <w:r w:rsidR="00BD537E">
        <w:rPr>
          <w:lang w:val="ru-RU"/>
        </w:rPr>
        <w:t>____</w:t>
      </w:r>
      <w:r w:rsidR="00BD537E" w:rsidRPr="00BD537E">
        <w:rPr>
          <w:u w:val="single"/>
          <w:lang w:val="ru-RU"/>
        </w:rPr>
        <w:t>старший</w:t>
      </w:r>
      <w:proofErr w:type="spellEnd"/>
      <w:r w:rsidR="00BD537E" w:rsidRPr="00BD537E">
        <w:rPr>
          <w:u w:val="single"/>
          <w:lang w:val="ru-RU"/>
        </w:rPr>
        <w:t xml:space="preserve"> преподаватель </w:t>
      </w:r>
      <w:proofErr w:type="spellStart"/>
      <w:r w:rsidR="00BD537E" w:rsidRPr="00BD537E">
        <w:rPr>
          <w:u w:val="single"/>
          <w:lang w:val="ru-RU"/>
        </w:rPr>
        <w:t>Павлючкова</w:t>
      </w:r>
      <w:proofErr w:type="spellEnd"/>
      <w:r w:rsidR="00BD537E" w:rsidRPr="00BD537E">
        <w:rPr>
          <w:u w:val="single"/>
          <w:lang w:val="ru-RU"/>
        </w:rPr>
        <w:t xml:space="preserve"> Карина Сергеевна</w:t>
      </w:r>
    </w:p>
    <w:p w14:paraId="1BC1C0CB" w14:textId="7A717462" w:rsidR="00C47380" w:rsidRPr="00BD537E" w:rsidRDefault="00C47380" w:rsidP="00BD537E">
      <w:pPr>
        <w:pStyle w:val="a3"/>
        <w:spacing w:before="1"/>
        <w:rPr>
          <w:sz w:val="14"/>
          <w:lang w:val="ru-RU"/>
        </w:rPr>
      </w:pP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EF37E8" wp14:editId="6B4099A4">
                <wp:simplePos x="0" y="0"/>
                <wp:positionH relativeFrom="page">
                  <wp:posOffset>1079500</wp:posOffset>
                </wp:positionH>
                <wp:positionV relativeFrom="paragraph">
                  <wp:posOffset>210353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C4A903" id="Freeform 12" o:spid="_x0000_s1026" style="position:absolute;margin-left:85pt;margin-top:16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72Sdr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532B08" wp14:editId="19A68E87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4974FA" id="Freeform 11" o:spid="_x0000_s1026" style="position:absolute;margin-left:85pt;margin-top:30.5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B6827F" wp14:editId="65B9177A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E8FF4" id="Freeform 10" o:spid="_x0000_s1026" style="position:absolute;margin-left:85pt;margin-top:50.6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C69F41" wp14:editId="46D844B9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D28F5D" id="Freeform 9" o:spid="_x0000_s1026" style="position:absolute;margin-left:85pt;margin-top:70.6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D14B50" wp14:editId="054341AA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A87E9B" id="Freeform 8" o:spid="_x0000_s1026" style="position:absolute;margin-left:85pt;margin-top:90.7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3AC525" wp14:editId="69A9BA43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27215A" id="Freeform 7" o:spid="_x0000_s1026" style="position:absolute;margin-left:85pt;margin-top:110.8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730DEE81" w14:textId="77777777" w:rsidR="00C47380" w:rsidRPr="002C355E" w:rsidRDefault="00C47380" w:rsidP="00C47380">
      <w:pPr>
        <w:ind w:left="2246"/>
        <w:rPr>
          <w:sz w:val="18"/>
          <w:lang w:val="ru-RU"/>
        </w:rPr>
      </w:pPr>
      <w:r w:rsidRPr="002C355E">
        <w:rPr>
          <w:sz w:val="18"/>
          <w:lang w:val="ru-RU"/>
        </w:rPr>
        <w:t>(указать авторов,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их должности,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научные степени и ученые звания)</w:t>
      </w:r>
    </w:p>
    <w:p w14:paraId="7883C4F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862796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4D81A2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16FB9F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63EC96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C1012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45630B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998173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BF09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DD28A2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10BEDD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1AF1C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5D22B3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D13A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7B4452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9CCA5F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B08615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B8BAB5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839D75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E0611A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9E0C5C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F0F67E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D11431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4771BE" w14:textId="77777777" w:rsidR="00C47380" w:rsidRPr="002C355E" w:rsidRDefault="00C47380" w:rsidP="00C47380">
      <w:pPr>
        <w:rPr>
          <w:lang w:val="ru-RU"/>
        </w:rPr>
        <w:sectPr w:rsidR="00C47380" w:rsidRPr="002C355E">
          <w:pgSz w:w="11910" w:h="16840"/>
          <w:pgMar w:top="1040" w:right="440" w:bottom="280" w:left="1580" w:header="720" w:footer="720" w:gutter="0"/>
          <w:cols w:space="720"/>
        </w:sectPr>
      </w:pPr>
    </w:p>
    <w:p w14:paraId="01E35C32" w14:textId="77777777" w:rsidR="00C47380" w:rsidRPr="009F3840" w:rsidRDefault="00C47380" w:rsidP="00C47380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9F3840">
        <w:rPr>
          <w:lang w:val="ru-RU"/>
        </w:rPr>
        <w:lastRenderedPageBreak/>
        <w:t>Описание</w:t>
      </w:r>
      <w:r w:rsidRPr="009F3840">
        <w:rPr>
          <w:spacing w:val="-5"/>
          <w:lang w:val="ru-RU"/>
        </w:rPr>
        <w:t xml:space="preserve"> </w:t>
      </w:r>
      <w:r w:rsidRPr="009F3840">
        <w:rPr>
          <w:lang w:val="ru-RU"/>
        </w:rPr>
        <w:t>учебной дисциплины</w:t>
      </w:r>
    </w:p>
    <w:p w14:paraId="0A54994C" w14:textId="77777777" w:rsidR="00C47380" w:rsidRPr="002C355E" w:rsidRDefault="00C47380" w:rsidP="00C47380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C47380" w:rsidRPr="002C355E" w14:paraId="427DB196" w14:textId="77777777" w:rsidTr="00FF2AF4">
        <w:trPr>
          <w:trHeight w:val="460"/>
        </w:trPr>
        <w:tc>
          <w:tcPr>
            <w:tcW w:w="3212" w:type="dxa"/>
            <w:vMerge w:val="restart"/>
          </w:tcPr>
          <w:p w14:paraId="6A89B5C0" w14:textId="77777777" w:rsidR="00C47380" w:rsidRPr="001A798F" w:rsidRDefault="00C47380" w:rsidP="00FF2AF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00E7FFA" w14:textId="77777777" w:rsidR="00C47380" w:rsidRPr="001A798F" w:rsidRDefault="00C47380" w:rsidP="00FF2AF4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1A798F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07506055" w14:textId="77777777" w:rsidR="00C47380" w:rsidRPr="001A798F" w:rsidRDefault="00C47380" w:rsidP="00FF2AF4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18C4D6F" w14:textId="77777777" w:rsidR="00C47380" w:rsidRPr="001A798F" w:rsidRDefault="00C47380" w:rsidP="00FF2AF4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1A798F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6E8369C6" w14:textId="77777777" w:rsidR="00C47380" w:rsidRPr="001A798F" w:rsidRDefault="00C47380" w:rsidP="00FF2AF4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Характеристика</w:t>
            </w:r>
            <w:r w:rsidRPr="001A798F">
              <w:rPr>
                <w:spacing w:val="-1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учебной дисциплины</w:t>
            </w:r>
          </w:p>
        </w:tc>
      </w:tr>
      <w:tr w:rsidR="00C47380" w:rsidRPr="002C355E" w14:paraId="722A0463" w14:textId="77777777" w:rsidTr="00FF2AF4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6B12AD9E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69B765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517CFD4" w14:textId="77777777" w:rsidR="00C47380" w:rsidRPr="001A798F" w:rsidRDefault="00C47380" w:rsidP="00FF2AF4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D8CEB42" w14:textId="77777777" w:rsidR="00C47380" w:rsidRPr="001A798F" w:rsidRDefault="00C47380" w:rsidP="00FF2AF4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C47380" w:rsidRPr="002C355E" w14:paraId="103679A6" w14:textId="77777777" w:rsidTr="00FF2AF4">
        <w:trPr>
          <w:trHeight w:val="731"/>
        </w:trPr>
        <w:tc>
          <w:tcPr>
            <w:tcW w:w="3212" w:type="dxa"/>
          </w:tcPr>
          <w:p w14:paraId="50F739C2" w14:textId="77777777" w:rsidR="00C47380" w:rsidRPr="001A798F" w:rsidRDefault="00C47380" w:rsidP="00FF2AF4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376FA19E" w14:textId="40757211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Количество зачетных единиц</w:t>
            </w:r>
            <w:r w:rsidRPr="001A798F">
              <w:rPr>
                <w:spacing w:val="-4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B569FA" w:rsidRPr="001A798F"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3118" w:type="dxa"/>
          </w:tcPr>
          <w:p w14:paraId="5097F194" w14:textId="77777777" w:rsidR="00C47380" w:rsidRPr="001A798F" w:rsidRDefault="00C47380" w:rsidP="00FF2AF4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Направление подготовки</w:t>
            </w:r>
          </w:p>
          <w:p w14:paraId="7056EAFE" w14:textId="2BC6971D" w:rsidR="00C47380" w:rsidRPr="001A798F" w:rsidRDefault="00AB13F0" w:rsidP="00FF2AF4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AB13F0">
              <w:rPr>
                <w:lang w:val="ru-RU"/>
              </w:rPr>
              <w:t xml:space="preserve">41.03.04 Политология </w:t>
            </w:r>
            <w:r>
              <w:rPr>
                <w:lang w:val="ru-RU"/>
              </w:rPr>
              <w:br/>
            </w:r>
            <w:r w:rsidR="00C47380" w:rsidRPr="001A798F">
              <w:rPr>
                <w:sz w:val="18"/>
                <w:szCs w:val="18"/>
                <w:lang w:val="ru-RU"/>
              </w:rPr>
              <w:t>(шифр</w:t>
            </w:r>
            <w:r w:rsidR="00C47380" w:rsidRPr="001A798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C47380" w:rsidRPr="001A798F">
              <w:rPr>
                <w:sz w:val="18"/>
                <w:szCs w:val="18"/>
                <w:lang w:val="ru-RU"/>
              </w:rPr>
              <w:t>и название)</w:t>
            </w:r>
          </w:p>
        </w:tc>
        <w:tc>
          <w:tcPr>
            <w:tcW w:w="3310" w:type="dxa"/>
            <w:gridSpan w:val="2"/>
          </w:tcPr>
          <w:p w14:paraId="5181F64D" w14:textId="6F2C5306" w:rsidR="00C47380" w:rsidRPr="001A798F" w:rsidRDefault="00C47380" w:rsidP="00FF2AF4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Дисциплина вариативной части</w:t>
            </w:r>
          </w:p>
          <w:p w14:paraId="01D2D4B3" w14:textId="77777777" w:rsidR="00C47380" w:rsidRPr="001A798F" w:rsidRDefault="00C47380" w:rsidP="00FF2AF4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1A798F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C47380" w:rsidRPr="002C355E" w14:paraId="1087D890" w14:textId="77777777" w:rsidTr="00FF2AF4">
        <w:trPr>
          <w:trHeight w:val="426"/>
        </w:trPr>
        <w:tc>
          <w:tcPr>
            <w:tcW w:w="3212" w:type="dxa"/>
          </w:tcPr>
          <w:p w14:paraId="14E585A4" w14:textId="77777777" w:rsidR="00C47380" w:rsidRPr="001A798F" w:rsidRDefault="00C47380" w:rsidP="00FF2AF4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Семестровых модулей</w:t>
            </w:r>
            <w:r w:rsidRPr="001A798F">
              <w:rPr>
                <w:spacing w:val="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- 2</w:t>
            </w:r>
          </w:p>
        </w:tc>
        <w:tc>
          <w:tcPr>
            <w:tcW w:w="3118" w:type="dxa"/>
            <w:vMerge w:val="restart"/>
          </w:tcPr>
          <w:p w14:paraId="44448EC3" w14:textId="77777777" w:rsidR="00C47380" w:rsidRPr="001A798F" w:rsidRDefault="00C47380" w:rsidP="00FF2AF4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1525B2CC" w14:textId="77777777" w:rsidR="00C47380" w:rsidRPr="001A798F" w:rsidRDefault="00C47380" w:rsidP="00FF2AF4">
            <w:pPr>
              <w:pStyle w:val="TableParagraph"/>
              <w:spacing w:line="229" w:lineRule="exact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Образовательная программа</w:t>
            </w:r>
          </w:p>
          <w:p w14:paraId="6248FB6C" w14:textId="77777777" w:rsidR="00C47380" w:rsidRPr="001A798F" w:rsidRDefault="00C47380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</w:p>
          <w:p w14:paraId="1859C260" w14:textId="6B50CDED" w:rsidR="00C47380" w:rsidRPr="001A798F" w:rsidRDefault="00AB13F0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политология</w:t>
            </w:r>
          </w:p>
          <w:p w14:paraId="46829991" w14:textId="77777777" w:rsidR="00C47380" w:rsidRPr="001A798F" w:rsidRDefault="00C47380" w:rsidP="00FF2AF4">
            <w:pPr>
              <w:pStyle w:val="TableParagraph"/>
              <w:spacing w:line="229" w:lineRule="exact"/>
              <w:ind w:left="1261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(название)</w:t>
            </w:r>
          </w:p>
          <w:p w14:paraId="1B4A2E76" w14:textId="77777777" w:rsidR="00C47380" w:rsidRPr="001A798F" w:rsidRDefault="00C47380" w:rsidP="00FF2AF4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07E53618" w14:textId="77777777" w:rsidR="00C47380" w:rsidRPr="001A798F" w:rsidRDefault="00C47380" w:rsidP="00FF2AF4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F58E64B" w14:textId="77777777" w:rsidR="00C47380" w:rsidRPr="001A798F" w:rsidRDefault="00C47380" w:rsidP="00FF2AF4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1A798F">
              <w:rPr>
                <w:lang w:val="ru-RU"/>
              </w:rPr>
              <w:t>Год подготовки</w:t>
            </w:r>
          </w:p>
        </w:tc>
      </w:tr>
      <w:tr w:rsidR="00C47380" w:rsidRPr="002C355E" w14:paraId="6AD20DC7" w14:textId="77777777" w:rsidTr="00FF2AF4">
        <w:trPr>
          <w:trHeight w:val="431"/>
        </w:trPr>
        <w:tc>
          <w:tcPr>
            <w:tcW w:w="3212" w:type="dxa"/>
          </w:tcPr>
          <w:p w14:paraId="468BD5F8" w14:textId="65C804AD" w:rsidR="00C47380" w:rsidRPr="001A798F" w:rsidRDefault="00C47380" w:rsidP="00FF2AF4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Содержательных модулей</w:t>
            </w:r>
            <w:r w:rsidRPr="001A798F">
              <w:rPr>
                <w:spacing w:val="-1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C57140" w:rsidRPr="001A798F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D9C53C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7146B41C" w14:textId="0BB5A92D" w:rsidR="00C47380" w:rsidRPr="001A798F" w:rsidRDefault="00AB13F0" w:rsidP="00FF2AF4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407886A4" w14:textId="38F65F02" w:rsidR="00C47380" w:rsidRPr="001A798F" w:rsidRDefault="00AB13F0" w:rsidP="001A798F">
            <w:pPr>
              <w:pStyle w:val="TableParagraph"/>
              <w:spacing w:line="249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A798F" w:rsidRPr="001A798F">
              <w:rPr>
                <w:lang w:val="ru-RU"/>
              </w:rPr>
              <w:t>-</w:t>
            </w:r>
            <w:r w:rsidR="00C47380" w:rsidRPr="001A798F">
              <w:rPr>
                <w:lang w:val="ru-RU"/>
              </w:rPr>
              <w:t>й</w:t>
            </w:r>
          </w:p>
        </w:tc>
      </w:tr>
      <w:tr w:rsidR="00C47380" w:rsidRPr="002C355E" w14:paraId="1BB99A41" w14:textId="77777777" w:rsidTr="00FF2AF4">
        <w:trPr>
          <w:trHeight w:val="950"/>
        </w:trPr>
        <w:tc>
          <w:tcPr>
            <w:tcW w:w="3212" w:type="dxa"/>
          </w:tcPr>
          <w:p w14:paraId="17678115" w14:textId="6732D008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</w:rPr>
            </w:pPr>
            <w:r w:rsidRPr="001A798F">
              <w:rPr>
                <w:sz w:val="20"/>
                <w:lang w:val="ru-RU"/>
              </w:rPr>
              <w:t>Индивидуальное задание</w:t>
            </w:r>
            <w:r w:rsidR="00B569FA" w:rsidRPr="001A798F">
              <w:rPr>
                <w:sz w:val="20"/>
              </w:rPr>
              <w:t>:</w:t>
            </w:r>
          </w:p>
          <w:p w14:paraId="56A357C9" w14:textId="67EFE4C6" w:rsidR="00C47380" w:rsidRPr="001A798F" w:rsidRDefault="00B915B1" w:rsidP="00B915B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Доклад, аналитическая справка</w:t>
            </w:r>
          </w:p>
          <w:p w14:paraId="536BA10C" w14:textId="0FB67F00" w:rsidR="00C47380" w:rsidRPr="001A798F" w:rsidRDefault="00C47380" w:rsidP="00FF2AF4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0E19D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5962295" w14:textId="77777777" w:rsidR="00C47380" w:rsidRPr="001A798F" w:rsidRDefault="00C47380" w:rsidP="00FF2AF4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Семестр</w:t>
            </w:r>
          </w:p>
        </w:tc>
      </w:tr>
      <w:tr w:rsidR="00C47380" w:rsidRPr="002C355E" w14:paraId="32A47203" w14:textId="77777777" w:rsidTr="00FF2AF4">
        <w:trPr>
          <w:trHeight w:val="253"/>
        </w:trPr>
        <w:tc>
          <w:tcPr>
            <w:tcW w:w="3212" w:type="dxa"/>
          </w:tcPr>
          <w:p w14:paraId="3A5F6749" w14:textId="2B7FA213" w:rsidR="00C47380" w:rsidRPr="001A798F" w:rsidRDefault="00C47380" w:rsidP="00FF2AF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Общее количество часов</w:t>
            </w:r>
            <w:r w:rsidRPr="001A798F">
              <w:rPr>
                <w:spacing w:val="-3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 xml:space="preserve">– </w:t>
            </w:r>
            <w:r w:rsidR="00B569FA" w:rsidRPr="001A798F">
              <w:rPr>
                <w:sz w:val="20"/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90A33C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17717ED0" w14:textId="773DC0EF" w:rsidR="00C47380" w:rsidRPr="001A798F" w:rsidRDefault="003B3B08" w:rsidP="00FF2AF4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781AAE7A" w14:textId="2D5F9581" w:rsidR="00C47380" w:rsidRPr="001A798F" w:rsidRDefault="003B3B08" w:rsidP="001A798F">
            <w:pPr>
              <w:pStyle w:val="TableParagraph"/>
              <w:spacing w:line="234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47380" w:rsidRPr="001A798F">
              <w:rPr>
                <w:lang w:val="ru-RU"/>
              </w:rPr>
              <w:t>-й</w:t>
            </w:r>
          </w:p>
        </w:tc>
      </w:tr>
      <w:tr w:rsidR="00C47380" w:rsidRPr="002C355E" w14:paraId="23422B29" w14:textId="77777777" w:rsidTr="00FF2AF4">
        <w:trPr>
          <w:trHeight w:val="252"/>
        </w:trPr>
        <w:tc>
          <w:tcPr>
            <w:tcW w:w="3212" w:type="dxa"/>
            <w:vMerge w:val="restart"/>
          </w:tcPr>
          <w:p w14:paraId="69B6A1F2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1E6FBE59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7DC4E99C" w14:textId="7B470BD5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Недельное количество часов: аудиторных –</w:t>
            </w:r>
            <w:r w:rsidRPr="001A798F">
              <w:rPr>
                <w:spacing w:val="-48"/>
                <w:sz w:val="20"/>
                <w:lang w:val="ru-RU"/>
              </w:rPr>
              <w:t xml:space="preserve"> </w:t>
            </w:r>
            <w:r w:rsidR="00350AB2" w:rsidRPr="001A798F">
              <w:rPr>
                <w:spacing w:val="-48"/>
                <w:sz w:val="20"/>
                <w:lang w:val="ru-RU"/>
              </w:rPr>
              <w:t xml:space="preserve"> 2</w:t>
            </w:r>
          </w:p>
          <w:p w14:paraId="0642FA1D" w14:textId="17C18D5D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Самостоятельной работы-</w:t>
            </w:r>
            <w:r w:rsidR="00350AB2" w:rsidRPr="001A798F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5CC158A8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0072FCED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6AA170BF" w14:textId="77777777" w:rsidR="00C47380" w:rsidRPr="001A798F" w:rsidRDefault="00C47380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Программа подготовки</w:t>
            </w:r>
          </w:p>
          <w:p w14:paraId="5F975425" w14:textId="4E6F3151" w:rsidR="00230CC3" w:rsidRPr="001A798F" w:rsidRDefault="00230CC3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3310" w:type="dxa"/>
            <w:gridSpan w:val="2"/>
          </w:tcPr>
          <w:p w14:paraId="4B840860" w14:textId="77777777" w:rsidR="00C47380" w:rsidRPr="001A798F" w:rsidRDefault="00C47380" w:rsidP="00FF2AF4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Лекции</w:t>
            </w:r>
          </w:p>
        </w:tc>
      </w:tr>
      <w:tr w:rsidR="00C47380" w:rsidRPr="002C355E" w14:paraId="524AD060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C7E870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D0F0E2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259EDC9D" w14:textId="603DDB90" w:rsidR="00C47380" w:rsidRPr="001A798F" w:rsidRDefault="00995D3D" w:rsidP="00AB13F0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2</w:t>
            </w:r>
            <w:r w:rsidR="00AB13F0">
              <w:rPr>
                <w:lang w:val="ru-RU"/>
              </w:rPr>
              <w:t>8</w:t>
            </w:r>
            <w:r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A8242D5" w14:textId="2925303F" w:rsidR="00C47380" w:rsidRPr="001A798F" w:rsidRDefault="00AB13F0" w:rsidP="00FF2AF4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132A9AEB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B28DB6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975C0CF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5727622" w14:textId="77777777" w:rsidR="00C47380" w:rsidRPr="001A798F" w:rsidRDefault="00C47380" w:rsidP="00FF2AF4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1A798F">
              <w:rPr>
                <w:lang w:val="ru-RU"/>
              </w:rPr>
              <w:t>Практические, семинарские</w:t>
            </w:r>
          </w:p>
        </w:tc>
      </w:tr>
      <w:tr w:rsidR="00C47380" w:rsidRPr="002C355E" w14:paraId="6B2CF2E4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6485F56C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225181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419D463" w14:textId="4CE61B34" w:rsidR="00C47380" w:rsidRPr="001A798F" w:rsidRDefault="00AB13F0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4DF5D659" w14:textId="5011CF15" w:rsidR="00C47380" w:rsidRPr="001A798F" w:rsidRDefault="00AB13F0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3F31DEC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66EF78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A1A189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62EDF1B" w14:textId="77777777" w:rsidR="00C47380" w:rsidRPr="001A798F" w:rsidRDefault="00C47380" w:rsidP="00FF2AF4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1A798F">
              <w:rPr>
                <w:lang w:val="ru-RU"/>
              </w:rPr>
              <w:t>Лабораторные</w:t>
            </w:r>
          </w:p>
        </w:tc>
      </w:tr>
      <w:tr w:rsidR="00C47380" w:rsidRPr="002C355E" w14:paraId="65CA28EC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773B8B0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2522BA4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5611C26" w14:textId="77777777" w:rsidR="00C47380" w:rsidRPr="001A798F" w:rsidRDefault="00C47380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981DB62" w14:textId="77777777" w:rsidR="00C47380" w:rsidRPr="001A798F" w:rsidRDefault="00C47380" w:rsidP="00FF2AF4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</w:tr>
      <w:tr w:rsidR="00C47380" w:rsidRPr="002C355E" w14:paraId="1B00CF2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790DC46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5F2A8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CEFEA6A" w14:textId="77777777" w:rsidR="00C47380" w:rsidRPr="001A798F" w:rsidRDefault="00C47380" w:rsidP="00FF2AF4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1A798F">
              <w:rPr>
                <w:lang w:val="ru-RU"/>
              </w:rPr>
              <w:t>Самостоятельная работа</w:t>
            </w:r>
          </w:p>
        </w:tc>
      </w:tr>
      <w:tr w:rsidR="00C47380" w:rsidRPr="002C355E" w14:paraId="426EEBD0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0917111D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4F83D2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24E12A6" w14:textId="32D59662" w:rsidR="00C47380" w:rsidRPr="001A798F" w:rsidRDefault="00995D3D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 xml:space="preserve">54 </w:t>
            </w:r>
            <w:r w:rsidR="00C47380" w:rsidRPr="001A798F">
              <w:rPr>
                <w:lang w:val="ru-RU"/>
              </w:rPr>
              <w:t>час</w:t>
            </w:r>
            <w:r w:rsidRPr="001A798F">
              <w:rPr>
                <w:lang w:val="ru-RU"/>
              </w:rPr>
              <w:t>а</w:t>
            </w:r>
          </w:p>
        </w:tc>
        <w:tc>
          <w:tcPr>
            <w:tcW w:w="1550" w:type="dxa"/>
          </w:tcPr>
          <w:p w14:paraId="182E4738" w14:textId="46E9FC7F" w:rsidR="00C47380" w:rsidRPr="001A798F" w:rsidRDefault="00AB13F0" w:rsidP="00FF2AF4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08C2EE6D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459547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950A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A675209" w14:textId="77777777" w:rsidR="00C47380" w:rsidRPr="001A798F" w:rsidRDefault="00C47380" w:rsidP="00FF2AF4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1A798F">
              <w:rPr>
                <w:lang w:val="ru-RU"/>
              </w:rPr>
              <w:t>Вид</w:t>
            </w:r>
            <w:r w:rsidRPr="001A798F">
              <w:rPr>
                <w:spacing w:val="-1"/>
                <w:lang w:val="ru-RU"/>
              </w:rPr>
              <w:t xml:space="preserve"> </w:t>
            </w:r>
            <w:r w:rsidRPr="001A798F">
              <w:rPr>
                <w:lang w:val="ru-RU"/>
              </w:rPr>
              <w:t>контроля</w:t>
            </w:r>
          </w:p>
        </w:tc>
      </w:tr>
      <w:tr w:rsidR="00C47380" w:rsidRPr="002C355E" w14:paraId="79B6523B" w14:textId="77777777" w:rsidTr="00FF2AF4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3941863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1C5E14A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F60A568" w14:textId="20D11EEC" w:rsidR="00C47380" w:rsidRPr="001A798F" w:rsidRDefault="00AB13F0" w:rsidP="001A798F">
            <w:pPr>
              <w:pStyle w:val="TableParagraph"/>
              <w:spacing w:line="234" w:lineRule="exact"/>
              <w:ind w:left="342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627D9E43" w14:textId="77777777" w:rsidR="00C47380" w:rsidRPr="002C355E" w:rsidRDefault="00C47380" w:rsidP="00C47380">
      <w:pPr>
        <w:pStyle w:val="a3"/>
        <w:spacing w:before="2"/>
        <w:rPr>
          <w:b/>
          <w:sz w:val="30"/>
          <w:lang w:val="ru-RU"/>
        </w:rPr>
      </w:pPr>
    </w:p>
    <w:p w14:paraId="082D61DC" w14:textId="77777777" w:rsidR="00130260" w:rsidRDefault="00C47380" w:rsidP="00130260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2C355E">
        <w:rPr>
          <w:lang w:val="ru-RU"/>
        </w:rPr>
        <w:t>Цель и задачи учебной дисциплины</w:t>
      </w:r>
    </w:p>
    <w:p w14:paraId="500FEF84" w14:textId="77777777" w:rsidR="00C47380" w:rsidRPr="002C355E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63373DF5" w14:textId="77777777" w:rsidR="00AB13F0" w:rsidRPr="00AB13F0" w:rsidRDefault="00AB13F0" w:rsidP="00AB13F0">
      <w:pPr>
        <w:pStyle w:val="a3"/>
        <w:ind w:left="122"/>
        <w:rPr>
          <w:b/>
          <w:lang w:val="ru-RU"/>
        </w:rPr>
      </w:pPr>
      <w:r w:rsidRPr="00AB13F0">
        <w:rPr>
          <w:b/>
          <w:lang w:val="ru-RU"/>
        </w:rPr>
        <w:t>Цель изучения дисциплины:</w:t>
      </w:r>
    </w:p>
    <w:p w14:paraId="5950BFFC" w14:textId="77777777" w:rsidR="00AB13F0" w:rsidRPr="00AB13F0" w:rsidRDefault="00AB13F0" w:rsidP="00AB13F0">
      <w:pPr>
        <w:pStyle w:val="a3"/>
        <w:ind w:left="122"/>
        <w:jc w:val="both"/>
        <w:rPr>
          <w:lang w:val="ru-RU"/>
        </w:rPr>
      </w:pPr>
      <w:r w:rsidRPr="00AB13F0">
        <w:rPr>
          <w:lang w:val="ru-RU"/>
        </w:rPr>
        <w:t>Формирование у студентов углублённых научных знаний о политических системах и процессах в современном мире, сущности авторитарных, тоталитарных политических режимов и режимов демократического типа, а также понимания и аналитических навыков по вопросам международных политических процессов.</w:t>
      </w:r>
    </w:p>
    <w:p w14:paraId="09E21A8A" w14:textId="77777777" w:rsidR="00AB13F0" w:rsidRPr="00AB13F0" w:rsidRDefault="00AB13F0" w:rsidP="00AB13F0">
      <w:pPr>
        <w:pStyle w:val="a3"/>
        <w:spacing w:before="240"/>
        <w:ind w:left="122"/>
        <w:rPr>
          <w:b/>
          <w:lang w:val="ru-RU"/>
        </w:rPr>
      </w:pPr>
      <w:r w:rsidRPr="00AB13F0">
        <w:rPr>
          <w:b/>
          <w:lang w:val="ru-RU"/>
        </w:rPr>
        <w:t>Задачи дисциплины:</w:t>
      </w:r>
    </w:p>
    <w:p w14:paraId="4220DA81" w14:textId="77777777" w:rsidR="00AB13F0" w:rsidRPr="00AB13F0" w:rsidRDefault="00AB13F0" w:rsidP="00AB13F0">
      <w:pPr>
        <w:pStyle w:val="a3"/>
        <w:numPr>
          <w:ilvl w:val="0"/>
          <w:numId w:val="33"/>
        </w:numPr>
        <w:rPr>
          <w:lang w:val="ru-RU"/>
        </w:rPr>
      </w:pPr>
      <w:r w:rsidRPr="00AB13F0">
        <w:rPr>
          <w:lang w:val="ru-RU"/>
        </w:rPr>
        <w:t>проанализировать предмет дисциплины и варианты классификаций политических систем;</w:t>
      </w:r>
    </w:p>
    <w:p w14:paraId="016B4D73" w14:textId="77777777" w:rsidR="00AB13F0" w:rsidRPr="00AB13F0" w:rsidRDefault="00AB13F0" w:rsidP="00AB13F0">
      <w:pPr>
        <w:pStyle w:val="a3"/>
        <w:numPr>
          <w:ilvl w:val="0"/>
          <w:numId w:val="33"/>
        </w:numPr>
        <w:rPr>
          <w:lang w:val="ru-RU"/>
        </w:rPr>
      </w:pPr>
      <w:r w:rsidRPr="00AB13F0">
        <w:rPr>
          <w:lang w:val="ru-RU"/>
        </w:rPr>
        <w:t xml:space="preserve">рассмотреть ключевые компоненты в построении политических режимов различного типа; </w:t>
      </w:r>
    </w:p>
    <w:p w14:paraId="0C86EC4D" w14:textId="77777777" w:rsidR="00AB13F0" w:rsidRPr="00AB13F0" w:rsidRDefault="00AB13F0" w:rsidP="00AB13F0">
      <w:pPr>
        <w:pStyle w:val="a3"/>
        <w:numPr>
          <w:ilvl w:val="0"/>
          <w:numId w:val="33"/>
        </w:numPr>
        <w:rPr>
          <w:lang w:val="ru-RU"/>
        </w:rPr>
      </w:pPr>
      <w:r w:rsidRPr="00AB13F0">
        <w:rPr>
          <w:lang w:val="ru-RU"/>
        </w:rPr>
        <w:t>содействовать формированию аналитических навыков студента-политолога, понимающего значение и роль политических систем и политических режимов в жизни общества, политического процесса в современном мире и России;</w:t>
      </w:r>
    </w:p>
    <w:p w14:paraId="2F24104E" w14:textId="77777777" w:rsidR="00AB13F0" w:rsidRPr="00AB13F0" w:rsidRDefault="00AB13F0" w:rsidP="00AB13F0">
      <w:pPr>
        <w:pStyle w:val="a3"/>
        <w:numPr>
          <w:ilvl w:val="0"/>
          <w:numId w:val="33"/>
        </w:numPr>
        <w:rPr>
          <w:lang w:val="ru-RU"/>
        </w:rPr>
      </w:pPr>
      <w:r w:rsidRPr="00AB13F0">
        <w:rPr>
          <w:lang w:val="ru-RU"/>
        </w:rPr>
        <w:t>способствовать формированию навыков к политической деятельности политическим исследованиям;</w:t>
      </w:r>
    </w:p>
    <w:p w14:paraId="15924682" w14:textId="77777777" w:rsidR="00AB13F0" w:rsidRPr="00AB13F0" w:rsidRDefault="00AB13F0" w:rsidP="00AB13F0">
      <w:pPr>
        <w:pStyle w:val="a3"/>
        <w:numPr>
          <w:ilvl w:val="0"/>
          <w:numId w:val="33"/>
        </w:numPr>
        <w:rPr>
          <w:lang w:val="ru-RU"/>
        </w:rPr>
      </w:pPr>
      <w:r w:rsidRPr="00AB13F0">
        <w:rPr>
          <w:lang w:val="ru-RU"/>
        </w:rPr>
        <w:t>на историческом материале раскрыть смысл и содержание политики и политической деятельности.</w:t>
      </w:r>
    </w:p>
    <w:p w14:paraId="538E92AB" w14:textId="77777777" w:rsidR="00C47380" w:rsidRPr="002C355E" w:rsidRDefault="00C47380" w:rsidP="00C47380">
      <w:pPr>
        <w:pStyle w:val="a3"/>
        <w:ind w:left="122"/>
        <w:rPr>
          <w:lang w:val="ru-RU"/>
        </w:rPr>
      </w:pPr>
    </w:p>
    <w:p w14:paraId="1F9D9C3D" w14:textId="77777777" w:rsidR="00C47380" w:rsidRPr="00FA61F5" w:rsidRDefault="00C47380" w:rsidP="00C47380">
      <w:pPr>
        <w:pStyle w:val="a3"/>
        <w:ind w:left="122" w:right="-33"/>
        <w:rPr>
          <w:b/>
          <w:lang w:val="ru-RU"/>
        </w:rPr>
      </w:pPr>
      <w:r w:rsidRPr="00FA61F5">
        <w:rPr>
          <w:b/>
          <w:lang w:val="ru-RU"/>
        </w:rPr>
        <w:t>Место</w:t>
      </w:r>
      <w:r w:rsidRPr="00FA61F5">
        <w:rPr>
          <w:b/>
          <w:spacing w:val="-12"/>
          <w:lang w:val="ru-RU"/>
        </w:rPr>
        <w:t xml:space="preserve"> </w:t>
      </w:r>
      <w:r w:rsidRPr="00FA61F5">
        <w:rPr>
          <w:b/>
          <w:lang w:val="ru-RU"/>
        </w:rPr>
        <w:t>учебной дисциплины</w:t>
      </w:r>
      <w:r w:rsidRPr="00FA61F5">
        <w:rPr>
          <w:b/>
          <w:spacing w:val="-7"/>
          <w:lang w:val="ru-RU"/>
        </w:rPr>
        <w:t xml:space="preserve"> </w:t>
      </w:r>
      <w:r w:rsidRPr="00FA61F5">
        <w:rPr>
          <w:b/>
          <w:lang w:val="ru-RU"/>
        </w:rPr>
        <w:t>в</w:t>
      </w:r>
      <w:r w:rsidRPr="00FA61F5">
        <w:rPr>
          <w:b/>
          <w:spacing w:val="-11"/>
          <w:lang w:val="ru-RU"/>
        </w:rPr>
        <w:t xml:space="preserve"> </w:t>
      </w:r>
      <w:r w:rsidRPr="00FA61F5">
        <w:rPr>
          <w:b/>
          <w:lang w:val="ru-RU"/>
        </w:rPr>
        <w:t>образовательной программе:</w:t>
      </w:r>
    </w:p>
    <w:p w14:paraId="7C7F9C22" w14:textId="2D785DC6" w:rsidR="00C47380" w:rsidRPr="000F7553" w:rsidRDefault="00BE6870" w:rsidP="000F7553">
      <w:pPr>
        <w:pStyle w:val="a3"/>
        <w:ind w:left="122" w:right="-33"/>
        <w:jc w:val="both"/>
        <w:rPr>
          <w:highlight w:val="yellow"/>
          <w:lang w:val="ru-RU"/>
        </w:rPr>
      </w:pPr>
      <w:r>
        <w:rPr>
          <w:lang w:val="ru-RU"/>
        </w:rPr>
        <w:t>Дисциплина «Политические режимы</w:t>
      </w:r>
      <w:r w:rsidRPr="00BE6870">
        <w:rPr>
          <w:lang w:val="ru-RU"/>
        </w:rPr>
        <w:t xml:space="preserve">» </w:t>
      </w:r>
      <w:r w:rsidR="000F7553">
        <w:rPr>
          <w:lang w:val="ru-RU"/>
        </w:rPr>
        <w:t xml:space="preserve">относится к дисциплинам общепрофессиональной подготовки. </w:t>
      </w:r>
      <w:r w:rsidRPr="00BE6870">
        <w:rPr>
          <w:lang w:val="ru-RU"/>
        </w:rPr>
        <w:t xml:space="preserve">Для изучения данной дисциплины студенты должны иметь базовые знания и </w:t>
      </w:r>
      <w:r w:rsidR="000F7553">
        <w:rPr>
          <w:lang w:val="ru-RU"/>
        </w:rPr>
        <w:lastRenderedPageBreak/>
        <w:t xml:space="preserve">умения, </w:t>
      </w:r>
      <w:r w:rsidRPr="00BE6870">
        <w:rPr>
          <w:lang w:val="ru-RU"/>
        </w:rPr>
        <w:t xml:space="preserve">приобретенные в процессе изучения </w:t>
      </w:r>
      <w:r w:rsidR="000F7553">
        <w:rPr>
          <w:lang w:val="ru-RU"/>
        </w:rPr>
        <w:t>таких дисциплин как: политология, философия</w:t>
      </w:r>
      <w:r w:rsidR="000F7553" w:rsidRPr="000F7553">
        <w:rPr>
          <w:lang w:val="ru-RU"/>
        </w:rPr>
        <w:t>, теория государства и права</w:t>
      </w:r>
      <w:r w:rsidR="000F7553">
        <w:rPr>
          <w:lang w:val="ru-RU"/>
        </w:rPr>
        <w:t xml:space="preserve">, </w:t>
      </w:r>
      <w:r w:rsidR="000F7553" w:rsidRPr="000F7553">
        <w:rPr>
          <w:lang w:val="ru-RU"/>
        </w:rPr>
        <w:t>история политических и правовых учений.</w:t>
      </w:r>
      <w:r w:rsidR="000F7553">
        <w:rPr>
          <w:lang w:val="ru-RU"/>
        </w:rPr>
        <w:t xml:space="preserve"> </w:t>
      </w:r>
      <w:r w:rsidR="000F7553" w:rsidRPr="000F7553">
        <w:rPr>
          <w:lang w:val="ru-RU"/>
        </w:rPr>
        <w:t xml:space="preserve">Знания и умения, приобретенные студентом в </w:t>
      </w:r>
      <w:r w:rsidR="000F7553">
        <w:rPr>
          <w:lang w:val="ru-RU"/>
        </w:rPr>
        <w:t xml:space="preserve">процессе изучения данного курса </w:t>
      </w:r>
      <w:r w:rsidR="000F7553" w:rsidRPr="000F7553">
        <w:rPr>
          <w:lang w:val="ru-RU"/>
        </w:rPr>
        <w:t>помогут студенту в будущем грамотно анализиро</w:t>
      </w:r>
      <w:r w:rsidR="000F7553">
        <w:rPr>
          <w:lang w:val="ru-RU"/>
        </w:rPr>
        <w:t xml:space="preserve">вать политическую проблематику, </w:t>
      </w:r>
      <w:r w:rsidR="000F7553" w:rsidRPr="000F7553">
        <w:rPr>
          <w:lang w:val="ru-RU"/>
        </w:rPr>
        <w:t>разбираться в сущности и во взаимосвязи поли</w:t>
      </w:r>
      <w:r w:rsidR="000F7553">
        <w:rPr>
          <w:lang w:val="ru-RU"/>
        </w:rPr>
        <w:t>тических явлений, анализировать политические процессы.</w:t>
      </w:r>
    </w:p>
    <w:p w14:paraId="750C9D09" w14:textId="77777777" w:rsidR="00C47380" w:rsidRPr="001A798F" w:rsidRDefault="00C47380" w:rsidP="00C47380">
      <w:pPr>
        <w:pStyle w:val="a3"/>
        <w:ind w:left="122" w:right="-33"/>
        <w:rPr>
          <w:lang w:val="ru-RU"/>
        </w:rPr>
      </w:pPr>
    </w:p>
    <w:p w14:paraId="7FF16B89" w14:textId="77777777" w:rsidR="00C47380" w:rsidRPr="00FA61F5" w:rsidRDefault="00C47380" w:rsidP="00C47380">
      <w:pPr>
        <w:pStyle w:val="a3"/>
        <w:ind w:left="122" w:right="-33"/>
        <w:rPr>
          <w:b/>
          <w:spacing w:val="1"/>
          <w:lang w:val="ru-RU"/>
        </w:rPr>
      </w:pPr>
      <w:r w:rsidRPr="001A798F">
        <w:rPr>
          <w:spacing w:val="-57"/>
          <w:lang w:val="ru-RU"/>
        </w:rPr>
        <w:t xml:space="preserve"> </w:t>
      </w:r>
      <w:r w:rsidRPr="00FA61F5">
        <w:rPr>
          <w:b/>
          <w:lang w:val="ru-RU"/>
        </w:rPr>
        <w:t>Предпосылки</w:t>
      </w:r>
      <w:r w:rsidRPr="00FA61F5">
        <w:rPr>
          <w:b/>
          <w:spacing w:val="9"/>
          <w:lang w:val="ru-RU"/>
        </w:rPr>
        <w:t xml:space="preserve"> </w:t>
      </w:r>
      <w:r w:rsidRPr="00FA61F5">
        <w:rPr>
          <w:b/>
          <w:lang w:val="ru-RU"/>
        </w:rPr>
        <w:t>для изучения учебной дисциплины</w:t>
      </w:r>
      <w:r w:rsidRPr="00FA61F5">
        <w:rPr>
          <w:b/>
          <w:spacing w:val="1"/>
          <w:lang w:val="ru-RU"/>
        </w:rPr>
        <w:t xml:space="preserve">: </w:t>
      </w:r>
    </w:p>
    <w:p w14:paraId="1A76220F" w14:textId="77777777" w:rsidR="00805573" w:rsidRPr="00E96C89" w:rsidRDefault="00805573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Изучение данной дисциплины базируется на следующих дисциплинах:</w:t>
      </w:r>
    </w:p>
    <w:p w14:paraId="0E8AAF53" w14:textId="6254B850" w:rsidR="00E96C89" w:rsidRPr="00E96C89" w:rsidRDefault="00E96C89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«Право»</w:t>
      </w:r>
    </w:p>
    <w:p w14:paraId="672FC142" w14:textId="26D1982C" w:rsidR="00E96C89" w:rsidRPr="00E96C89" w:rsidRDefault="00E96C89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«Философия»</w:t>
      </w:r>
    </w:p>
    <w:p w14:paraId="4105680D" w14:textId="7F15E277" w:rsidR="00805573" w:rsidRPr="00E96C89" w:rsidRDefault="00805573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</w:t>
      </w:r>
      <w:r w:rsidR="00E96C89">
        <w:rPr>
          <w:lang w:val="ru-RU"/>
        </w:rPr>
        <w:t>Политология</w:t>
      </w:r>
      <w:r w:rsidRPr="00E96C89">
        <w:rPr>
          <w:lang w:val="ru-RU"/>
        </w:rPr>
        <w:t>»</w:t>
      </w:r>
    </w:p>
    <w:p w14:paraId="6CA14DA1" w14:textId="203F6388" w:rsidR="00805573" w:rsidRPr="00E96C89" w:rsidRDefault="00805573" w:rsidP="00805573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«История (всеобщая история)»</w:t>
      </w:r>
    </w:p>
    <w:p w14:paraId="529ADF52" w14:textId="4A5396CE" w:rsidR="00805573" w:rsidRPr="00E96C89" w:rsidRDefault="00805573" w:rsidP="00FA61F5">
      <w:pPr>
        <w:pStyle w:val="a3"/>
        <w:ind w:left="122" w:right="-33"/>
        <w:rPr>
          <w:lang w:val="ru-RU"/>
        </w:rPr>
      </w:pPr>
      <w:r w:rsidRPr="00E96C89">
        <w:rPr>
          <w:lang w:val="ru-RU"/>
        </w:rPr>
        <w:t>«История России»</w:t>
      </w:r>
    </w:p>
    <w:p w14:paraId="6BB75DFA" w14:textId="0F9E9A87" w:rsidR="00C47380" w:rsidRPr="002C355E" w:rsidRDefault="00C47380" w:rsidP="00C47380">
      <w:pPr>
        <w:pStyle w:val="a3"/>
        <w:ind w:left="122" w:right="-33"/>
        <w:jc w:val="both"/>
        <w:rPr>
          <w:spacing w:val="1"/>
          <w:lang w:val="ru-RU"/>
        </w:rPr>
      </w:pPr>
      <w:r w:rsidRPr="00E96C89">
        <w:rPr>
          <w:spacing w:val="1"/>
          <w:lang w:val="ru-RU"/>
        </w:rPr>
        <w:t>Изучение данной дисциплины в дальнейшем создает базу для овладения знаниями и умениями в процессе прохождения студентами профессионального обучения.</w:t>
      </w:r>
    </w:p>
    <w:p w14:paraId="749D3FB8" w14:textId="77777777" w:rsidR="00C47380" w:rsidRPr="002C355E" w:rsidRDefault="00C47380" w:rsidP="00C47380">
      <w:pPr>
        <w:pStyle w:val="a3"/>
        <w:ind w:left="122" w:right="-33"/>
        <w:rPr>
          <w:spacing w:val="1"/>
          <w:lang w:val="ru-RU"/>
        </w:rPr>
      </w:pPr>
    </w:p>
    <w:p w14:paraId="4FA27871" w14:textId="77777777" w:rsidR="00C47380" w:rsidRPr="002C355E" w:rsidRDefault="00C47380" w:rsidP="00C47380">
      <w:pPr>
        <w:pStyle w:val="a3"/>
        <w:ind w:left="122" w:right="-33"/>
        <w:rPr>
          <w:lang w:val="ru-RU"/>
        </w:rPr>
      </w:pPr>
      <w:r w:rsidRPr="00FA61F5">
        <w:rPr>
          <w:b/>
          <w:lang w:val="ru-RU"/>
        </w:rPr>
        <w:t>Компетенции</w:t>
      </w:r>
      <w:r w:rsidRPr="002C355E">
        <w:rPr>
          <w:lang w:val="ru-RU"/>
        </w:rPr>
        <w:t xml:space="preserve"> (согласно стандарту ГОС ВПО)</w:t>
      </w:r>
      <w:r w:rsidRPr="002C355E">
        <w:rPr>
          <w:spacing w:val="3"/>
          <w:lang w:val="ru-RU"/>
        </w:rPr>
        <w:t xml:space="preserve"> </w:t>
      </w:r>
      <w:r w:rsidRPr="002C355E">
        <w:rPr>
          <w:lang w:val="ru-RU"/>
        </w:rPr>
        <w:t>и результаты обучения (знания, умения, навыки)</w:t>
      </w:r>
    </w:p>
    <w:p w14:paraId="26F377F8" w14:textId="77777777" w:rsidR="00C47380" w:rsidRPr="00EF55CF" w:rsidRDefault="00C47380" w:rsidP="00C47380">
      <w:pPr>
        <w:pStyle w:val="a3"/>
        <w:ind w:left="122" w:right="-33"/>
        <w:rPr>
          <w:lang w:val="ru-RU"/>
        </w:rPr>
      </w:pPr>
      <w:r w:rsidRPr="00EF55CF">
        <w:rPr>
          <w:lang w:val="ru-RU"/>
        </w:rPr>
        <w:t>В результате освоения дисциплины студент должен:</w:t>
      </w:r>
    </w:p>
    <w:p w14:paraId="654E34AA" w14:textId="77777777" w:rsidR="00C47380" w:rsidRPr="00EF55CF" w:rsidRDefault="00C47380" w:rsidP="00C47380">
      <w:pPr>
        <w:pStyle w:val="a3"/>
        <w:numPr>
          <w:ilvl w:val="0"/>
          <w:numId w:val="21"/>
        </w:numPr>
        <w:ind w:right="-33"/>
        <w:rPr>
          <w:lang w:val="ru-RU"/>
        </w:rPr>
      </w:pPr>
      <w:r w:rsidRPr="00EF55CF">
        <w:rPr>
          <w:lang w:val="ru-RU"/>
        </w:rPr>
        <w:t>Знать:</w:t>
      </w:r>
    </w:p>
    <w:p w14:paraId="04475A38" w14:textId="77777777" w:rsidR="00C47380" w:rsidRPr="00EF55CF" w:rsidRDefault="00C47380" w:rsidP="00C47380">
      <w:pPr>
        <w:pStyle w:val="a3"/>
        <w:numPr>
          <w:ilvl w:val="0"/>
          <w:numId w:val="22"/>
        </w:numPr>
        <w:ind w:right="-33"/>
        <w:rPr>
          <w:lang w:val="ru-RU"/>
        </w:rPr>
      </w:pPr>
      <w:r w:rsidRPr="00EF55CF">
        <w:rPr>
          <w:lang w:val="ru-RU"/>
        </w:rPr>
        <w:t>базовый понятийный аппарат политической науки;</w:t>
      </w:r>
    </w:p>
    <w:p w14:paraId="405CBE81" w14:textId="1E92CD17" w:rsidR="00C47380" w:rsidRPr="00EF55CF" w:rsidRDefault="00C47380" w:rsidP="00C47380">
      <w:pPr>
        <w:pStyle w:val="a3"/>
        <w:numPr>
          <w:ilvl w:val="0"/>
          <w:numId w:val="22"/>
        </w:numPr>
        <w:ind w:right="-33"/>
        <w:rPr>
          <w:lang w:val="ru-RU"/>
        </w:rPr>
      </w:pPr>
      <w:r w:rsidRPr="00EF55CF">
        <w:rPr>
          <w:lang w:val="ru-RU"/>
        </w:rPr>
        <w:t xml:space="preserve">основные этапы генезиса </w:t>
      </w:r>
      <w:r w:rsidR="00EF55CF" w:rsidRPr="00EF55CF">
        <w:rPr>
          <w:lang w:val="ru-RU"/>
        </w:rPr>
        <w:t>политических систем</w:t>
      </w:r>
      <w:r w:rsidRPr="00EF55CF">
        <w:rPr>
          <w:lang w:val="ru-RU"/>
        </w:rPr>
        <w:t>;</w:t>
      </w:r>
    </w:p>
    <w:p w14:paraId="4105427D" w14:textId="4C64C882" w:rsidR="00C47380" w:rsidRPr="00EF55CF" w:rsidRDefault="00C47380" w:rsidP="00C47380">
      <w:pPr>
        <w:pStyle w:val="a3"/>
        <w:numPr>
          <w:ilvl w:val="0"/>
          <w:numId w:val="22"/>
        </w:numPr>
        <w:ind w:right="-33"/>
        <w:rPr>
          <w:lang w:val="ru-RU"/>
        </w:rPr>
      </w:pPr>
      <w:r w:rsidRPr="00EF55CF">
        <w:rPr>
          <w:lang w:val="ru-RU"/>
        </w:rPr>
        <w:t xml:space="preserve">основные методологические подходы и парадигмы </w:t>
      </w:r>
      <w:r w:rsidR="00EF55CF" w:rsidRPr="00EF55CF">
        <w:rPr>
          <w:lang w:val="ru-RU"/>
        </w:rPr>
        <w:t>к изучению современных политических режимов</w:t>
      </w:r>
      <w:r w:rsidRPr="00EF55CF">
        <w:rPr>
          <w:lang w:val="ru-RU"/>
        </w:rPr>
        <w:t>;</w:t>
      </w:r>
    </w:p>
    <w:p w14:paraId="6BA9886D" w14:textId="43BE3D97" w:rsidR="00C47380" w:rsidRPr="00EF55CF" w:rsidRDefault="00C47380" w:rsidP="00EF55CF">
      <w:pPr>
        <w:pStyle w:val="a3"/>
        <w:numPr>
          <w:ilvl w:val="0"/>
          <w:numId w:val="22"/>
        </w:numPr>
        <w:ind w:right="-33"/>
        <w:rPr>
          <w:lang w:val="ru-RU"/>
        </w:rPr>
      </w:pPr>
      <w:r w:rsidRPr="00EF55CF">
        <w:rPr>
          <w:lang w:val="ru-RU"/>
        </w:rPr>
        <w:t>систему властных отношений, государственно-политическую организацию общества, основные политические институты, принципы, нормы, функционирование которых призвано обесп</w:t>
      </w:r>
      <w:r w:rsidR="00EF55CF" w:rsidRPr="00EF55CF">
        <w:rPr>
          <w:lang w:val="ru-RU"/>
        </w:rPr>
        <w:t xml:space="preserve">ечить функционирование общества. </w:t>
      </w:r>
      <w:r w:rsidRPr="00EF55CF">
        <w:rPr>
          <w:lang w:val="ru-RU"/>
        </w:rPr>
        <w:t>Уметь:</w:t>
      </w:r>
    </w:p>
    <w:p w14:paraId="61E3A48C" w14:textId="77777777" w:rsidR="00C47380" w:rsidRPr="00EF55CF" w:rsidRDefault="00C47380" w:rsidP="00C47380">
      <w:pPr>
        <w:pStyle w:val="a3"/>
        <w:numPr>
          <w:ilvl w:val="0"/>
          <w:numId w:val="24"/>
        </w:numPr>
        <w:ind w:right="-33"/>
        <w:rPr>
          <w:lang w:val="ru-RU"/>
        </w:rPr>
      </w:pPr>
      <w:r w:rsidRPr="00EF55CF">
        <w:rPr>
          <w:lang w:val="ru-RU"/>
        </w:rPr>
        <w:t>анализировать особенности политических систем и функционирования политических институтов;</w:t>
      </w:r>
    </w:p>
    <w:p w14:paraId="752C7EE0" w14:textId="4F53EC3A" w:rsidR="00C47380" w:rsidRPr="00EF55CF" w:rsidRDefault="00C47380" w:rsidP="00C47380">
      <w:pPr>
        <w:pStyle w:val="a3"/>
        <w:numPr>
          <w:ilvl w:val="0"/>
          <w:numId w:val="24"/>
        </w:numPr>
        <w:ind w:right="-33"/>
        <w:rPr>
          <w:lang w:val="ru-RU"/>
        </w:rPr>
      </w:pPr>
      <w:r w:rsidRPr="00EF55CF">
        <w:rPr>
          <w:lang w:val="ru-RU"/>
        </w:rPr>
        <w:t>критически оценивать тео</w:t>
      </w:r>
      <w:r w:rsidR="00EF55CF" w:rsidRPr="00EF55CF">
        <w:rPr>
          <w:lang w:val="ru-RU"/>
        </w:rPr>
        <w:t>ретические подходы политических режимов</w:t>
      </w:r>
      <w:r w:rsidRPr="00EF55CF">
        <w:rPr>
          <w:lang w:val="ru-RU"/>
        </w:rPr>
        <w:t>;</w:t>
      </w:r>
    </w:p>
    <w:p w14:paraId="470C466B" w14:textId="37ACFA2C" w:rsidR="00C47380" w:rsidRPr="00EF55CF" w:rsidRDefault="00C47380" w:rsidP="00C47380">
      <w:pPr>
        <w:pStyle w:val="a3"/>
        <w:numPr>
          <w:ilvl w:val="0"/>
          <w:numId w:val="24"/>
        </w:numPr>
        <w:ind w:right="-33"/>
        <w:rPr>
          <w:lang w:val="ru-RU"/>
        </w:rPr>
      </w:pPr>
      <w:r w:rsidRPr="00EF55CF">
        <w:rPr>
          <w:lang w:val="ru-RU"/>
        </w:rPr>
        <w:t xml:space="preserve">выявлять взаимосвязи и закономерности </w:t>
      </w:r>
      <w:r w:rsidR="00EF55CF" w:rsidRPr="00EF55CF">
        <w:rPr>
          <w:lang w:val="ru-RU"/>
        </w:rPr>
        <w:t>общественных и политических процессов</w:t>
      </w:r>
      <w:r w:rsidRPr="00EF55CF">
        <w:rPr>
          <w:lang w:val="ru-RU"/>
        </w:rPr>
        <w:t>;</w:t>
      </w:r>
    </w:p>
    <w:p w14:paraId="3CF65834" w14:textId="77777777" w:rsidR="00C47380" w:rsidRPr="00EF55CF" w:rsidRDefault="00C47380" w:rsidP="00C47380">
      <w:pPr>
        <w:pStyle w:val="a3"/>
        <w:numPr>
          <w:ilvl w:val="0"/>
          <w:numId w:val="24"/>
        </w:numPr>
        <w:ind w:right="-33"/>
        <w:rPr>
          <w:lang w:val="ru-RU"/>
        </w:rPr>
      </w:pPr>
      <w:r w:rsidRPr="00EF55CF">
        <w:rPr>
          <w:lang w:val="ru-RU"/>
        </w:rPr>
        <w:t xml:space="preserve">сравнивать политические системы, институты и </w:t>
      </w:r>
      <w:proofErr w:type="spellStart"/>
      <w:r w:rsidRPr="00EF55CF">
        <w:rPr>
          <w:lang w:val="ru-RU"/>
        </w:rPr>
        <w:t>акторов</w:t>
      </w:r>
      <w:proofErr w:type="spellEnd"/>
      <w:r w:rsidRPr="00EF55CF">
        <w:rPr>
          <w:lang w:val="ru-RU"/>
        </w:rPr>
        <w:t xml:space="preserve"> в межгосударственном и субнациональном контексте, на основе полученных знаний и освоенных методов.</w:t>
      </w:r>
    </w:p>
    <w:p w14:paraId="51A29ADB" w14:textId="77777777" w:rsidR="00C47380" w:rsidRPr="00EF55CF" w:rsidRDefault="00C47380" w:rsidP="00C47380">
      <w:pPr>
        <w:pStyle w:val="a3"/>
        <w:numPr>
          <w:ilvl w:val="0"/>
          <w:numId w:val="21"/>
        </w:numPr>
        <w:ind w:right="-33"/>
        <w:rPr>
          <w:lang w:val="ru-RU"/>
        </w:rPr>
      </w:pPr>
      <w:r w:rsidRPr="00EF55CF">
        <w:rPr>
          <w:lang w:val="ru-RU"/>
        </w:rPr>
        <w:t>Иметь навыки (приобрести опыт):</w:t>
      </w:r>
    </w:p>
    <w:p w14:paraId="661BA6D6" w14:textId="77777777" w:rsidR="00C47380" w:rsidRPr="00EF55CF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EF55CF">
        <w:rPr>
          <w:lang w:val="ru-RU"/>
        </w:rPr>
        <w:t>работы с первоисточниками по темам курса;</w:t>
      </w:r>
    </w:p>
    <w:p w14:paraId="4DDC536E" w14:textId="77777777" w:rsidR="00C47380" w:rsidRPr="00EF55CF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EF55CF">
        <w:rPr>
          <w:lang w:val="ru-RU"/>
        </w:rPr>
        <w:t>поиска, обработки и анализа информации;</w:t>
      </w:r>
    </w:p>
    <w:p w14:paraId="18798E30" w14:textId="77777777" w:rsidR="00C47380" w:rsidRPr="00EF55CF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EF55CF">
        <w:rPr>
          <w:lang w:val="ru-RU"/>
        </w:rPr>
        <w:t>решения проблем, связанных с оценкой политического курса;</w:t>
      </w:r>
    </w:p>
    <w:p w14:paraId="0A507825" w14:textId="77777777" w:rsidR="00C47380" w:rsidRPr="00EF55CF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EF55CF">
        <w:rPr>
          <w:lang w:val="ru-RU"/>
        </w:rPr>
        <w:t>работы в группах, проектной деятельности, деловых игр;</w:t>
      </w:r>
    </w:p>
    <w:p w14:paraId="4C1DD977" w14:textId="77777777" w:rsidR="00C47380" w:rsidRPr="00EF55CF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EF55CF">
        <w:rPr>
          <w:lang w:val="ru-RU"/>
        </w:rPr>
        <w:t>публичного выступления;</w:t>
      </w:r>
    </w:p>
    <w:p w14:paraId="302C82A6" w14:textId="77777777" w:rsidR="00C47380" w:rsidRPr="00EF55CF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EF55CF">
        <w:rPr>
          <w:lang w:val="ru-RU"/>
        </w:rPr>
        <w:t>академического письма.</w:t>
      </w:r>
    </w:p>
    <w:p w14:paraId="369CDAAB" w14:textId="77777777" w:rsidR="00C47380" w:rsidRPr="00EF55CF" w:rsidRDefault="00C47380" w:rsidP="00C47380">
      <w:pPr>
        <w:pStyle w:val="a3"/>
        <w:numPr>
          <w:ilvl w:val="0"/>
          <w:numId w:val="21"/>
        </w:numPr>
        <w:ind w:right="-33"/>
        <w:rPr>
          <w:lang w:val="ru-RU"/>
        </w:rPr>
      </w:pPr>
      <w:r w:rsidRPr="00EF55CF">
        <w:rPr>
          <w:lang w:val="ru-RU"/>
        </w:rPr>
        <w:t>Владеть:</w:t>
      </w:r>
    </w:p>
    <w:p w14:paraId="3A7DAD16" w14:textId="77777777" w:rsidR="00C47380" w:rsidRPr="00EF55CF" w:rsidRDefault="00C47380" w:rsidP="00C47380">
      <w:pPr>
        <w:pStyle w:val="a3"/>
        <w:numPr>
          <w:ilvl w:val="0"/>
          <w:numId w:val="26"/>
        </w:numPr>
        <w:ind w:right="-33"/>
        <w:rPr>
          <w:lang w:val="ru-RU"/>
        </w:rPr>
      </w:pPr>
      <w:r w:rsidRPr="00EF55CF">
        <w:rPr>
          <w:lang w:val="ru-RU"/>
        </w:rPr>
        <w:t>навыками выражения своих мыслей и мнения в межличностном и деловом общении;</w:t>
      </w:r>
    </w:p>
    <w:p w14:paraId="0265EC1A" w14:textId="77777777" w:rsidR="00C47380" w:rsidRPr="00EF55CF" w:rsidRDefault="00C47380" w:rsidP="00C47380">
      <w:pPr>
        <w:pStyle w:val="a3"/>
        <w:numPr>
          <w:ilvl w:val="0"/>
          <w:numId w:val="26"/>
        </w:numPr>
        <w:ind w:right="-33"/>
        <w:rPr>
          <w:lang w:val="ru-RU"/>
        </w:rPr>
      </w:pPr>
      <w:r w:rsidRPr="00EF55CF">
        <w:rPr>
          <w:lang w:val="ru-RU"/>
        </w:rPr>
        <w:t>навыками извлечения необходимой информации из оригинального текста.</w:t>
      </w:r>
    </w:p>
    <w:p w14:paraId="1B1F6363" w14:textId="77777777" w:rsidR="00C47380" w:rsidRPr="002C355E" w:rsidRDefault="00C47380" w:rsidP="00C47380">
      <w:pPr>
        <w:pStyle w:val="a3"/>
        <w:spacing w:before="240"/>
        <w:ind w:right="-33"/>
        <w:rPr>
          <w:lang w:val="ru-RU"/>
        </w:rPr>
      </w:pPr>
      <w:r w:rsidRPr="001F614D">
        <w:rPr>
          <w:lang w:val="ru-RU"/>
        </w:rPr>
        <w:t>Выпускник, освоивший программу бакалавриата должен обладать следующими универсальными компетенциями (УК):</w:t>
      </w:r>
    </w:p>
    <w:p w14:paraId="1E347A73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2060"/>
        <w:gridCol w:w="5229"/>
      </w:tblGrid>
      <w:tr w:rsidR="00C47380" w:rsidRPr="002C355E" w14:paraId="29BF82AF" w14:textId="77777777" w:rsidTr="00FF2AF4">
        <w:tc>
          <w:tcPr>
            <w:tcW w:w="2122" w:type="dxa"/>
          </w:tcPr>
          <w:p w14:paraId="5E4A6212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порядку</w:t>
            </w:r>
          </w:p>
        </w:tc>
        <w:tc>
          <w:tcPr>
            <w:tcW w:w="2126" w:type="dxa"/>
          </w:tcPr>
          <w:p w14:paraId="66A133A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5146F20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60BF6175" w14:textId="77777777" w:rsidTr="00FF2AF4">
        <w:tc>
          <w:tcPr>
            <w:tcW w:w="2122" w:type="dxa"/>
          </w:tcPr>
          <w:p w14:paraId="3305376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</w:t>
            </w:r>
          </w:p>
        </w:tc>
        <w:tc>
          <w:tcPr>
            <w:tcW w:w="2126" w:type="dxa"/>
          </w:tcPr>
          <w:p w14:paraId="6A2A933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</w:t>
            </w:r>
          </w:p>
        </w:tc>
        <w:tc>
          <w:tcPr>
            <w:tcW w:w="5632" w:type="dxa"/>
          </w:tcPr>
          <w:p w14:paraId="7E5DFB3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учиться, приобретать новые знания,</w:t>
            </w:r>
          </w:p>
          <w:p w14:paraId="767C730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умения, в том числе в области, отличной от</w:t>
            </w:r>
          </w:p>
          <w:p w14:paraId="1F56D1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профессиональной</w:t>
            </w:r>
          </w:p>
        </w:tc>
      </w:tr>
      <w:tr w:rsidR="00C47380" w:rsidRPr="002C355E" w14:paraId="23BA9AD9" w14:textId="77777777" w:rsidTr="00FF2AF4">
        <w:tc>
          <w:tcPr>
            <w:tcW w:w="2122" w:type="dxa"/>
          </w:tcPr>
          <w:p w14:paraId="290ABDD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УК-2</w:t>
            </w:r>
          </w:p>
        </w:tc>
        <w:tc>
          <w:tcPr>
            <w:tcW w:w="2126" w:type="dxa"/>
          </w:tcPr>
          <w:p w14:paraId="1C21B00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Б3</w:t>
            </w:r>
          </w:p>
        </w:tc>
        <w:tc>
          <w:tcPr>
            <w:tcW w:w="5632" w:type="dxa"/>
          </w:tcPr>
          <w:p w14:paraId="5369FA77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выявлять научную сущность проблем в профессиональной области.</w:t>
            </w:r>
          </w:p>
        </w:tc>
      </w:tr>
      <w:tr w:rsidR="00C47380" w:rsidRPr="002C355E" w14:paraId="18E75355" w14:textId="77777777" w:rsidTr="00FF2AF4">
        <w:tc>
          <w:tcPr>
            <w:tcW w:w="2122" w:type="dxa"/>
          </w:tcPr>
          <w:p w14:paraId="48D334B9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УК-3</w:t>
            </w:r>
          </w:p>
        </w:tc>
        <w:tc>
          <w:tcPr>
            <w:tcW w:w="2126" w:type="dxa"/>
          </w:tcPr>
          <w:p w14:paraId="699A786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Б4</w:t>
            </w:r>
          </w:p>
        </w:tc>
        <w:tc>
          <w:tcPr>
            <w:tcW w:w="5632" w:type="dxa"/>
          </w:tcPr>
          <w:p w14:paraId="660996B4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C47380" w:rsidRPr="002C355E" w14:paraId="55BC17C4" w14:textId="77777777" w:rsidTr="00FF2AF4">
        <w:tc>
          <w:tcPr>
            <w:tcW w:w="2122" w:type="dxa"/>
          </w:tcPr>
          <w:p w14:paraId="7D74927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УК-4</w:t>
            </w:r>
          </w:p>
        </w:tc>
        <w:tc>
          <w:tcPr>
            <w:tcW w:w="2126" w:type="dxa"/>
          </w:tcPr>
          <w:p w14:paraId="7C2478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Б5</w:t>
            </w:r>
          </w:p>
        </w:tc>
        <w:tc>
          <w:tcPr>
            <w:tcW w:w="5632" w:type="dxa"/>
          </w:tcPr>
          <w:p w14:paraId="1E21AF8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оценивать потребность в ресурсах и</w:t>
            </w:r>
          </w:p>
          <w:p w14:paraId="0D56CB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планировать их использование при решении задач в профессиональной деятельности</w:t>
            </w:r>
          </w:p>
        </w:tc>
      </w:tr>
      <w:tr w:rsidR="00C47380" w:rsidRPr="002C355E" w14:paraId="578BB98E" w14:textId="77777777" w:rsidTr="00FF2AF4">
        <w:tc>
          <w:tcPr>
            <w:tcW w:w="2122" w:type="dxa"/>
          </w:tcPr>
          <w:p w14:paraId="2BE8A56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УК-5</w:t>
            </w:r>
          </w:p>
        </w:tc>
        <w:tc>
          <w:tcPr>
            <w:tcW w:w="2126" w:type="dxa"/>
          </w:tcPr>
          <w:p w14:paraId="171F1DA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Б6</w:t>
            </w:r>
          </w:p>
        </w:tc>
        <w:tc>
          <w:tcPr>
            <w:tcW w:w="5632" w:type="dxa"/>
          </w:tcPr>
          <w:p w14:paraId="1FC1DF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с информацией: находить,</w:t>
            </w:r>
          </w:p>
          <w:p w14:paraId="6B9A66DB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14:paraId="1D68C64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(в том числе на основе системного подхода)</w:t>
            </w:r>
          </w:p>
        </w:tc>
      </w:tr>
      <w:tr w:rsidR="00C47380" w:rsidRPr="002C355E" w14:paraId="14204BB7" w14:textId="77777777" w:rsidTr="00FF2AF4">
        <w:tc>
          <w:tcPr>
            <w:tcW w:w="2122" w:type="dxa"/>
          </w:tcPr>
          <w:p w14:paraId="265A710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УК-6</w:t>
            </w:r>
          </w:p>
        </w:tc>
        <w:tc>
          <w:tcPr>
            <w:tcW w:w="2126" w:type="dxa"/>
          </w:tcPr>
          <w:p w14:paraId="76AED75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 xml:space="preserve">СК- Б7 </w:t>
            </w:r>
          </w:p>
        </w:tc>
        <w:tc>
          <w:tcPr>
            <w:tcW w:w="5632" w:type="dxa"/>
          </w:tcPr>
          <w:p w14:paraId="2C88B8A5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C47380" w:rsidRPr="002C355E" w14:paraId="2241B30D" w14:textId="77777777" w:rsidTr="00FF2AF4">
        <w:tc>
          <w:tcPr>
            <w:tcW w:w="2122" w:type="dxa"/>
          </w:tcPr>
          <w:p w14:paraId="360560AE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УК-7</w:t>
            </w:r>
          </w:p>
        </w:tc>
        <w:tc>
          <w:tcPr>
            <w:tcW w:w="2126" w:type="dxa"/>
          </w:tcPr>
          <w:p w14:paraId="075ACBB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Б8</w:t>
            </w:r>
          </w:p>
        </w:tc>
        <w:tc>
          <w:tcPr>
            <w:tcW w:w="5632" w:type="dxa"/>
          </w:tcPr>
          <w:p w14:paraId="41457F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в команде</w:t>
            </w:r>
          </w:p>
        </w:tc>
      </w:tr>
      <w:tr w:rsidR="00C47380" w:rsidRPr="002C355E" w14:paraId="4E0FD9EE" w14:textId="77777777" w:rsidTr="00FF2AF4">
        <w:tc>
          <w:tcPr>
            <w:tcW w:w="2122" w:type="dxa"/>
          </w:tcPr>
          <w:p w14:paraId="4D7EC13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УК-8</w:t>
            </w:r>
          </w:p>
        </w:tc>
        <w:tc>
          <w:tcPr>
            <w:tcW w:w="2126" w:type="dxa"/>
          </w:tcPr>
          <w:p w14:paraId="12C6CCA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Б9</w:t>
            </w:r>
          </w:p>
        </w:tc>
        <w:tc>
          <w:tcPr>
            <w:tcW w:w="5632" w:type="dxa"/>
          </w:tcPr>
          <w:p w14:paraId="6FA6A1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грамотно строить коммуникацию,</w:t>
            </w:r>
          </w:p>
          <w:p w14:paraId="66971BB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исходя из целей и ситуации общения</w:t>
            </w:r>
          </w:p>
        </w:tc>
      </w:tr>
      <w:tr w:rsidR="00C47380" w:rsidRPr="002C355E" w14:paraId="60183CE3" w14:textId="77777777" w:rsidTr="00FF2AF4">
        <w:tc>
          <w:tcPr>
            <w:tcW w:w="2122" w:type="dxa"/>
          </w:tcPr>
          <w:p w14:paraId="5128691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УК-9</w:t>
            </w:r>
          </w:p>
        </w:tc>
        <w:tc>
          <w:tcPr>
            <w:tcW w:w="2126" w:type="dxa"/>
          </w:tcPr>
          <w:p w14:paraId="1655355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Б10</w:t>
            </w:r>
          </w:p>
        </w:tc>
        <w:tc>
          <w:tcPr>
            <w:tcW w:w="5632" w:type="dxa"/>
          </w:tcPr>
          <w:p w14:paraId="5DECCA4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C47380" w:rsidRPr="002C355E" w14:paraId="4F39CA7F" w14:textId="77777777" w:rsidTr="00FF2AF4">
        <w:tc>
          <w:tcPr>
            <w:tcW w:w="2122" w:type="dxa"/>
          </w:tcPr>
          <w:p w14:paraId="1CE4B46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УК-10</w:t>
            </w:r>
          </w:p>
        </w:tc>
        <w:tc>
          <w:tcPr>
            <w:tcW w:w="2126" w:type="dxa"/>
          </w:tcPr>
          <w:p w14:paraId="0CEA528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Б11</w:t>
            </w:r>
          </w:p>
        </w:tc>
        <w:tc>
          <w:tcPr>
            <w:tcW w:w="5632" w:type="dxa"/>
          </w:tcPr>
          <w:p w14:paraId="146DB15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</w:tbl>
    <w:p w14:paraId="771A4D30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47102F96" w14:textId="77777777" w:rsidR="00C47380" w:rsidRPr="002C355E" w:rsidRDefault="00C47380" w:rsidP="00C47380">
      <w:pPr>
        <w:pStyle w:val="a3"/>
        <w:spacing w:before="4" w:after="240"/>
        <w:rPr>
          <w:lang w:val="ru-RU"/>
        </w:rPr>
      </w:pPr>
      <w:r w:rsidRPr="002C355E">
        <w:rPr>
          <w:lang w:val="ru-RU"/>
        </w:rPr>
        <w:t>Выпускник, освоивший программу бакалавриата должен обладать следующими профессиональными компетенциями (ПК):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2061"/>
        <w:gridCol w:w="5226"/>
      </w:tblGrid>
      <w:tr w:rsidR="00C47380" w:rsidRPr="002C355E" w14:paraId="5719F62D" w14:textId="77777777" w:rsidTr="00FF2AF4">
        <w:tc>
          <w:tcPr>
            <w:tcW w:w="2122" w:type="dxa"/>
          </w:tcPr>
          <w:p w14:paraId="52FE5ECA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</w:t>
            </w:r>
          </w:p>
          <w:p w14:paraId="0387484C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по порядку</w:t>
            </w:r>
          </w:p>
        </w:tc>
        <w:tc>
          <w:tcPr>
            <w:tcW w:w="2126" w:type="dxa"/>
          </w:tcPr>
          <w:p w14:paraId="77ED481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64F2F12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32A9D2AB" w14:textId="77777777" w:rsidTr="00FF2AF4">
        <w:tc>
          <w:tcPr>
            <w:tcW w:w="2122" w:type="dxa"/>
          </w:tcPr>
          <w:p w14:paraId="1A05FF1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ПК-1</w:t>
            </w:r>
          </w:p>
        </w:tc>
        <w:tc>
          <w:tcPr>
            <w:tcW w:w="2126" w:type="dxa"/>
          </w:tcPr>
          <w:p w14:paraId="731871B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ИК-1</w:t>
            </w:r>
          </w:p>
        </w:tc>
        <w:tc>
          <w:tcPr>
            <w:tcW w:w="5632" w:type="dxa"/>
          </w:tcPr>
          <w:p w14:paraId="0BCF818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самостоятельно поставить проблему исследования политических явлений и процессов, определить задачи исследования и осуществить дизайн соответствующего исследования</w:t>
            </w:r>
          </w:p>
        </w:tc>
      </w:tr>
      <w:tr w:rsidR="00C47380" w:rsidRPr="002C355E" w14:paraId="7FAF9131" w14:textId="77777777" w:rsidTr="00FF2AF4">
        <w:tc>
          <w:tcPr>
            <w:tcW w:w="2122" w:type="dxa"/>
          </w:tcPr>
          <w:p w14:paraId="3803B8C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ПК-2</w:t>
            </w:r>
          </w:p>
        </w:tc>
        <w:tc>
          <w:tcPr>
            <w:tcW w:w="2126" w:type="dxa"/>
          </w:tcPr>
          <w:p w14:paraId="01D5395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ИК-2</w:t>
            </w:r>
          </w:p>
        </w:tc>
        <w:tc>
          <w:tcPr>
            <w:tcW w:w="5632" w:type="dxa"/>
          </w:tcPr>
          <w:p w14:paraId="6C046550" w14:textId="77777777" w:rsidR="00C47380" w:rsidRPr="002C355E" w:rsidRDefault="00C47380" w:rsidP="00FF2AF4">
            <w:pPr>
              <w:pStyle w:val="a3"/>
              <w:tabs>
                <w:tab w:val="left" w:pos="1590"/>
              </w:tabs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ставить корректные задачи исследования, методы исследования и применять их</w:t>
            </w:r>
          </w:p>
        </w:tc>
      </w:tr>
      <w:tr w:rsidR="00C47380" w:rsidRPr="002C355E" w14:paraId="086368BF" w14:textId="77777777" w:rsidTr="00FF2AF4">
        <w:tc>
          <w:tcPr>
            <w:tcW w:w="2122" w:type="dxa"/>
          </w:tcPr>
          <w:p w14:paraId="0D62018F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ПК-3</w:t>
            </w:r>
          </w:p>
        </w:tc>
        <w:tc>
          <w:tcPr>
            <w:tcW w:w="2126" w:type="dxa"/>
          </w:tcPr>
          <w:p w14:paraId="03E28F1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ИК-3</w:t>
            </w:r>
          </w:p>
        </w:tc>
        <w:tc>
          <w:tcPr>
            <w:tcW w:w="5632" w:type="dxa"/>
          </w:tcPr>
          <w:p w14:paraId="25971090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бизнес-структурах для достижения целей, поставленных их</w:t>
            </w:r>
          </w:p>
          <w:p w14:paraId="2F631D2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руководителями</w:t>
            </w:r>
          </w:p>
        </w:tc>
      </w:tr>
      <w:tr w:rsidR="00C47380" w:rsidRPr="002C355E" w14:paraId="53A02446" w14:textId="77777777" w:rsidTr="00FF2AF4">
        <w:tc>
          <w:tcPr>
            <w:tcW w:w="2122" w:type="dxa"/>
          </w:tcPr>
          <w:p w14:paraId="68B6249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ПК-4</w:t>
            </w:r>
          </w:p>
        </w:tc>
        <w:tc>
          <w:tcPr>
            <w:tcW w:w="2126" w:type="dxa"/>
          </w:tcPr>
          <w:p w14:paraId="2EA71125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ИК-4</w:t>
            </w:r>
          </w:p>
        </w:tc>
        <w:tc>
          <w:tcPr>
            <w:tcW w:w="5632" w:type="dxa"/>
          </w:tcPr>
          <w:p w14:paraId="5A49932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поиск, сбор, обработку, анализ и хранение информации для решения поставленных задач</w:t>
            </w:r>
          </w:p>
        </w:tc>
      </w:tr>
      <w:tr w:rsidR="00C47380" w:rsidRPr="002C355E" w14:paraId="14A0648B" w14:textId="77777777" w:rsidTr="00FF2AF4">
        <w:tc>
          <w:tcPr>
            <w:tcW w:w="2122" w:type="dxa"/>
          </w:tcPr>
          <w:p w14:paraId="419C8618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ПК-5</w:t>
            </w:r>
          </w:p>
        </w:tc>
        <w:tc>
          <w:tcPr>
            <w:tcW w:w="2126" w:type="dxa"/>
          </w:tcPr>
          <w:p w14:paraId="2CD1197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ИК-5</w:t>
            </w:r>
          </w:p>
        </w:tc>
        <w:tc>
          <w:tcPr>
            <w:tcW w:w="5632" w:type="dxa"/>
          </w:tcPr>
          <w:p w14:paraId="6CC9CB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организации и проведении политических кампаний для достижения целей, поставленных руководителями (заказчиками) кампаний</w:t>
            </w:r>
          </w:p>
        </w:tc>
      </w:tr>
      <w:tr w:rsidR="00C47380" w:rsidRPr="002C355E" w14:paraId="2EE3B7F2" w14:textId="77777777" w:rsidTr="00FF2AF4">
        <w:tc>
          <w:tcPr>
            <w:tcW w:w="2122" w:type="dxa"/>
          </w:tcPr>
          <w:p w14:paraId="683DD3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ПК-6</w:t>
            </w:r>
          </w:p>
        </w:tc>
        <w:tc>
          <w:tcPr>
            <w:tcW w:w="2126" w:type="dxa"/>
          </w:tcPr>
          <w:p w14:paraId="26DF40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ИК-6</w:t>
            </w:r>
          </w:p>
        </w:tc>
        <w:tc>
          <w:tcPr>
            <w:tcW w:w="5632" w:type="dxa"/>
          </w:tcPr>
          <w:p w14:paraId="5DAC1D0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      </w:r>
          </w:p>
        </w:tc>
      </w:tr>
      <w:tr w:rsidR="00C47380" w:rsidRPr="002C355E" w14:paraId="5850747E" w14:textId="77777777" w:rsidTr="00FF2AF4">
        <w:tc>
          <w:tcPr>
            <w:tcW w:w="2122" w:type="dxa"/>
          </w:tcPr>
          <w:p w14:paraId="71147D2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ПК-7</w:t>
            </w:r>
          </w:p>
        </w:tc>
        <w:tc>
          <w:tcPr>
            <w:tcW w:w="2126" w:type="dxa"/>
          </w:tcPr>
          <w:p w14:paraId="3A1325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ИК-7</w:t>
            </w:r>
          </w:p>
        </w:tc>
        <w:tc>
          <w:tcPr>
            <w:tcW w:w="5632" w:type="dxa"/>
          </w:tcPr>
          <w:p w14:paraId="0B8DC1C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C47380" w:rsidRPr="002C355E" w14:paraId="6F88366C" w14:textId="77777777" w:rsidTr="00FF2AF4">
        <w:tc>
          <w:tcPr>
            <w:tcW w:w="2122" w:type="dxa"/>
          </w:tcPr>
          <w:p w14:paraId="2191E74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ПК-8</w:t>
            </w:r>
          </w:p>
        </w:tc>
        <w:tc>
          <w:tcPr>
            <w:tcW w:w="2126" w:type="dxa"/>
          </w:tcPr>
          <w:p w14:paraId="75618E8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ИК-8</w:t>
            </w:r>
          </w:p>
        </w:tc>
        <w:tc>
          <w:tcPr>
            <w:tcW w:w="5632" w:type="dxa"/>
          </w:tcPr>
          <w:p w14:paraId="3AA538F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C47380" w:rsidRPr="002C355E" w14:paraId="4786A3B8" w14:textId="77777777" w:rsidTr="00FF2AF4">
        <w:tc>
          <w:tcPr>
            <w:tcW w:w="2122" w:type="dxa"/>
          </w:tcPr>
          <w:p w14:paraId="579CB8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ПК-9</w:t>
            </w:r>
          </w:p>
        </w:tc>
        <w:tc>
          <w:tcPr>
            <w:tcW w:w="2126" w:type="dxa"/>
          </w:tcPr>
          <w:p w14:paraId="325A57D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ИК-9</w:t>
            </w:r>
          </w:p>
        </w:tc>
        <w:tc>
          <w:tcPr>
            <w:tcW w:w="5632" w:type="dxa"/>
          </w:tcPr>
          <w:p w14:paraId="4EE90E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Способен оформлять результаты поиска и анализа</w:t>
            </w:r>
          </w:p>
          <w:p w14:paraId="5DD5899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информации, проведенных научных и прикладных</w:t>
            </w:r>
          </w:p>
          <w:p w14:paraId="640C50D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      </w:r>
          </w:p>
        </w:tc>
      </w:tr>
    </w:tbl>
    <w:p w14:paraId="1343B299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27274883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Научно-исследовательская деятельность: ПК-1, ПК-2, ПК-4, ПК-9.</w:t>
      </w:r>
    </w:p>
    <w:p w14:paraId="29159485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Организационно-управленческая деятельность: ПК-3, ПК-4, ПК-5.</w:t>
      </w:r>
    </w:p>
    <w:p w14:paraId="3BEF7E5F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Проектная деятельность: ПК-1, ПК-2, ПК-3, ПК-4, ПК-6, ПК-8.</w:t>
      </w:r>
    </w:p>
    <w:p w14:paraId="6DCFC3FF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Информационная и аналитическая деятельность: ПК-4, ПК-7, ПК-8; ПК-9.</w:t>
      </w:r>
    </w:p>
    <w:p w14:paraId="569F0466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2D789326" w14:textId="77777777" w:rsidR="00C47380" w:rsidRPr="002C355E" w:rsidRDefault="00C47380" w:rsidP="00C47380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При разработке программы бакалавриата в набор требуемых результатов освоения программы бакалавриата обязательно включаются все универсальные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 бакалавриата.</w:t>
      </w:r>
    </w:p>
    <w:p w14:paraId="05B1E755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15046925" w14:textId="35BE2EFD" w:rsidR="00C47380" w:rsidRPr="002C355E" w:rsidRDefault="00C47380" w:rsidP="00FA61F5">
      <w:pPr>
        <w:pStyle w:val="1"/>
        <w:numPr>
          <w:ilvl w:val="0"/>
          <w:numId w:val="8"/>
        </w:numPr>
        <w:tabs>
          <w:tab w:val="left" w:pos="363"/>
          <w:tab w:val="left" w:pos="3544"/>
        </w:tabs>
        <w:spacing w:line="480" w:lineRule="auto"/>
        <w:ind w:right="-33"/>
        <w:rPr>
          <w:spacing w:val="-57"/>
          <w:lang w:val="ru-RU"/>
        </w:rPr>
      </w:pPr>
      <w:r w:rsidRPr="002C355E">
        <w:rPr>
          <w:lang w:val="ru-RU"/>
        </w:rPr>
        <w:t>Программа учебной дисциплины</w:t>
      </w:r>
      <w:r w:rsidRPr="002C355E">
        <w:rPr>
          <w:spacing w:val="-57"/>
          <w:lang w:val="ru-RU"/>
        </w:rPr>
        <w:t xml:space="preserve">  </w:t>
      </w:r>
    </w:p>
    <w:p w14:paraId="4BFC93D3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/>
          <w:bCs/>
          <w:lang w:val="ru-RU"/>
        </w:rPr>
      </w:pPr>
      <w:r w:rsidRPr="008D3BE4">
        <w:rPr>
          <w:b/>
          <w:bCs/>
          <w:lang w:val="ru-RU"/>
        </w:rPr>
        <w:t>Содержательные модуль 1. Введение в дисциплину: базовая терминология и компоненты (Темы):</w:t>
      </w:r>
    </w:p>
    <w:p w14:paraId="33BFE20A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1.</w:t>
      </w:r>
      <w:r w:rsidRPr="008D3BE4">
        <w:rPr>
          <w:bCs/>
          <w:lang w:val="ru-RU"/>
        </w:rPr>
        <w:tab/>
        <w:t>Политическая система.</w:t>
      </w:r>
    </w:p>
    <w:p w14:paraId="634F720C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Политика и ее субстанциональные свойства. Основные характеристики политической системы. Опыт типологизации политических систем. Политические режимы. Политический режим как способ функционирования политической системы. Политическая идеология.</w:t>
      </w:r>
    </w:p>
    <w:p w14:paraId="79D71D15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2.</w:t>
      </w:r>
      <w:r w:rsidRPr="008D3BE4">
        <w:rPr>
          <w:bCs/>
          <w:lang w:val="ru-RU"/>
        </w:rPr>
        <w:tab/>
        <w:t>Соотношение территориальной организации и государственно-политической системы.</w:t>
      </w:r>
    </w:p>
    <w:p w14:paraId="4C83AFF4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lastRenderedPageBreak/>
        <w:t>Унитарное государство. Федеративное государство. Конфедерация. Местное управление</w:t>
      </w:r>
    </w:p>
    <w:p w14:paraId="73021142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/>
          <w:bCs/>
          <w:lang w:val="ru-RU"/>
        </w:rPr>
      </w:pPr>
    </w:p>
    <w:p w14:paraId="315D0737" w14:textId="0958C776" w:rsidR="008D3BE4" w:rsidRPr="008D3BE4" w:rsidRDefault="008D3BE4" w:rsidP="008D3BE4">
      <w:pPr>
        <w:pStyle w:val="a3"/>
        <w:spacing w:line="272" w:lineRule="exact"/>
        <w:ind w:left="122"/>
        <w:jc w:val="both"/>
        <w:rPr>
          <w:b/>
          <w:bCs/>
          <w:lang w:val="ru-RU"/>
        </w:rPr>
      </w:pPr>
      <w:r w:rsidRPr="008D3BE4">
        <w:rPr>
          <w:b/>
          <w:bCs/>
          <w:lang w:val="ru-RU"/>
        </w:rPr>
        <w:t>Содержательные модуль 2. Политические режимы: идейно-политический аспект и практическая реализация</w:t>
      </w:r>
      <w:r>
        <w:rPr>
          <w:b/>
          <w:bCs/>
          <w:lang w:val="ru-RU"/>
        </w:rPr>
        <w:t xml:space="preserve"> (Темы)</w:t>
      </w:r>
      <w:r w:rsidRPr="008D3BE4">
        <w:rPr>
          <w:b/>
          <w:bCs/>
          <w:lang w:val="ru-RU"/>
        </w:rPr>
        <w:t>:</w:t>
      </w:r>
    </w:p>
    <w:p w14:paraId="58EA94BB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3.</w:t>
      </w:r>
      <w:r w:rsidRPr="008D3BE4">
        <w:rPr>
          <w:bCs/>
          <w:lang w:val="ru-RU"/>
        </w:rPr>
        <w:tab/>
        <w:t>Демократия: принципы, установки и ценности.</w:t>
      </w:r>
    </w:p>
    <w:p w14:paraId="3A58BC46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Понятие «демократия»: истоки и содержание. Основные принципы и установки демократии. Конституционные основания демократии. Либерально-демократические режимы.</w:t>
      </w:r>
    </w:p>
    <w:p w14:paraId="793BAA4F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4.</w:t>
      </w:r>
      <w:r w:rsidRPr="008D3BE4">
        <w:rPr>
          <w:bCs/>
          <w:lang w:val="ru-RU"/>
        </w:rPr>
        <w:tab/>
        <w:t xml:space="preserve">Политические режимы диктаторского типа. </w:t>
      </w:r>
    </w:p>
    <w:p w14:paraId="01019396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Типологизация авторитарных режимов. Типологизация тоталитарных режимов. Аннигиляция традиции.</w:t>
      </w:r>
    </w:p>
    <w:p w14:paraId="348790C6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5.</w:t>
      </w:r>
      <w:r w:rsidRPr="008D3BE4">
        <w:rPr>
          <w:bCs/>
          <w:lang w:val="ru-RU"/>
        </w:rPr>
        <w:tab/>
        <w:t>Политический и идеологический монизм</w:t>
      </w:r>
    </w:p>
    <w:p w14:paraId="4FC9C702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 xml:space="preserve">Террор как сущностная характеристика тоталитаризма. Тоталитарный человек и государство. Редукционизм и апофеоз </w:t>
      </w:r>
      <w:proofErr w:type="spellStart"/>
      <w:r w:rsidRPr="008D3BE4">
        <w:rPr>
          <w:bCs/>
          <w:lang w:val="ru-RU"/>
        </w:rPr>
        <w:t>конфронтационности</w:t>
      </w:r>
      <w:proofErr w:type="spellEnd"/>
      <w:r w:rsidRPr="008D3BE4">
        <w:rPr>
          <w:bCs/>
          <w:lang w:val="ru-RU"/>
        </w:rPr>
        <w:t>.</w:t>
      </w:r>
    </w:p>
    <w:p w14:paraId="0AE47D38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6.</w:t>
      </w:r>
      <w:r w:rsidRPr="008D3BE4">
        <w:rPr>
          <w:bCs/>
          <w:lang w:val="ru-RU"/>
        </w:rPr>
        <w:tab/>
        <w:t>Политические партии и избирательные системы.</w:t>
      </w:r>
    </w:p>
    <w:p w14:paraId="7AA49546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Роль и функции партий в политической системе. Типологизация политических партий. Идея и принцип представительства, основные характеристики избирательной системы. Институт выборов и избирательная кампания.</w:t>
      </w:r>
    </w:p>
    <w:p w14:paraId="16FF86A8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7.</w:t>
      </w:r>
      <w:r w:rsidRPr="008D3BE4">
        <w:rPr>
          <w:bCs/>
          <w:lang w:val="ru-RU"/>
        </w:rPr>
        <w:tab/>
        <w:t>Политическая система России.</w:t>
      </w:r>
    </w:p>
    <w:p w14:paraId="63DDA7FB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Общая характеристика политической системы СССР и РСФСР. Конституционные основы государственного устройства России. Особенности российского федерализма. Исполнительная, судебная и законодательная власть России. Властная вертикаль и горизонтальное разделение полномочий. Демократические тенденции современной России.</w:t>
      </w:r>
    </w:p>
    <w:p w14:paraId="498236ED" w14:textId="77777777" w:rsidR="008D3BE4" w:rsidRPr="008D3BE4" w:rsidRDefault="008D3BE4" w:rsidP="008D3BE4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8D3BE4">
        <w:rPr>
          <w:bCs/>
          <w:lang w:val="ru-RU"/>
        </w:rPr>
        <w:t>8.</w:t>
      </w:r>
      <w:r w:rsidRPr="008D3BE4">
        <w:rPr>
          <w:bCs/>
          <w:lang w:val="ru-RU"/>
        </w:rPr>
        <w:tab/>
        <w:t>Мировая политическая система и международные политические процессы «Мягкая сила»: содержание и сущность.</w:t>
      </w:r>
    </w:p>
    <w:p w14:paraId="49276D1D" w14:textId="23820DC6" w:rsidR="00C47380" w:rsidRPr="008D3BE4" w:rsidRDefault="008D3BE4" w:rsidP="008D3BE4">
      <w:pPr>
        <w:pStyle w:val="a3"/>
        <w:spacing w:line="272" w:lineRule="exact"/>
        <w:ind w:left="122"/>
        <w:jc w:val="both"/>
        <w:rPr>
          <w:lang w:val="ru-RU"/>
        </w:rPr>
      </w:pPr>
      <w:r w:rsidRPr="008D3BE4">
        <w:rPr>
          <w:bCs/>
          <w:lang w:val="ru-RU"/>
        </w:rPr>
        <w:t>Основные субъекты международных политических отношений. Мировая политика и геополитика. Современные геополитические теории и школы Запада. Геополитические концепции русской школы геополитики. Принципы международной политики. Процесс глобализации современного мира. Национальные интересы России в основных мировых регионах.</w:t>
      </w:r>
    </w:p>
    <w:p w14:paraId="0891BF50" w14:textId="77777777" w:rsidR="00C47380" w:rsidRDefault="00C47380" w:rsidP="00C47380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  <w:rPr>
          <w:lang w:val="ru-RU"/>
        </w:rPr>
      </w:pPr>
      <w:r w:rsidRPr="0057781B">
        <w:rPr>
          <w:lang w:val="ru-RU"/>
        </w:rPr>
        <w:t>Структура</w:t>
      </w:r>
      <w:r w:rsidRPr="0057781B">
        <w:rPr>
          <w:spacing w:val="-7"/>
          <w:lang w:val="ru-RU"/>
        </w:rPr>
        <w:t xml:space="preserve"> </w:t>
      </w:r>
      <w:r w:rsidRPr="0057781B">
        <w:rPr>
          <w:lang w:val="ru-RU"/>
        </w:rPr>
        <w:t>учебной дисциплины</w:t>
      </w:r>
    </w:p>
    <w:p w14:paraId="46FC16B0" w14:textId="77777777" w:rsidR="006E5C3C" w:rsidRDefault="006E5C3C" w:rsidP="006E5C3C">
      <w:pPr>
        <w:pStyle w:val="1"/>
        <w:tabs>
          <w:tab w:val="left" w:pos="363"/>
        </w:tabs>
        <w:spacing w:before="71"/>
        <w:ind w:left="121"/>
        <w:rPr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6E5C3C" w14:paraId="36514409" w14:textId="77777777" w:rsidTr="00F46FA8">
        <w:trPr>
          <w:trHeight w:val="275"/>
        </w:trPr>
        <w:tc>
          <w:tcPr>
            <w:tcW w:w="2131" w:type="dxa"/>
            <w:vMerge w:val="restart"/>
          </w:tcPr>
          <w:p w14:paraId="0E75CEAC" w14:textId="77777777" w:rsidR="006E5C3C" w:rsidRPr="00BC08C8" w:rsidRDefault="006E5C3C" w:rsidP="00F46FA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58866158" w14:textId="77777777" w:rsidR="006E5C3C" w:rsidRPr="00EC46B9" w:rsidRDefault="006E5C3C" w:rsidP="00F46FA8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6E5C3C" w14:paraId="604D461D" w14:textId="77777777" w:rsidTr="00F46FA8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66ABE9A7" w14:textId="77777777" w:rsidR="006E5C3C" w:rsidRDefault="006E5C3C" w:rsidP="00F46FA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6C2FAA72" w14:textId="77777777" w:rsidR="006E5C3C" w:rsidRDefault="006E5C3C" w:rsidP="00F46FA8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7BAABE23" w14:textId="77777777" w:rsidR="006E5C3C" w:rsidRDefault="006E5C3C" w:rsidP="00F46FA8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E5C3C" w14:paraId="6726F892" w14:textId="77777777" w:rsidTr="00F46FA8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F87BB0D" w14:textId="77777777" w:rsidR="006E5C3C" w:rsidRDefault="006E5C3C" w:rsidP="00F46FA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651FA681" w14:textId="77777777" w:rsidR="006E5C3C" w:rsidRPr="00105E9E" w:rsidRDefault="006E5C3C" w:rsidP="00F46FA8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0A439954" w14:textId="77777777" w:rsidR="006E5C3C" w:rsidRPr="00105E9E" w:rsidRDefault="006E5C3C" w:rsidP="00F46FA8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5E5DE5A9" w14:textId="77777777" w:rsidR="006E5C3C" w:rsidRPr="00563EA1" w:rsidRDefault="006E5C3C" w:rsidP="00F46FA8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53405C6F" w14:textId="77777777" w:rsidR="006E5C3C" w:rsidRPr="00105E9E" w:rsidRDefault="006E5C3C" w:rsidP="00F46FA8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6E5C3C" w14:paraId="56A174AD" w14:textId="77777777" w:rsidTr="00F46FA8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D1AE89B" w14:textId="77777777" w:rsidR="006E5C3C" w:rsidRDefault="006E5C3C" w:rsidP="00F46FA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C5A6DE7" w14:textId="77777777" w:rsidR="006E5C3C" w:rsidRDefault="006E5C3C" w:rsidP="00F46F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43730D3" w14:textId="77777777" w:rsidR="006E5C3C" w:rsidRDefault="006E5C3C" w:rsidP="00F46FA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3458FCDF" w14:textId="77777777" w:rsidR="006E5C3C" w:rsidRDefault="006E5C3C" w:rsidP="00F46FA8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54E9D845" w14:textId="77777777" w:rsidR="006E5C3C" w:rsidRDefault="006E5C3C" w:rsidP="00F46FA8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2A1AA011" w14:textId="77777777" w:rsidR="006E5C3C" w:rsidRDefault="006E5C3C" w:rsidP="00F46FA8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A7B6D36" w14:textId="77777777" w:rsidR="006E5C3C" w:rsidRDefault="006E5C3C" w:rsidP="00F46FA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C19A3EE" w14:textId="77777777" w:rsidR="006E5C3C" w:rsidRDefault="006E5C3C" w:rsidP="00F46FA8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0EB2D035" w14:textId="77777777" w:rsidR="006E5C3C" w:rsidRDefault="006E5C3C" w:rsidP="00F46FA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7CEA468F" w14:textId="77777777" w:rsidR="006E5C3C" w:rsidRDefault="006E5C3C" w:rsidP="00F46FA8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42A1DCD3" w14:textId="77777777" w:rsidR="006E5C3C" w:rsidRDefault="006E5C3C" w:rsidP="00F46FA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E5C3C" w14:paraId="338AD092" w14:textId="77777777" w:rsidTr="00F46FA8">
        <w:trPr>
          <w:trHeight w:val="275"/>
        </w:trPr>
        <w:tc>
          <w:tcPr>
            <w:tcW w:w="2131" w:type="dxa"/>
          </w:tcPr>
          <w:p w14:paraId="0B05EB84" w14:textId="77777777" w:rsidR="006E5C3C" w:rsidRDefault="006E5C3C" w:rsidP="00F46FA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7D28D22F" w14:textId="77777777" w:rsidR="006E5C3C" w:rsidRDefault="006E5C3C" w:rsidP="00F46FA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22144DDC" w14:textId="77777777" w:rsidR="006E5C3C" w:rsidRDefault="006E5C3C" w:rsidP="00F46FA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FBC344" w14:textId="77777777" w:rsidR="006E5C3C" w:rsidRDefault="006E5C3C" w:rsidP="00F46FA8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87EF971" w14:textId="77777777" w:rsidR="006E5C3C" w:rsidRDefault="006E5C3C" w:rsidP="00F46FA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3A345A10" w14:textId="77777777" w:rsidR="006E5C3C" w:rsidRPr="00563EA1" w:rsidRDefault="006E5C3C" w:rsidP="00F46FA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056FF4F4" w14:textId="77777777" w:rsidR="006E5C3C" w:rsidRPr="00563EA1" w:rsidRDefault="006E5C3C" w:rsidP="00F46FA8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3314DFA7" w14:textId="77777777" w:rsidR="006E5C3C" w:rsidRPr="00563EA1" w:rsidRDefault="006E5C3C" w:rsidP="00F46FA8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2D4C72F" w14:textId="77777777" w:rsidR="006E5C3C" w:rsidRPr="00563EA1" w:rsidRDefault="006E5C3C" w:rsidP="00F46FA8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7EA34C8" w14:textId="77777777" w:rsidR="006E5C3C" w:rsidRPr="00563EA1" w:rsidRDefault="006E5C3C" w:rsidP="00F46FA8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6EF7CD45" w14:textId="77777777" w:rsidR="006E5C3C" w:rsidRPr="00563EA1" w:rsidRDefault="006E5C3C" w:rsidP="00F46FA8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6E5C3C" w14:paraId="3F2C8B7C" w14:textId="77777777" w:rsidTr="00F46FA8">
        <w:trPr>
          <w:trHeight w:val="275"/>
        </w:trPr>
        <w:tc>
          <w:tcPr>
            <w:tcW w:w="9627" w:type="dxa"/>
            <w:gridSpan w:val="11"/>
          </w:tcPr>
          <w:p w14:paraId="6F70384B" w14:textId="77777777" w:rsidR="006E5C3C" w:rsidRDefault="006E5C3C" w:rsidP="00F46FA8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E5C3C" w14:paraId="4F698773" w14:textId="77777777" w:rsidTr="00F46FA8">
        <w:trPr>
          <w:trHeight w:val="275"/>
        </w:trPr>
        <w:tc>
          <w:tcPr>
            <w:tcW w:w="9627" w:type="dxa"/>
            <w:gridSpan w:val="11"/>
          </w:tcPr>
          <w:p w14:paraId="2AEFDFCD" w14:textId="77777777" w:rsidR="006E5C3C" w:rsidRPr="005F375B" w:rsidRDefault="006E5C3C" w:rsidP="00F46FA8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Введение в дисциплину: базовая терминология и компоненты</w:t>
            </w:r>
          </w:p>
        </w:tc>
      </w:tr>
      <w:tr w:rsidR="006E5C3C" w14:paraId="1866600A" w14:textId="77777777" w:rsidTr="00F46FA8">
        <w:trPr>
          <w:trHeight w:val="275"/>
        </w:trPr>
        <w:tc>
          <w:tcPr>
            <w:tcW w:w="2131" w:type="dxa"/>
          </w:tcPr>
          <w:p w14:paraId="1E7E27A9" w14:textId="77777777" w:rsidR="006E5C3C" w:rsidRPr="00CF1B54" w:rsidRDefault="006E5C3C" w:rsidP="00F46FA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 w:rsidRPr="00CF1B54">
              <w:rPr>
                <w:sz w:val="24"/>
                <w:lang w:val="ru-RU"/>
              </w:rPr>
              <w:t>1.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F514E">
              <w:rPr>
                <w:spacing w:val="-4"/>
                <w:sz w:val="24"/>
                <w:lang w:val="ru-RU"/>
              </w:rPr>
              <w:t>Политическая система.</w:t>
            </w:r>
          </w:p>
        </w:tc>
        <w:tc>
          <w:tcPr>
            <w:tcW w:w="851" w:type="dxa"/>
            <w:shd w:val="clear" w:color="auto" w:fill="FFFFFF" w:themeFill="background1"/>
          </w:tcPr>
          <w:p w14:paraId="68C452E9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ADB0A6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785EC1BE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663B9660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04C090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2C5C0611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618507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53948FD" w14:textId="2740C774" w:rsidR="006E5C3C" w:rsidRPr="00CF1B54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1B1FDE2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4659734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6E5C3C" w14:paraId="5DC44AC8" w14:textId="77777777" w:rsidTr="00F46FA8">
        <w:trPr>
          <w:trHeight w:val="277"/>
        </w:trPr>
        <w:tc>
          <w:tcPr>
            <w:tcW w:w="2131" w:type="dxa"/>
          </w:tcPr>
          <w:p w14:paraId="2A7F1150" w14:textId="77777777" w:rsidR="006E5C3C" w:rsidRPr="00CF1B54" w:rsidRDefault="006E5C3C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</w:t>
            </w:r>
            <w:r w:rsidRPr="00CF1B54">
              <w:rPr>
                <w:spacing w:val="-6"/>
                <w:sz w:val="24"/>
                <w:lang w:val="ru-RU"/>
              </w:rPr>
              <w:t xml:space="preserve"> </w:t>
            </w:r>
            <w:r w:rsidRPr="00CF1B54">
              <w:rPr>
                <w:sz w:val="24"/>
                <w:lang w:val="ru-RU"/>
              </w:rPr>
              <w:t>2.</w:t>
            </w:r>
            <w:r w:rsidRPr="00CF1B54">
              <w:rPr>
                <w:spacing w:val="-4"/>
                <w:sz w:val="24"/>
                <w:lang w:val="ru-RU"/>
              </w:rPr>
              <w:t xml:space="preserve"> </w:t>
            </w:r>
            <w:r w:rsidRPr="005F514E">
              <w:rPr>
                <w:spacing w:val="-4"/>
                <w:sz w:val="24"/>
                <w:lang w:val="ru-RU"/>
              </w:rPr>
              <w:t xml:space="preserve">Соотношение территориальной организации </w:t>
            </w:r>
            <w:r>
              <w:rPr>
                <w:spacing w:val="-4"/>
                <w:sz w:val="24"/>
                <w:lang w:val="ru-RU"/>
              </w:rPr>
              <w:t xml:space="preserve">и </w:t>
            </w:r>
            <w:r w:rsidRPr="005F514E">
              <w:rPr>
                <w:spacing w:val="-4"/>
                <w:sz w:val="24"/>
                <w:lang w:val="ru-RU"/>
              </w:rPr>
              <w:t>государственно-политическ</w:t>
            </w:r>
            <w:r>
              <w:rPr>
                <w:spacing w:val="-4"/>
                <w:sz w:val="24"/>
                <w:lang w:val="ru-RU"/>
              </w:rPr>
              <w:t>ой системы</w:t>
            </w:r>
            <w:r w:rsidRPr="005F514E">
              <w:rPr>
                <w:spacing w:val="-4"/>
                <w:sz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67C7EDF2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004C7B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282F648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652EFBB3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7AF02C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455CA246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CA2C8D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01BDDE3" w14:textId="0C47846F" w:rsidR="006E5C3C" w:rsidRPr="00CF1B54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681C1DF0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9B55D2D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6E5C3C" w14:paraId="551DA7EF" w14:textId="77777777" w:rsidTr="00F46FA8">
        <w:trPr>
          <w:trHeight w:val="397"/>
        </w:trPr>
        <w:tc>
          <w:tcPr>
            <w:tcW w:w="2131" w:type="dxa"/>
          </w:tcPr>
          <w:p w14:paraId="4E75C6C7" w14:textId="77777777" w:rsidR="006E5C3C" w:rsidRPr="00CF1B54" w:rsidRDefault="006E5C3C" w:rsidP="00F46FA8">
            <w:pPr>
              <w:pStyle w:val="TableParagraph"/>
              <w:spacing w:line="266" w:lineRule="exact"/>
              <w:ind w:left="4"/>
              <w:rPr>
                <w:b/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17579E41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14:paraId="175EF4EA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14:paraId="30E66B8F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14:paraId="12B9096B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5FAB17C0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50" w:type="dxa"/>
          </w:tcPr>
          <w:p w14:paraId="41BAFE56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14:paraId="3DBBFE10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14:paraId="700E76F7" w14:textId="3B3D1875" w:rsidR="006E5C3C" w:rsidRPr="00CF1B54" w:rsidRDefault="007A7B15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14:paraId="75F6C2AF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</w:tcPr>
          <w:p w14:paraId="1697B594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6E5C3C" w14:paraId="0A0A253F" w14:textId="77777777" w:rsidTr="00F46FA8">
        <w:trPr>
          <w:trHeight w:val="275"/>
        </w:trPr>
        <w:tc>
          <w:tcPr>
            <w:tcW w:w="9627" w:type="dxa"/>
            <w:gridSpan w:val="11"/>
          </w:tcPr>
          <w:p w14:paraId="6DC06C5D" w14:textId="77777777" w:rsidR="006E5C3C" w:rsidRPr="00CF1B54" w:rsidRDefault="006E5C3C" w:rsidP="00F46FA8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Содержательный</w:t>
            </w:r>
            <w:r w:rsidRPr="00CF1B5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1B54">
              <w:rPr>
                <w:b/>
                <w:sz w:val="24"/>
                <w:lang w:val="ru-RU"/>
              </w:rPr>
              <w:t>модуль</w:t>
            </w:r>
            <w:r w:rsidRPr="00CF1B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1B54">
              <w:rPr>
                <w:b/>
                <w:sz w:val="24"/>
                <w:lang w:val="ru-RU"/>
              </w:rPr>
              <w:t>2.</w:t>
            </w:r>
            <w:r w:rsidRPr="00CF1B54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Политические режимы: идейно-политический аспект и </w:t>
            </w:r>
            <w:r>
              <w:rPr>
                <w:spacing w:val="-2"/>
                <w:sz w:val="24"/>
                <w:lang w:val="ru-RU"/>
              </w:rPr>
              <w:lastRenderedPageBreak/>
              <w:t>практическая реализация</w:t>
            </w:r>
          </w:p>
        </w:tc>
      </w:tr>
      <w:tr w:rsidR="006E5C3C" w14:paraId="3722D4F1" w14:textId="77777777" w:rsidTr="00F46FA8">
        <w:trPr>
          <w:trHeight w:val="275"/>
        </w:trPr>
        <w:tc>
          <w:tcPr>
            <w:tcW w:w="2131" w:type="dxa"/>
          </w:tcPr>
          <w:p w14:paraId="4243A64C" w14:textId="77777777" w:rsidR="006E5C3C" w:rsidRPr="00CF1B54" w:rsidRDefault="006E5C3C" w:rsidP="00F46FA8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lastRenderedPageBreak/>
              <w:t xml:space="preserve">Тема </w:t>
            </w:r>
            <w:r>
              <w:rPr>
                <w:sz w:val="24"/>
                <w:lang w:val="ru-RU"/>
              </w:rPr>
              <w:t>3</w:t>
            </w:r>
            <w:r w:rsidRPr="00CF1B5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Pr="005F514E">
              <w:rPr>
                <w:lang w:val="ru-RU"/>
              </w:rPr>
              <w:t>Демократия: принципы, установки и ценности.</w:t>
            </w:r>
          </w:p>
        </w:tc>
        <w:tc>
          <w:tcPr>
            <w:tcW w:w="851" w:type="dxa"/>
            <w:shd w:val="clear" w:color="auto" w:fill="FFFFFF" w:themeFill="background1"/>
          </w:tcPr>
          <w:p w14:paraId="384F853B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B6F72F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F359C3E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56B7CC04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1A98F5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6B6AD13C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E9C9A7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2EA0A5F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79CBE58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33F1C05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6E5C3C" w14:paraId="541CBE44" w14:textId="77777777" w:rsidTr="00F46FA8">
        <w:trPr>
          <w:trHeight w:val="275"/>
        </w:trPr>
        <w:tc>
          <w:tcPr>
            <w:tcW w:w="2131" w:type="dxa"/>
          </w:tcPr>
          <w:p w14:paraId="4E4FF552" w14:textId="77777777" w:rsidR="006E5C3C" w:rsidRPr="00CF1B54" w:rsidRDefault="006E5C3C" w:rsidP="00F46FA8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4</w:t>
            </w:r>
            <w:r w:rsidRPr="00CF1B54">
              <w:rPr>
                <w:sz w:val="24"/>
                <w:lang w:val="ru-RU"/>
              </w:rPr>
              <w:t xml:space="preserve">. </w:t>
            </w:r>
            <w:r w:rsidRPr="005F514E">
              <w:rPr>
                <w:lang w:val="ru-RU"/>
              </w:rPr>
              <w:t xml:space="preserve">Политические </w:t>
            </w:r>
            <w:r>
              <w:rPr>
                <w:lang w:val="ru-RU"/>
              </w:rPr>
              <w:t xml:space="preserve">режимы </w:t>
            </w:r>
            <w:r w:rsidRPr="005F514E">
              <w:rPr>
                <w:lang w:val="ru-RU"/>
              </w:rPr>
              <w:t>диктаторского типа.</w:t>
            </w:r>
          </w:p>
        </w:tc>
        <w:tc>
          <w:tcPr>
            <w:tcW w:w="851" w:type="dxa"/>
            <w:shd w:val="clear" w:color="auto" w:fill="FFFFFF" w:themeFill="background1"/>
          </w:tcPr>
          <w:p w14:paraId="6C832779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8E413E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269E421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2361A287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A4D507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158D7265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6A421D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D773FED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62DC6ECA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D9339CA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6E5C3C" w14:paraId="1A5E80BF" w14:textId="77777777" w:rsidTr="00F46FA8">
        <w:trPr>
          <w:trHeight w:val="276"/>
        </w:trPr>
        <w:tc>
          <w:tcPr>
            <w:tcW w:w="2131" w:type="dxa"/>
          </w:tcPr>
          <w:p w14:paraId="6DBC2645" w14:textId="77777777" w:rsidR="006E5C3C" w:rsidRPr="00CF1B54" w:rsidRDefault="006E5C3C" w:rsidP="00F46FA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5</w:t>
            </w:r>
            <w:r w:rsidRPr="00CF1B54">
              <w:rPr>
                <w:sz w:val="24"/>
                <w:lang w:val="ru-RU"/>
              </w:rPr>
              <w:t xml:space="preserve">. </w:t>
            </w:r>
            <w:r w:rsidRPr="005F514E">
              <w:rPr>
                <w:lang w:val="ru-RU"/>
              </w:rPr>
              <w:t>Политический и идеологический монизм</w:t>
            </w:r>
          </w:p>
        </w:tc>
        <w:tc>
          <w:tcPr>
            <w:tcW w:w="851" w:type="dxa"/>
            <w:shd w:val="clear" w:color="auto" w:fill="FFFFFF" w:themeFill="background1"/>
          </w:tcPr>
          <w:p w14:paraId="661510A9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2D1D4D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ACA011E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4299B630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EF248F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7A5A429C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BA5181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DD5C55D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D01523C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6BC8C48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6E5C3C" w14:paraId="1F899B88" w14:textId="77777777" w:rsidTr="00F46FA8">
        <w:trPr>
          <w:trHeight w:val="276"/>
        </w:trPr>
        <w:tc>
          <w:tcPr>
            <w:tcW w:w="2131" w:type="dxa"/>
          </w:tcPr>
          <w:p w14:paraId="367DEA04" w14:textId="77777777" w:rsidR="006E5C3C" w:rsidRPr="00CF1B54" w:rsidRDefault="006E5C3C" w:rsidP="00F46FA8">
            <w:pPr>
              <w:pStyle w:val="a3"/>
              <w:spacing w:before="90"/>
              <w:ind w:right="-1"/>
              <w:rPr>
                <w:lang w:val="ru-RU"/>
              </w:rPr>
            </w:pPr>
            <w:r w:rsidRPr="00CF1B54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6</w:t>
            </w:r>
            <w:r w:rsidRPr="00CF1B54">
              <w:rPr>
                <w:lang w:val="ru-RU"/>
              </w:rPr>
              <w:t xml:space="preserve">. </w:t>
            </w:r>
            <w:r w:rsidRPr="005F514E">
              <w:rPr>
                <w:lang w:val="ru-RU"/>
              </w:rPr>
              <w:t xml:space="preserve">Политические </w:t>
            </w:r>
            <w:r>
              <w:rPr>
                <w:lang w:val="ru-RU"/>
              </w:rPr>
              <w:t>партии и избирательные системы.</w:t>
            </w:r>
          </w:p>
        </w:tc>
        <w:tc>
          <w:tcPr>
            <w:tcW w:w="851" w:type="dxa"/>
            <w:shd w:val="clear" w:color="auto" w:fill="FFFFFF" w:themeFill="background1"/>
          </w:tcPr>
          <w:p w14:paraId="17877200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2D159C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56A2D092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3F285525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95739B2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724D1F8D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C065C7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570D3904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151315C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2DF6746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</w:tr>
      <w:tr w:rsidR="006E5C3C" w14:paraId="32F259C9" w14:textId="77777777" w:rsidTr="00F46FA8">
        <w:trPr>
          <w:trHeight w:val="276"/>
        </w:trPr>
        <w:tc>
          <w:tcPr>
            <w:tcW w:w="2131" w:type="dxa"/>
          </w:tcPr>
          <w:p w14:paraId="7D208599" w14:textId="77777777" w:rsidR="006E5C3C" w:rsidRPr="00CF1B54" w:rsidRDefault="006E5C3C" w:rsidP="00F46FA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7</w:t>
            </w:r>
            <w:r w:rsidRPr="00CF1B54">
              <w:rPr>
                <w:sz w:val="24"/>
                <w:lang w:val="ru-RU"/>
              </w:rPr>
              <w:t xml:space="preserve">. </w:t>
            </w:r>
            <w:r w:rsidRPr="006A024B">
              <w:rPr>
                <w:sz w:val="24"/>
                <w:lang w:val="ru-RU"/>
              </w:rPr>
              <w:t>Политическая система России.</w:t>
            </w:r>
          </w:p>
        </w:tc>
        <w:tc>
          <w:tcPr>
            <w:tcW w:w="851" w:type="dxa"/>
            <w:shd w:val="clear" w:color="auto" w:fill="FFFFFF" w:themeFill="background1"/>
          </w:tcPr>
          <w:p w14:paraId="63B22C93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64F61E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D42BA42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13F05C42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100122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0C082ED3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F91458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E8E3694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0D0B7F7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22E3D4C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6E5C3C" w14:paraId="6E8DCF0A" w14:textId="77777777" w:rsidTr="00F46FA8">
        <w:trPr>
          <w:trHeight w:val="276"/>
        </w:trPr>
        <w:tc>
          <w:tcPr>
            <w:tcW w:w="2131" w:type="dxa"/>
          </w:tcPr>
          <w:p w14:paraId="166B514F" w14:textId="77777777" w:rsidR="006E5C3C" w:rsidRDefault="006E5C3C" w:rsidP="00F46FA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8. </w:t>
            </w:r>
            <w:r w:rsidRPr="006A024B">
              <w:rPr>
                <w:sz w:val="24"/>
                <w:lang w:val="ru-RU"/>
              </w:rPr>
              <w:t>Мировая политическая система и международные политические процессы</w:t>
            </w:r>
          </w:p>
        </w:tc>
        <w:tc>
          <w:tcPr>
            <w:tcW w:w="851" w:type="dxa"/>
            <w:shd w:val="clear" w:color="auto" w:fill="FFFFFF" w:themeFill="background1"/>
          </w:tcPr>
          <w:p w14:paraId="2E1AFCA5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5B2194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F240A3A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14A91649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5C89F60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6C96E9D5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9586EA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765A6A3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1B676C9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4FF7C001" w14:textId="77777777" w:rsidR="006E5C3C" w:rsidRPr="00CF1B54" w:rsidRDefault="006E5C3C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6E5C3C" w14:paraId="0672E03E" w14:textId="77777777" w:rsidTr="00F46FA8">
        <w:trPr>
          <w:trHeight w:val="415"/>
        </w:trPr>
        <w:tc>
          <w:tcPr>
            <w:tcW w:w="2131" w:type="dxa"/>
          </w:tcPr>
          <w:p w14:paraId="514C99F5" w14:textId="77777777" w:rsidR="006E5C3C" w:rsidRPr="00CF1B54" w:rsidRDefault="006E5C3C" w:rsidP="00F46FA8">
            <w:pPr>
              <w:pStyle w:val="TableParagraph"/>
              <w:spacing w:line="264" w:lineRule="exact"/>
              <w:ind w:left="4"/>
              <w:rPr>
                <w:b/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Всего модуль 2</w:t>
            </w:r>
          </w:p>
        </w:tc>
        <w:tc>
          <w:tcPr>
            <w:tcW w:w="851" w:type="dxa"/>
            <w:shd w:val="clear" w:color="auto" w:fill="FFFFFF" w:themeFill="background1"/>
          </w:tcPr>
          <w:p w14:paraId="02BB386E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708111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6E14505A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1C5B821C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9B37EC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14:paraId="46BD4B13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F5F8EF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055BCB49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2D92568F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620F77C6" w14:textId="77777777" w:rsidR="006E5C3C" w:rsidRPr="00CF1B54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</w:tc>
      </w:tr>
      <w:tr w:rsidR="006E5C3C" w14:paraId="4B8655C4" w14:textId="77777777" w:rsidTr="00F46FA8">
        <w:trPr>
          <w:trHeight w:val="335"/>
        </w:trPr>
        <w:tc>
          <w:tcPr>
            <w:tcW w:w="2131" w:type="dxa"/>
          </w:tcPr>
          <w:p w14:paraId="001160ED" w14:textId="77777777" w:rsidR="006E5C3C" w:rsidRPr="00A5215F" w:rsidRDefault="006E5C3C" w:rsidP="00F46FA8">
            <w:pPr>
              <w:pStyle w:val="TableParagraph"/>
              <w:spacing w:line="273" w:lineRule="exact"/>
              <w:ind w:left="4"/>
              <w:rPr>
                <w:b/>
                <w:sz w:val="24"/>
                <w:lang w:val="ru-RU"/>
              </w:rPr>
            </w:pPr>
            <w:r w:rsidRPr="00A5215F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35C012A1" w14:textId="77777777" w:rsidR="006E5C3C" w:rsidRPr="00A5215F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567" w:type="dxa"/>
          </w:tcPr>
          <w:p w14:paraId="24977C9D" w14:textId="77777777" w:rsidR="006E5C3C" w:rsidRPr="00A5215F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14:paraId="62945725" w14:textId="77777777" w:rsidR="006E5C3C" w:rsidRPr="00A5215F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850" w:type="dxa"/>
          </w:tcPr>
          <w:p w14:paraId="6FE0048C" w14:textId="77777777" w:rsidR="006E5C3C" w:rsidRPr="00A5215F" w:rsidRDefault="006E5C3C" w:rsidP="00F46FA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01B7476" w14:textId="77777777" w:rsidR="006E5C3C" w:rsidRPr="00A5215F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850" w:type="dxa"/>
          </w:tcPr>
          <w:p w14:paraId="384F8140" w14:textId="77777777" w:rsidR="006E5C3C" w:rsidRPr="00A5215F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567" w:type="dxa"/>
          </w:tcPr>
          <w:p w14:paraId="5D1E386F" w14:textId="77777777" w:rsidR="006E5C3C" w:rsidRPr="00A5215F" w:rsidRDefault="006E5C3C" w:rsidP="00F46FA8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14:paraId="6B67EDC9" w14:textId="77777777" w:rsidR="006E5C3C" w:rsidRPr="00A5215F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14:paraId="0D1A34B4" w14:textId="77777777" w:rsidR="006E5C3C" w:rsidRPr="00A5215F" w:rsidRDefault="006E5C3C" w:rsidP="00F46FA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75" w:type="dxa"/>
          </w:tcPr>
          <w:p w14:paraId="41649A75" w14:textId="77777777" w:rsidR="006E5C3C" w:rsidRPr="00A5215F" w:rsidRDefault="006E5C3C" w:rsidP="00F46FA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</w:tbl>
    <w:p w14:paraId="5A65285E" w14:textId="77777777" w:rsidR="00C47380" w:rsidRPr="0057781B" w:rsidRDefault="00C47380" w:rsidP="00C47380">
      <w:pPr>
        <w:pStyle w:val="a3"/>
        <w:spacing w:before="5"/>
        <w:rPr>
          <w:b/>
          <w:sz w:val="18"/>
          <w:lang w:val="ru-RU"/>
        </w:rPr>
      </w:pPr>
    </w:p>
    <w:p w14:paraId="100B6510" w14:textId="77777777" w:rsidR="00C47380" w:rsidRPr="0057781B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2030DCF3" w14:textId="77777777" w:rsidR="00C47380" w:rsidRPr="000F7553" w:rsidRDefault="00C47380" w:rsidP="00C47380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0F7553">
        <w:rPr>
          <w:b/>
          <w:sz w:val="24"/>
          <w:lang w:val="ru-RU"/>
        </w:rPr>
        <w:t>Перечень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тем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и содержание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практических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(семинарских)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занятий</w:t>
      </w:r>
    </w:p>
    <w:p w14:paraId="0D990A5B" w14:textId="77777777" w:rsidR="00C47380" w:rsidRPr="0057781B" w:rsidRDefault="00C47380" w:rsidP="00C47380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1051"/>
        <w:gridCol w:w="1052"/>
        <w:gridCol w:w="3102"/>
      </w:tblGrid>
      <w:tr w:rsidR="000C6D6C" w:rsidRPr="0057781B" w14:paraId="7F325B51" w14:textId="77777777" w:rsidTr="00F46FA8">
        <w:trPr>
          <w:trHeight w:val="444"/>
        </w:trPr>
        <w:tc>
          <w:tcPr>
            <w:tcW w:w="494" w:type="dxa"/>
            <w:vMerge w:val="restart"/>
          </w:tcPr>
          <w:p w14:paraId="5DA5E5B9" w14:textId="77777777" w:rsidR="000C6D6C" w:rsidRPr="0057781B" w:rsidRDefault="000C6D6C" w:rsidP="00F46FA8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№</w:t>
            </w:r>
          </w:p>
          <w:p w14:paraId="406AD2BB" w14:textId="77777777" w:rsidR="000C6D6C" w:rsidRPr="0057781B" w:rsidRDefault="000C6D6C" w:rsidP="00F46FA8">
            <w:pPr>
              <w:pStyle w:val="TableParagraph"/>
              <w:spacing w:line="259" w:lineRule="exact"/>
              <w:ind w:left="93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338" w:type="dxa"/>
            <w:vMerge w:val="restart"/>
          </w:tcPr>
          <w:p w14:paraId="5D2338AF" w14:textId="77777777" w:rsidR="000C6D6C" w:rsidRPr="0057781B" w:rsidRDefault="000C6D6C" w:rsidP="00F46FA8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Название</w:t>
            </w:r>
            <w:r w:rsidRPr="005778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темы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и</w:t>
            </w:r>
          </w:p>
          <w:p w14:paraId="2B4268DE" w14:textId="77777777" w:rsidR="000C6D6C" w:rsidRPr="0057781B" w:rsidRDefault="000C6D6C" w:rsidP="00F46FA8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  <w:vMerge w:val="restart"/>
          </w:tcPr>
          <w:p w14:paraId="2DBDD794" w14:textId="77777777" w:rsidR="000C6D6C" w:rsidRPr="0057781B" w:rsidRDefault="000C6D6C" w:rsidP="00F46FA8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 w:rsidRPr="0057781B"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  <w:gridSpan w:val="2"/>
          </w:tcPr>
          <w:p w14:paraId="670414D1" w14:textId="77777777" w:rsidR="000C6D6C" w:rsidRPr="0057781B" w:rsidRDefault="000C6D6C" w:rsidP="00F46FA8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  <w:vMerge w:val="restart"/>
          </w:tcPr>
          <w:p w14:paraId="229F7DC7" w14:textId="77777777" w:rsidR="000C6D6C" w:rsidRPr="0057781B" w:rsidRDefault="000C6D6C" w:rsidP="00F46FA8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Результат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обучения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5BA90BB1" w14:textId="77777777" w:rsidR="000C6D6C" w:rsidRPr="0057781B" w:rsidRDefault="000C6D6C" w:rsidP="00F46FA8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</w:p>
        </w:tc>
      </w:tr>
      <w:tr w:rsidR="000C6D6C" w:rsidRPr="0057781B" w14:paraId="7EB4E730" w14:textId="77777777" w:rsidTr="00F46FA8">
        <w:trPr>
          <w:trHeight w:val="443"/>
        </w:trPr>
        <w:tc>
          <w:tcPr>
            <w:tcW w:w="494" w:type="dxa"/>
            <w:vMerge/>
          </w:tcPr>
          <w:p w14:paraId="49E62058" w14:textId="77777777" w:rsidR="000C6D6C" w:rsidRPr="0057781B" w:rsidRDefault="000C6D6C" w:rsidP="00F46FA8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</w:p>
        </w:tc>
        <w:tc>
          <w:tcPr>
            <w:tcW w:w="2338" w:type="dxa"/>
            <w:vMerge/>
          </w:tcPr>
          <w:p w14:paraId="1C73BBCB" w14:textId="77777777" w:rsidR="000C6D6C" w:rsidRPr="0057781B" w:rsidRDefault="000C6D6C" w:rsidP="00F46FA8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91" w:type="dxa"/>
            <w:vMerge/>
          </w:tcPr>
          <w:p w14:paraId="1EF81CD6" w14:textId="77777777" w:rsidR="000C6D6C" w:rsidRPr="0057781B" w:rsidRDefault="000C6D6C" w:rsidP="00F46FA8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1051" w:type="dxa"/>
          </w:tcPr>
          <w:p w14:paraId="2F76F929" w14:textId="77777777" w:rsidR="000C6D6C" w:rsidRPr="0057781B" w:rsidRDefault="000C6D6C" w:rsidP="00F46FA8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очная</w:t>
            </w:r>
          </w:p>
        </w:tc>
        <w:tc>
          <w:tcPr>
            <w:tcW w:w="1052" w:type="dxa"/>
          </w:tcPr>
          <w:p w14:paraId="02417550" w14:textId="77777777" w:rsidR="000C6D6C" w:rsidRPr="0057781B" w:rsidRDefault="000C6D6C" w:rsidP="00F46FA8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заочная</w:t>
            </w:r>
          </w:p>
        </w:tc>
        <w:tc>
          <w:tcPr>
            <w:tcW w:w="3102" w:type="dxa"/>
            <w:vMerge/>
          </w:tcPr>
          <w:p w14:paraId="243E2241" w14:textId="77777777" w:rsidR="000C6D6C" w:rsidRPr="0057781B" w:rsidRDefault="000C6D6C" w:rsidP="00F46FA8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</w:p>
        </w:tc>
      </w:tr>
      <w:tr w:rsidR="007A7B15" w:rsidRPr="0057781B" w14:paraId="75D20B82" w14:textId="77777777" w:rsidTr="00F46FA8">
        <w:trPr>
          <w:trHeight w:val="278"/>
        </w:trPr>
        <w:tc>
          <w:tcPr>
            <w:tcW w:w="494" w:type="dxa"/>
          </w:tcPr>
          <w:p w14:paraId="7D160988" w14:textId="77777777" w:rsidR="007A7B15" w:rsidRPr="0057781B" w:rsidRDefault="007A7B15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7C665F98" w14:textId="77777777" w:rsidR="007A7B15" w:rsidRPr="000C6D6C" w:rsidRDefault="007A7B15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1. </w:t>
            </w:r>
            <w:r w:rsidRPr="000C6D6C">
              <w:rPr>
                <w:sz w:val="20"/>
                <w:lang w:val="ru-RU"/>
              </w:rPr>
              <w:t>Политика как общественное явление: функции политики,</w:t>
            </w:r>
          </w:p>
          <w:p w14:paraId="5178923A" w14:textId="7E6E5821" w:rsidR="007A7B15" w:rsidRPr="0057781B" w:rsidRDefault="007A7B15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0C6D6C">
              <w:rPr>
                <w:sz w:val="20"/>
                <w:lang w:val="ru-RU"/>
              </w:rPr>
              <w:t>структура политики.</w:t>
            </w:r>
          </w:p>
        </w:tc>
        <w:tc>
          <w:tcPr>
            <w:tcW w:w="1591" w:type="dxa"/>
          </w:tcPr>
          <w:p w14:paraId="5731F53D" w14:textId="51D048BF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 w:rsidRPr="00364689">
              <w:rPr>
                <w:sz w:val="20"/>
                <w:lang w:val="ru-RU"/>
              </w:rPr>
              <w:t>Узнать функции</w:t>
            </w:r>
            <w:r>
              <w:rPr>
                <w:sz w:val="20"/>
                <w:lang w:val="ru-RU"/>
              </w:rPr>
              <w:t xml:space="preserve"> политики, с</w:t>
            </w:r>
            <w:r w:rsidRPr="00364689">
              <w:rPr>
                <w:sz w:val="20"/>
                <w:lang w:val="ru-RU"/>
              </w:rPr>
              <w:t>труктур</w:t>
            </w:r>
            <w:r>
              <w:rPr>
                <w:sz w:val="20"/>
                <w:lang w:val="ru-RU"/>
              </w:rPr>
              <w:t>у</w:t>
            </w:r>
          </w:p>
          <w:p w14:paraId="3299FACE" w14:textId="77777777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 w:rsidRPr="00364689">
              <w:rPr>
                <w:sz w:val="20"/>
                <w:lang w:val="ru-RU"/>
              </w:rPr>
              <w:t>организации</w:t>
            </w:r>
          </w:p>
          <w:p w14:paraId="324F2431" w14:textId="4354550A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 w:rsidRPr="00364689">
              <w:rPr>
                <w:sz w:val="20"/>
                <w:lang w:val="ru-RU"/>
              </w:rPr>
              <w:t>политики.</w:t>
            </w:r>
            <w:r>
              <w:t xml:space="preserve"> </w:t>
            </w:r>
            <w:r>
              <w:rPr>
                <w:sz w:val="20"/>
                <w:lang w:val="ru-RU"/>
              </w:rPr>
              <w:t>Рассмотреть х</w:t>
            </w:r>
            <w:r w:rsidRPr="00364689">
              <w:rPr>
                <w:sz w:val="20"/>
                <w:lang w:val="ru-RU"/>
              </w:rPr>
              <w:t>арактер отношений политики с другими</w:t>
            </w:r>
          </w:p>
          <w:p w14:paraId="0CFE468B" w14:textId="70BB344D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сферами общественной жизни, политика и экономика, политика и право, п</w:t>
            </w:r>
            <w:r w:rsidRPr="00364689">
              <w:rPr>
                <w:sz w:val="20"/>
                <w:lang w:val="ru-RU"/>
              </w:rPr>
              <w:t>олитика и мораль.</w:t>
            </w:r>
            <w:r>
              <w:t xml:space="preserve"> </w:t>
            </w:r>
          </w:p>
          <w:p w14:paraId="11E4FE97" w14:textId="3CCE7D48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Изучить с</w:t>
            </w:r>
            <w:r w:rsidRPr="00364689">
              <w:rPr>
                <w:sz w:val="20"/>
                <w:lang w:val="ru-RU"/>
              </w:rPr>
              <w:t>овременные</w:t>
            </w:r>
          </w:p>
          <w:p w14:paraId="1907B442" w14:textId="77777777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 w:rsidRPr="00364689">
              <w:rPr>
                <w:sz w:val="20"/>
                <w:lang w:val="ru-RU"/>
              </w:rPr>
              <w:t>теоретические</w:t>
            </w:r>
          </w:p>
          <w:p w14:paraId="120E4FB2" w14:textId="67EA6EF0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 w:rsidRPr="00364689">
              <w:rPr>
                <w:sz w:val="20"/>
                <w:lang w:val="ru-RU"/>
              </w:rPr>
              <w:t xml:space="preserve">трактовки </w:t>
            </w:r>
            <w:r w:rsidRPr="00364689">
              <w:rPr>
                <w:sz w:val="20"/>
                <w:lang w:val="ru-RU"/>
              </w:rPr>
              <w:lastRenderedPageBreak/>
              <w:t xml:space="preserve">политической власти. </w:t>
            </w:r>
            <w:r>
              <w:rPr>
                <w:sz w:val="20"/>
                <w:lang w:val="ru-RU"/>
              </w:rPr>
              <w:t>Узнать с</w:t>
            </w:r>
            <w:r w:rsidRPr="00364689">
              <w:rPr>
                <w:sz w:val="20"/>
                <w:lang w:val="ru-RU"/>
              </w:rPr>
              <w:t>ущность политической</w:t>
            </w:r>
            <w:r>
              <w:rPr>
                <w:sz w:val="20"/>
                <w:lang w:val="ru-RU"/>
              </w:rPr>
              <w:t xml:space="preserve"> власти и л</w:t>
            </w:r>
            <w:r w:rsidRPr="00364689">
              <w:rPr>
                <w:sz w:val="20"/>
                <w:lang w:val="ru-RU"/>
              </w:rPr>
              <w:t>егитимность</w:t>
            </w:r>
          </w:p>
          <w:p w14:paraId="4A142A38" w14:textId="77777777" w:rsidR="007A7B15" w:rsidRPr="00364689" w:rsidRDefault="007A7B15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 w:rsidRPr="00364689">
              <w:rPr>
                <w:sz w:val="20"/>
                <w:lang w:val="ru-RU"/>
              </w:rPr>
              <w:t>политической</w:t>
            </w:r>
          </w:p>
          <w:p w14:paraId="198EA399" w14:textId="02A475EC" w:rsidR="007A7B15" w:rsidRPr="000C6D6C" w:rsidRDefault="007A7B15" w:rsidP="00364689">
            <w:pPr>
              <w:pStyle w:val="TableParagraph"/>
              <w:jc w:val="both"/>
              <w:rPr>
                <w:sz w:val="20"/>
                <w:highlight w:val="yellow"/>
                <w:lang w:val="ru-RU"/>
              </w:rPr>
            </w:pPr>
            <w:r w:rsidRPr="00364689">
              <w:rPr>
                <w:sz w:val="20"/>
                <w:lang w:val="ru-RU"/>
              </w:rPr>
              <w:t>власти.</w:t>
            </w:r>
          </w:p>
        </w:tc>
        <w:tc>
          <w:tcPr>
            <w:tcW w:w="1051" w:type="dxa"/>
          </w:tcPr>
          <w:p w14:paraId="1026E6F9" w14:textId="44C62D87" w:rsidR="007A7B15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052" w:type="dxa"/>
          </w:tcPr>
          <w:p w14:paraId="3F778F63" w14:textId="73CAA216" w:rsidR="007A7B15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 w:val="restart"/>
            <w:vAlign w:val="center"/>
          </w:tcPr>
          <w:p w14:paraId="68C493E4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ПК-1; ИК-1;</w:t>
            </w:r>
          </w:p>
          <w:p w14:paraId="586A843E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ПК-2; ИК-2;</w:t>
            </w:r>
          </w:p>
          <w:p w14:paraId="09602661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ПК-3; ИК-3;</w:t>
            </w:r>
          </w:p>
          <w:p w14:paraId="48AD0146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ПК-4; ИК-4;</w:t>
            </w:r>
          </w:p>
          <w:p w14:paraId="3016B073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ПК-5; ИК-5;</w:t>
            </w:r>
          </w:p>
          <w:p w14:paraId="717BF355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ПК-6; ИК-6;</w:t>
            </w:r>
          </w:p>
          <w:p w14:paraId="3B32EFA0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ПК-7; ИК-7;</w:t>
            </w:r>
          </w:p>
          <w:p w14:paraId="2C1FAEC2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ПК-8; ИК-8;</w:t>
            </w:r>
          </w:p>
          <w:p w14:paraId="568015F4" w14:textId="77777777" w:rsidR="007A7B15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ПК-9; ИК-9.</w:t>
            </w:r>
          </w:p>
          <w:p w14:paraId="0AD70471" w14:textId="77777777" w:rsidR="007A7B15" w:rsidRPr="0057781B" w:rsidRDefault="007A7B15" w:rsidP="00F46FA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7B15" w:rsidRPr="0057781B" w14:paraId="6A05A6B0" w14:textId="77777777" w:rsidTr="00F46FA8">
        <w:trPr>
          <w:trHeight w:val="275"/>
        </w:trPr>
        <w:tc>
          <w:tcPr>
            <w:tcW w:w="494" w:type="dxa"/>
          </w:tcPr>
          <w:p w14:paraId="16107DBB" w14:textId="77777777" w:rsidR="007A7B15" w:rsidRPr="0057781B" w:rsidRDefault="007A7B15" w:rsidP="00F46FA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56934351" w14:textId="77777777" w:rsidR="007A7B15" w:rsidRPr="000C6D6C" w:rsidRDefault="007A7B15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2. </w:t>
            </w:r>
            <w:r w:rsidRPr="000C6D6C">
              <w:rPr>
                <w:sz w:val="20"/>
                <w:lang w:val="ru-RU"/>
              </w:rPr>
              <w:t>Политическая</w:t>
            </w:r>
          </w:p>
          <w:p w14:paraId="11B41A05" w14:textId="6B36977A" w:rsidR="007A7B15" w:rsidRPr="0057781B" w:rsidRDefault="007A7B15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0C6D6C">
              <w:rPr>
                <w:sz w:val="20"/>
                <w:lang w:val="ru-RU"/>
              </w:rPr>
              <w:t>истема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591" w:type="dxa"/>
          </w:tcPr>
          <w:p w14:paraId="5DDCDE78" w14:textId="17874BB1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о</w:t>
            </w:r>
            <w:r w:rsidRPr="00727FBB">
              <w:rPr>
                <w:sz w:val="20"/>
                <w:lang w:val="ru-RU"/>
              </w:rPr>
              <w:t>снов</w:t>
            </w:r>
            <w:r>
              <w:rPr>
                <w:sz w:val="20"/>
                <w:lang w:val="ru-RU"/>
              </w:rPr>
              <w:t>ные теории политических систем (марксистский подход; п</w:t>
            </w:r>
            <w:r w:rsidRPr="00727FBB">
              <w:rPr>
                <w:sz w:val="20"/>
                <w:lang w:val="ru-RU"/>
              </w:rPr>
              <w:t xml:space="preserve">олитическая система в </w:t>
            </w:r>
            <w:r>
              <w:rPr>
                <w:sz w:val="20"/>
                <w:lang w:val="ru-RU"/>
              </w:rPr>
              <w:t xml:space="preserve">западном </w:t>
            </w:r>
            <w:r w:rsidRPr="00727FBB">
              <w:rPr>
                <w:sz w:val="20"/>
                <w:lang w:val="ru-RU"/>
              </w:rPr>
              <w:t>представлении</w:t>
            </w:r>
            <w:r>
              <w:rPr>
                <w:sz w:val="20"/>
                <w:lang w:val="ru-RU"/>
              </w:rPr>
              <w:t>)</w:t>
            </w:r>
            <w:r w:rsidRPr="00727FBB">
              <w:rPr>
                <w:sz w:val="20"/>
                <w:lang w:val="ru-RU"/>
              </w:rPr>
              <w:t>.</w:t>
            </w:r>
          </w:p>
          <w:p w14:paraId="7135D664" w14:textId="779D2369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Узнать в</w:t>
            </w:r>
            <w:r w:rsidRPr="00727FBB">
              <w:rPr>
                <w:sz w:val="20"/>
                <w:lang w:val="ru-RU"/>
              </w:rPr>
              <w:t>иды</w:t>
            </w:r>
          </w:p>
          <w:p w14:paraId="396E9DC2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социальных</w:t>
            </w:r>
          </w:p>
          <w:p w14:paraId="63A6F6D0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систем.</w:t>
            </w:r>
          </w:p>
          <w:p w14:paraId="2B29B01E" w14:textId="04052C22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Осуществить с</w:t>
            </w:r>
            <w:r w:rsidRPr="00727FBB">
              <w:rPr>
                <w:sz w:val="20"/>
                <w:lang w:val="ru-RU"/>
              </w:rPr>
              <w:t>истемный</w:t>
            </w:r>
          </w:p>
          <w:p w14:paraId="79563866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анализ</w:t>
            </w:r>
          </w:p>
          <w:p w14:paraId="7BBEA886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политики:</w:t>
            </w:r>
          </w:p>
          <w:p w14:paraId="5C54061A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становление</w:t>
            </w:r>
          </w:p>
          <w:p w14:paraId="1E7B032A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политической системы, функции политической системы и</w:t>
            </w:r>
          </w:p>
          <w:p w14:paraId="7035356D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типы ее подсистем.</w:t>
            </w:r>
          </w:p>
          <w:p w14:paraId="58B4844B" w14:textId="5F362A95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к</w:t>
            </w:r>
            <w:r w:rsidRPr="00727FBB">
              <w:rPr>
                <w:sz w:val="20"/>
                <w:lang w:val="ru-RU"/>
              </w:rPr>
              <w:t>ритерии кла</w:t>
            </w:r>
            <w:r>
              <w:rPr>
                <w:sz w:val="20"/>
                <w:lang w:val="ru-RU"/>
              </w:rPr>
              <w:t>ссификации политических систем, ф</w:t>
            </w:r>
            <w:r w:rsidRPr="00727FBB">
              <w:rPr>
                <w:sz w:val="20"/>
                <w:lang w:val="ru-RU"/>
              </w:rPr>
              <w:t>акторы стабильности и изменчивости в политических</w:t>
            </w:r>
          </w:p>
          <w:p w14:paraId="20441B7F" w14:textId="77777777" w:rsidR="007A7B15" w:rsidRPr="00727FBB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 w:rsidRPr="00727FBB">
              <w:rPr>
                <w:sz w:val="20"/>
                <w:lang w:val="ru-RU"/>
              </w:rPr>
              <w:t>системах.</w:t>
            </w:r>
          </w:p>
          <w:p w14:paraId="4556F64D" w14:textId="0A1072EF" w:rsidR="007A7B15" w:rsidRPr="00BF5A25" w:rsidRDefault="007A7B15" w:rsidP="00727FBB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Узнать нормативную основу политической системы общества.</w:t>
            </w:r>
          </w:p>
        </w:tc>
        <w:tc>
          <w:tcPr>
            <w:tcW w:w="1051" w:type="dxa"/>
          </w:tcPr>
          <w:p w14:paraId="3433C290" w14:textId="6951F0CA" w:rsidR="007A7B15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52" w:type="dxa"/>
          </w:tcPr>
          <w:p w14:paraId="40BBD8F1" w14:textId="7A33FBE0" w:rsidR="007A7B15" w:rsidRPr="0057781B" w:rsidRDefault="00986410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017E6C19" w14:textId="77777777" w:rsidR="007A7B15" w:rsidRPr="0057781B" w:rsidRDefault="007A7B15" w:rsidP="00F46FA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1500E20" w14:textId="77777777" w:rsidTr="00F46FA8">
        <w:trPr>
          <w:trHeight w:val="278"/>
        </w:trPr>
        <w:tc>
          <w:tcPr>
            <w:tcW w:w="494" w:type="dxa"/>
          </w:tcPr>
          <w:p w14:paraId="75D8A333" w14:textId="77777777" w:rsidR="000C6D6C" w:rsidRPr="0057781B" w:rsidRDefault="000C6D6C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3.</w:t>
            </w:r>
          </w:p>
        </w:tc>
        <w:tc>
          <w:tcPr>
            <w:tcW w:w="2338" w:type="dxa"/>
          </w:tcPr>
          <w:p w14:paraId="13F14365" w14:textId="69B8004C" w:rsidR="000C6D6C" w:rsidRPr="0057781B" w:rsidRDefault="000C6D6C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3. </w:t>
            </w:r>
            <w:r w:rsidRPr="000C6D6C">
              <w:rPr>
                <w:sz w:val="20"/>
                <w:lang w:val="ru-RU"/>
              </w:rPr>
              <w:t>Понятие</w:t>
            </w:r>
            <w:r>
              <w:rPr>
                <w:sz w:val="20"/>
                <w:lang w:val="ru-RU"/>
              </w:rPr>
              <w:t xml:space="preserve"> политического режима и его основные </w:t>
            </w:r>
            <w:r w:rsidRPr="000C6D6C">
              <w:rPr>
                <w:sz w:val="20"/>
                <w:lang w:val="ru-RU"/>
              </w:rPr>
              <w:t>характеристики.</w:t>
            </w:r>
          </w:p>
        </w:tc>
        <w:tc>
          <w:tcPr>
            <w:tcW w:w="1591" w:type="dxa"/>
          </w:tcPr>
          <w:p w14:paraId="48B8D821" w14:textId="3E3FC4CC" w:rsidR="002353D7" w:rsidRPr="002353D7" w:rsidRDefault="00155502" w:rsidP="002353D7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Рассмотреть </w:t>
            </w:r>
            <w:r w:rsidR="002353D7" w:rsidRPr="002353D7">
              <w:rPr>
                <w:sz w:val="20"/>
                <w:lang w:val="ru-RU"/>
              </w:rPr>
              <w:t>основные</w:t>
            </w:r>
          </w:p>
          <w:p w14:paraId="76483703" w14:textId="1BCCD859" w:rsidR="002353D7" w:rsidRPr="002353D7" w:rsidRDefault="00155502" w:rsidP="002353D7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</w:t>
            </w:r>
            <w:r w:rsidR="002353D7" w:rsidRPr="002353D7">
              <w:rPr>
                <w:sz w:val="20"/>
                <w:lang w:val="ru-RU"/>
              </w:rPr>
              <w:t>арактеристики</w:t>
            </w:r>
            <w:r>
              <w:rPr>
                <w:sz w:val="20"/>
                <w:lang w:val="ru-RU"/>
              </w:rPr>
              <w:t xml:space="preserve"> политического режима:</w:t>
            </w:r>
          </w:p>
          <w:p w14:paraId="24C8971A" w14:textId="057A786C" w:rsidR="002353D7" w:rsidRPr="002353D7" w:rsidRDefault="00155502" w:rsidP="002353D7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r w:rsidR="002353D7" w:rsidRPr="002353D7">
              <w:rPr>
                <w:sz w:val="20"/>
                <w:lang w:val="ru-RU"/>
              </w:rPr>
              <w:t>отали</w:t>
            </w:r>
            <w:r>
              <w:rPr>
                <w:sz w:val="20"/>
                <w:lang w:val="ru-RU"/>
              </w:rPr>
              <w:t>тарный режим и его особенности, а</w:t>
            </w:r>
            <w:r w:rsidR="002353D7" w:rsidRPr="002353D7">
              <w:rPr>
                <w:sz w:val="20"/>
                <w:lang w:val="ru-RU"/>
              </w:rPr>
              <w:t>вторитарный политический режим и его основные черты.</w:t>
            </w:r>
          </w:p>
          <w:p w14:paraId="29B32DD8" w14:textId="6C261404" w:rsidR="000C6D6C" w:rsidRPr="0057781B" w:rsidRDefault="00155502" w:rsidP="00155502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Узнать х</w:t>
            </w:r>
            <w:r w:rsidR="002353D7" w:rsidRPr="002353D7">
              <w:rPr>
                <w:sz w:val="20"/>
                <w:lang w:val="ru-RU"/>
              </w:rPr>
              <w:t xml:space="preserve">арактерные признаки демократического </w:t>
            </w:r>
            <w:r w:rsidR="002353D7" w:rsidRPr="002353D7">
              <w:rPr>
                <w:sz w:val="20"/>
                <w:lang w:val="ru-RU"/>
              </w:rPr>
              <w:lastRenderedPageBreak/>
              <w:t>режима.</w:t>
            </w:r>
          </w:p>
        </w:tc>
        <w:tc>
          <w:tcPr>
            <w:tcW w:w="1051" w:type="dxa"/>
          </w:tcPr>
          <w:p w14:paraId="59F27B21" w14:textId="078F77D6" w:rsidR="000C6D6C" w:rsidRPr="0057781B" w:rsidRDefault="00E9427D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052" w:type="dxa"/>
          </w:tcPr>
          <w:p w14:paraId="466A7BA7" w14:textId="3FB92273" w:rsidR="000C6D6C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7E168743" w14:textId="77777777" w:rsidR="000C6D6C" w:rsidRPr="0057781B" w:rsidRDefault="000C6D6C" w:rsidP="00F46FA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6D97F76B" w14:textId="77777777" w:rsidTr="00F46FA8">
        <w:trPr>
          <w:trHeight w:val="278"/>
        </w:trPr>
        <w:tc>
          <w:tcPr>
            <w:tcW w:w="494" w:type="dxa"/>
          </w:tcPr>
          <w:p w14:paraId="373AB3F9" w14:textId="77777777" w:rsidR="000C6D6C" w:rsidRPr="0057781B" w:rsidRDefault="000C6D6C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4.</w:t>
            </w:r>
          </w:p>
        </w:tc>
        <w:tc>
          <w:tcPr>
            <w:tcW w:w="2338" w:type="dxa"/>
          </w:tcPr>
          <w:p w14:paraId="621722D5" w14:textId="747F2D69" w:rsidR="000C6D6C" w:rsidRPr="0057781B" w:rsidRDefault="000C6D6C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4. </w:t>
            </w:r>
            <w:r w:rsidR="00C12820" w:rsidRPr="0057781B">
              <w:rPr>
                <w:sz w:val="20"/>
                <w:lang w:val="ru-RU"/>
              </w:rPr>
              <w:t>Гражданское общество и его институты как субъекты политики.</w:t>
            </w:r>
          </w:p>
        </w:tc>
        <w:tc>
          <w:tcPr>
            <w:tcW w:w="1591" w:type="dxa"/>
          </w:tcPr>
          <w:p w14:paraId="2CA03B3E" w14:textId="2FEA1C51" w:rsidR="000C6D6C" w:rsidRPr="0057781B" w:rsidRDefault="00C12820" w:rsidP="00F46FA8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>Рассмотреть понятие и основные элементы гражданского общества. Проанализировать основные модели взаимоотношений государства и гражданского общества.</w:t>
            </w:r>
          </w:p>
        </w:tc>
        <w:tc>
          <w:tcPr>
            <w:tcW w:w="1051" w:type="dxa"/>
          </w:tcPr>
          <w:p w14:paraId="1A0D88A6" w14:textId="25F50949" w:rsidR="000C6D6C" w:rsidRPr="0057781B" w:rsidRDefault="00E9427D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52" w:type="dxa"/>
          </w:tcPr>
          <w:p w14:paraId="14401AF4" w14:textId="3C6B6461" w:rsidR="000C6D6C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7A56C386" w14:textId="77777777" w:rsidR="000C6D6C" w:rsidRPr="0057781B" w:rsidRDefault="000C6D6C" w:rsidP="00F46FA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DBB2588" w14:textId="77777777" w:rsidTr="00F46FA8">
        <w:trPr>
          <w:trHeight w:val="278"/>
        </w:trPr>
        <w:tc>
          <w:tcPr>
            <w:tcW w:w="494" w:type="dxa"/>
          </w:tcPr>
          <w:p w14:paraId="79FBBAEE" w14:textId="77777777" w:rsidR="000C6D6C" w:rsidRPr="0057781B" w:rsidRDefault="000C6D6C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5.</w:t>
            </w:r>
          </w:p>
        </w:tc>
        <w:tc>
          <w:tcPr>
            <w:tcW w:w="2338" w:type="dxa"/>
          </w:tcPr>
          <w:p w14:paraId="493F2E6D" w14:textId="5B01C4AE" w:rsidR="000C6D6C" w:rsidRPr="0057781B" w:rsidRDefault="000C6D6C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5. </w:t>
            </w:r>
            <w:r w:rsidR="00C12820" w:rsidRPr="0057781B">
              <w:rPr>
                <w:sz w:val="20"/>
                <w:lang w:val="ru-RU"/>
              </w:rPr>
              <w:t>Политические партии и партийные системы.</w:t>
            </w:r>
            <w:r w:rsidR="00C12820" w:rsidRPr="000C6D6C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14:paraId="17E4F014" w14:textId="0E1C1E3B" w:rsidR="000C6D6C" w:rsidRPr="0057781B" w:rsidRDefault="00C12820" w:rsidP="00F46FA8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>Ознакомиться с основным понятийным аппаратом темы, сущностными чертами и идейными характеристиками политических партий.</w:t>
            </w:r>
          </w:p>
        </w:tc>
        <w:tc>
          <w:tcPr>
            <w:tcW w:w="1051" w:type="dxa"/>
          </w:tcPr>
          <w:p w14:paraId="44DAF8FF" w14:textId="4472065E" w:rsidR="000C6D6C" w:rsidRPr="0057781B" w:rsidRDefault="00E9427D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52" w:type="dxa"/>
          </w:tcPr>
          <w:p w14:paraId="1F8F1E4A" w14:textId="7EF6A577" w:rsidR="000C6D6C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5089B394" w14:textId="77777777" w:rsidR="000C6D6C" w:rsidRPr="0057781B" w:rsidRDefault="000C6D6C" w:rsidP="00F46FA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D06E797" w14:textId="77777777" w:rsidTr="00F46FA8">
        <w:trPr>
          <w:trHeight w:val="278"/>
        </w:trPr>
        <w:tc>
          <w:tcPr>
            <w:tcW w:w="494" w:type="dxa"/>
          </w:tcPr>
          <w:p w14:paraId="1F9BBA69" w14:textId="77777777" w:rsidR="000C6D6C" w:rsidRPr="0057781B" w:rsidRDefault="000C6D6C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6.</w:t>
            </w:r>
          </w:p>
        </w:tc>
        <w:tc>
          <w:tcPr>
            <w:tcW w:w="2338" w:type="dxa"/>
          </w:tcPr>
          <w:p w14:paraId="6DE31AD4" w14:textId="77777777" w:rsidR="00C12820" w:rsidRPr="000C6D6C" w:rsidRDefault="000C6D6C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6. </w:t>
            </w:r>
            <w:r w:rsidR="00C12820" w:rsidRPr="000C6D6C">
              <w:rPr>
                <w:sz w:val="20"/>
                <w:lang w:val="ru-RU"/>
              </w:rPr>
              <w:t>Политическая</w:t>
            </w:r>
          </w:p>
          <w:p w14:paraId="3C892C21" w14:textId="77777777" w:rsidR="00C12820" w:rsidRPr="0057781B" w:rsidRDefault="00C12820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система демократическ</w:t>
            </w:r>
            <w:r w:rsidRPr="000C6D6C">
              <w:rPr>
                <w:sz w:val="20"/>
                <w:lang w:val="ru-RU"/>
              </w:rPr>
              <w:t>ого типа</w:t>
            </w:r>
          </w:p>
          <w:p w14:paraId="344B061E" w14:textId="0E513205" w:rsidR="000C6D6C" w:rsidRPr="0057781B" w:rsidRDefault="000C6D6C" w:rsidP="00C12820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1C336629" w14:textId="70EAEB26" w:rsidR="00C12820" w:rsidRPr="00C12820" w:rsidRDefault="00C12820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с</w:t>
            </w:r>
            <w:r w:rsidRPr="00C12820">
              <w:rPr>
                <w:sz w:val="20"/>
                <w:lang w:val="ru-RU"/>
              </w:rPr>
              <w:t>овременные теории демократии</w:t>
            </w:r>
            <w:r>
              <w:rPr>
                <w:sz w:val="20"/>
                <w:lang w:val="ru-RU"/>
              </w:rPr>
              <w:t>, с</w:t>
            </w:r>
            <w:r w:rsidRPr="00C12820">
              <w:rPr>
                <w:sz w:val="20"/>
                <w:lang w:val="ru-RU"/>
              </w:rPr>
              <w:t>ущность</w:t>
            </w:r>
          </w:p>
          <w:p w14:paraId="7AE2E9E3" w14:textId="77777777" w:rsidR="00C12820" w:rsidRPr="00C12820" w:rsidRDefault="00C12820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C12820">
              <w:rPr>
                <w:sz w:val="20"/>
                <w:lang w:val="ru-RU"/>
              </w:rPr>
              <w:t>и</w:t>
            </w:r>
          </w:p>
          <w:p w14:paraId="6E33B61A" w14:textId="77777777" w:rsidR="00C12820" w:rsidRPr="00C12820" w:rsidRDefault="00C12820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C12820">
              <w:rPr>
                <w:sz w:val="20"/>
                <w:lang w:val="ru-RU"/>
              </w:rPr>
              <w:t>универсальные</w:t>
            </w:r>
          </w:p>
          <w:p w14:paraId="50DE0166" w14:textId="77777777" w:rsidR="00C12820" w:rsidRPr="00C12820" w:rsidRDefault="00C12820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C12820">
              <w:rPr>
                <w:sz w:val="20"/>
                <w:lang w:val="ru-RU"/>
              </w:rPr>
              <w:t>свойства</w:t>
            </w:r>
          </w:p>
          <w:p w14:paraId="6FE88CEE" w14:textId="77777777" w:rsidR="00C12820" w:rsidRPr="00C12820" w:rsidRDefault="00C12820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C12820">
              <w:rPr>
                <w:sz w:val="20"/>
                <w:lang w:val="ru-RU"/>
              </w:rPr>
              <w:t>политической</w:t>
            </w:r>
          </w:p>
          <w:p w14:paraId="47736F5C" w14:textId="77777777" w:rsidR="00C12820" w:rsidRPr="00C12820" w:rsidRDefault="00C12820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C12820">
              <w:rPr>
                <w:sz w:val="20"/>
                <w:lang w:val="ru-RU"/>
              </w:rPr>
              <w:t>системы демократического типа.</w:t>
            </w:r>
          </w:p>
          <w:p w14:paraId="3D367AAD" w14:textId="2FD5A5B5" w:rsidR="000C6D6C" w:rsidRPr="0057781B" w:rsidRDefault="00E9427D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Проанализировать м</w:t>
            </w:r>
            <w:r w:rsidR="00C12820" w:rsidRPr="00C12820">
              <w:rPr>
                <w:sz w:val="20"/>
                <w:lang w:val="ru-RU"/>
              </w:rPr>
              <w:t>еханизмы формирования политической демократии.</w:t>
            </w:r>
          </w:p>
        </w:tc>
        <w:tc>
          <w:tcPr>
            <w:tcW w:w="1051" w:type="dxa"/>
          </w:tcPr>
          <w:p w14:paraId="6E0D0727" w14:textId="656B1D9C" w:rsidR="000C6D6C" w:rsidRPr="0057781B" w:rsidRDefault="00E9427D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052" w:type="dxa"/>
          </w:tcPr>
          <w:p w14:paraId="04D847E0" w14:textId="5736CA54" w:rsidR="000C6D6C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784A14A5" w14:textId="77777777" w:rsidR="000C6D6C" w:rsidRPr="0057781B" w:rsidRDefault="000C6D6C" w:rsidP="00F46FA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0CA1FA66" w14:textId="77777777" w:rsidTr="00F46FA8">
        <w:trPr>
          <w:trHeight w:val="278"/>
        </w:trPr>
        <w:tc>
          <w:tcPr>
            <w:tcW w:w="494" w:type="dxa"/>
          </w:tcPr>
          <w:p w14:paraId="1CEF6A31" w14:textId="77777777" w:rsidR="000C6D6C" w:rsidRPr="0057781B" w:rsidRDefault="000C6D6C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7.</w:t>
            </w:r>
          </w:p>
        </w:tc>
        <w:tc>
          <w:tcPr>
            <w:tcW w:w="2338" w:type="dxa"/>
          </w:tcPr>
          <w:p w14:paraId="7E2EA111" w14:textId="614F1BB9" w:rsidR="000C6D6C" w:rsidRPr="0057781B" w:rsidRDefault="000C6D6C" w:rsidP="00C12820">
            <w:pPr>
              <w:pStyle w:val="TableParagrap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7. </w:t>
            </w:r>
            <w:r w:rsidR="00C12820">
              <w:rPr>
                <w:sz w:val="20"/>
                <w:lang w:val="ru-RU"/>
              </w:rPr>
              <w:t xml:space="preserve">Антидемократические политические режимы </w:t>
            </w:r>
          </w:p>
        </w:tc>
        <w:tc>
          <w:tcPr>
            <w:tcW w:w="1591" w:type="dxa"/>
          </w:tcPr>
          <w:p w14:paraId="5DE6143E" w14:textId="6FA92237" w:rsidR="000C6D6C" w:rsidRPr="0057781B" w:rsidRDefault="00C12820" w:rsidP="00F46FA8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Ознакомиться с авторитарным и тоталитарным политическими режимами. Рассмотреть их признаки, особенности функционирования и идейные установки.</w:t>
            </w:r>
          </w:p>
        </w:tc>
        <w:tc>
          <w:tcPr>
            <w:tcW w:w="1051" w:type="dxa"/>
          </w:tcPr>
          <w:p w14:paraId="5EA36D28" w14:textId="595BE53A" w:rsidR="000C6D6C" w:rsidRPr="0057781B" w:rsidRDefault="00E9427D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3E9F812E" w14:textId="6BFCDB58" w:rsidR="000C6D6C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082B9FE6" w14:textId="77777777" w:rsidR="000C6D6C" w:rsidRPr="0057781B" w:rsidRDefault="000C6D6C" w:rsidP="00F46FA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08C7A087" w14:textId="77777777" w:rsidTr="00F46FA8">
        <w:trPr>
          <w:trHeight w:val="278"/>
        </w:trPr>
        <w:tc>
          <w:tcPr>
            <w:tcW w:w="494" w:type="dxa"/>
          </w:tcPr>
          <w:p w14:paraId="3D0FC53D" w14:textId="77777777" w:rsidR="000C6D6C" w:rsidRPr="0057781B" w:rsidRDefault="000C6D6C" w:rsidP="00F46FA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8.</w:t>
            </w:r>
          </w:p>
        </w:tc>
        <w:tc>
          <w:tcPr>
            <w:tcW w:w="2338" w:type="dxa"/>
          </w:tcPr>
          <w:p w14:paraId="20B9F8F6" w14:textId="77777777" w:rsidR="000C6D6C" w:rsidRPr="000C6D6C" w:rsidRDefault="000C6D6C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8. </w:t>
            </w:r>
            <w:r w:rsidRPr="000C6D6C">
              <w:rPr>
                <w:sz w:val="20"/>
                <w:lang w:val="ru-RU"/>
              </w:rPr>
              <w:t>Политическая</w:t>
            </w:r>
          </w:p>
          <w:p w14:paraId="210E991E" w14:textId="568F82B1" w:rsidR="000C6D6C" w:rsidRPr="0057781B" w:rsidRDefault="000C6D6C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0C6D6C">
              <w:rPr>
                <w:sz w:val="20"/>
                <w:lang w:val="ru-RU"/>
              </w:rPr>
              <w:t>истема</w:t>
            </w:r>
            <w:r>
              <w:rPr>
                <w:sz w:val="20"/>
                <w:lang w:val="ru-RU"/>
              </w:rPr>
              <w:t xml:space="preserve"> </w:t>
            </w:r>
            <w:r w:rsidRPr="000C6D6C">
              <w:rPr>
                <w:sz w:val="20"/>
                <w:lang w:val="ru-RU"/>
              </w:rPr>
              <w:t>современной</w:t>
            </w:r>
            <w:r>
              <w:rPr>
                <w:sz w:val="20"/>
                <w:lang w:val="ru-RU"/>
              </w:rPr>
              <w:t xml:space="preserve"> </w:t>
            </w:r>
            <w:r w:rsidRPr="000C6D6C">
              <w:rPr>
                <w:sz w:val="20"/>
                <w:lang w:val="ru-RU"/>
              </w:rPr>
              <w:t>России</w:t>
            </w:r>
          </w:p>
        </w:tc>
        <w:tc>
          <w:tcPr>
            <w:tcW w:w="1591" w:type="dxa"/>
          </w:tcPr>
          <w:p w14:paraId="4814D336" w14:textId="38EF0601" w:rsidR="000C6D6C" w:rsidRPr="0057781B" w:rsidRDefault="000C6D6C" w:rsidP="00E9427D">
            <w:pPr>
              <w:pStyle w:val="TableParagraph"/>
              <w:jc w:val="both"/>
              <w:rPr>
                <w:sz w:val="20"/>
                <w:lang w:val="ru-RU"/>
              </w:rPr>
            </w:pPr>
            <w:r w:rsidRPr="00E9427D">
              <w:rPr>
                <w:sz w:val="20"/>
                <w:lang w:val="ru-RU"/>
              </w:rPr>
              <w:t xml:space="preserve">Проанализировать </w:t>
            </w:r>
            <w:r w:rsidR="00E9427D">
              <w:rPr>
                <w:sz w:val="20"/>
                <w:lang w:val="ru-RU"/>
              </w:rPr>
              <w:t xml:space="preserve">структуру современной политической системы России. Изучить конституционные основы политического режима и </w:t>
            </w:r>
            <w:r w:rsidR="00E9427D">
              <w:rPr>
                <w:sz w:val="20"/>
                <w:lang w:val="ru-RU"/>
              </w:rPr>
              <w:lastRenderedPageBreak/>
              <w:t>особенности его функционирования. Рассмотреть основные группы интересов и политические элиты страны.</w:t>
            </w:r>
          </w:p>
        </w:tc>
        <w:tc>
          <w:tcPr>
            <w:tcW w:w="1051" w:type="dxa"/>
          </w:tcPr>
          <w:p w14:paraId="61F7AB1D" w14:textId="3575D011" w:rsidR="000C6D6C" w:rsidRPr="0057781B" w:rsidRDefault="00E9427D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052" w:type="dxa"/>
          </w:tcPr>
          <w:p w14:paraId="756C51F8" w14:textId="5E77AF36" w:rsidR="000C6D6C" w:rsidRPr="0057781B" w:rsidRDefault="007A7B15" w:rsidP="00F46FA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5791A083" w14:textId="77777777" w:rsidR="000C6D6C" w:rsidRPr="0057781B" w:rsidRDefault="000C6D6C" w:rsidP="00F46FA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</w:tbl>
    <w:p w14:paraId="19DC6142" w14:textId="77777777" w:rsidR="00C47380" w:rsidRPr="003B3450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368BD2F4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Перечень тем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содержание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лабораторных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занятий</w:t>
      </w:r>
    </w:p>
    <w:p w14:paraId="2D28BA67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lang w:val="ru-RU"/>
        </w:rPr>
      </w:pPr>
    </w:p>
    <w:p w14:paraId="0E83BA24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b w:val="0"/>
          <w:lang w:val="ru-RU"/>
        </w:rPr>
      </w:pPr>
      <w:r w:rsidRPr="003B3450">
        <w:rPr>
          <w:b w:val="0"/>
          <w:lang w:val="ru-RU"/>
        </w:rPr>
        <w:t>Наличие лабораторных занятий не предусмотрено учебным планом.</w:t>
      </w:r>
    </w:p>
    <w:p w14:paraId="0EE69A06" w14:textId="77777777" w:rsidR="00C47380" w:rsidRPr="003B3450" w:rsidRDefault="00C47380" w:rsidP="0057781B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FAF9A57" w14:textId="77777777" w:rsidR="00C47380" w:rsidRPr="003B3450" w:rsidRDefault="00C47380" w:rsidP="00C47380">
      <w:pPr>
        <w:pStyle w:val="a5"/>
        <w:numPr>
          <w:ilvl w:val="0"/>
          <w:numId w:val="8"/>
        </w:numPr>
        <w:tabs>
          <w:tab w:val="left" w:pos="353"/>
        </w:tabs>
        <w:spacing w:before="71"/>
        <w:rPr>
          <w:b/>
          <w:sz w:val="23"/>
          <w:lang w:val="ru-RU"/>
        </w:rPr>
      </w:pPr>
      <w:r w:rsidRPr="003B3450">
        <w:rPr>
          <w:b/>
          <w:sz w:val="24"/>
          <w:lang w:val="ru-RU"/>
        </w:rPr>
        <w:t>Самостоятельная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работа</w:t>
      </w:r>
    </w:p>
    <w:p w14:paraId="4EC0E45B" w14:textId="77777777" w:rsidR="00C47380" w:rsidRPr="003B3450" w:rsidRDefault="00C47380" w:rsidP="00C47380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C47380" w:rsidRPr="003B3450" w14:paraId="736FDF1D" w14:textId="77777777" w:rsidTr="00FF2AF4">
        <w:trPr>
          <w:trHeight w:val="554"/>
        </w:trPr>
        <w:tc>
          <w:tcPr>
            <w:tcW w:w="562" w:type="dxa"/>
          </w:tcPr>
          <w:p w14:paraId="59054E59" w14:textId="77777777" w:rsidR="00C47380" w:rsidRPr="003B3450" w:rsidRDefault="00C47380" w:rsidP="00FF2AF4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№</w:t>
            </w:r>
          </w:p>
          <w:p w14:paraId="3B9B9DA0" w14:textId="77777777" w:rsidR="00C47380" w:rsidRPr="003B3450" w:rsidRDefault="00C47380" w:rsidP="00FF2AF4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п/п</w:t>
            </w:r>
          </w:p>
        </w:tc>
        <w:tc>
          <w:tcPr>
            <w:tcW w:w="6520" w:type="dxa"/>
          </w:tcPr>
          <w:p w14:paraId="5BFACF2D" w14:textId="77777777" w:rsidR="00C47380" w:rsidRPr="003B3450" w:rsidRDefault="00C47380" w:rsidP="00FF2AF4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3FEAD933" w14:textId="77777777" w:rsidR="00C47380" w:rsidRPr="003B3450" w:rsidRDefault="00C47380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Количество часов</w:t>
            </w:r>
          </w:p>
          <w:p w14:paraId="2F9B49ED" w14:textId="77777777" w:rsidR="00A91EFA" w:rsidRPr="003B3450" w:rsidRDefault="00A91EFA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(дневное/заочное)</w:t>
            </w:r>
          </w:p>
        </w:tc>
      </w:tr>
      <w:tr w:rsidR="00C47380" w:rsidRPr="003B3450" w14:paraId="5536A6B5" w14:textId="77777777" w:rsidTr="00FF2AF4">
        <w:trPr>
          <w:trHeight w:val="275"/>
        </w:trPr>
        <w:tc>
          <w:tcPr>
            <w:tcW w:w="562" w:type="dxa"/>
          </w:tcPr>
          <w:p w14:paraId="25CF4975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C41D2F7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24470FD2" w14:textId="0BC93EC9" w:rsidR="00C47380" w:rsidRPr="003B3450" w:rsidRDefault="001931A5" w:rsidP="00A91EF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91EFA" w:rsidRPr="003B3450">
              <w:rPr>
                <w:sz w:val="24"/>
                <w:szCs w:val="24"/>
                <w:lang w:val="ru-RU"/>
              </w:rPr>
              <w:t>/10</w:t>
            </w:r>
          </w:p>
        </w:tc>
      </w:tr>
      <w:tr w:rsidR="00C47380" w:rsidRPr="003B3450" w14:paraId="04E5F5D5" w14:textId="77777777" w:rsidTr="00FF2AF4">
        <w:trPr>
          <w:trHeight w:val="275"/>
        </w:trPr>
        <w:tc>
          <w:tcPr>
            <w:tcW w:w="562" w:type="dxa"/>
          </w:tcPr>
          <w:p w14:paraId="2CA6492B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251C12E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к</w:t>
            </w:r>
            <w:r w:rsidRPr="003B3450">
              <w:rPr>
                <w:spacing w:val="-5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практическим/семинарским</w:t>
            </w:r>
            <w:r w:rsidRPr="003B3450">
              <w:rPr>
                <w:spacing w:val="-3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занятиям</w:t>
            </w:r>
          </w:p>
        </w:tc>
        <w:tc>
          <w:tcPr>
            <w:tcW w:w="2550" w:type="dxa"/>
          </w:tcPr>
          <w:p w14:paraId="156CAAED" w14:textId="697FB492" w:rsidR="00C47380" w:rsidRPr="003B3450" w:rsidRDefault="001931A5" w:rsidP="00FF2AF4">
            <w:pPr>
              <w:pStyle w:val="TableParagraph"/>
              <w:spacing w:line="256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10/2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14795283" w14:textId="77777777" w:rsidTr="00FF2AF4">
        <w:trPr>
          <w:trHeight w:val="275"/>
        </w:trPr>
        <w:tc>
          <w:tcPr>
            <w:tcW w:w="562" w:type="dxa"/>
          </w:tcPr>
          <w:p w14:paraId="0514AB8C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505D20F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4B5845C4" w14:textId="3DAA34BB" w:rsidR="00C47380" w:rsidRPr="003B3450" w:rsidRDefault="001931A5" w:rsidP="001931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C47380" w:rsidRPr="003B3450" w14:paraId="60033F60" w14:textId="77777777" w:rsidTr="00FF2AF4">
        <w:trPr>
          <w:trHeight w:val="551"/>
        </w:trPr>
        <w:tc>
          <w:tcPr>
            <w:tcW w:w="562" w:type="dxa"/>
          </w:tcPr>
          <w:p w14:paraId="0D5F2B0F" w14:textId="77777777" w:rsidR="00C47380" w:rsidRPr="003B3450" w:rsidRDefault="00C47380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7038C29" w14:textId="77777777" w:rsidR="00C47380" w:rsidRPr="003B3450" w:rsidRDefault="00C47380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</w:t>
            </w:r>
            <w:r w:rsidR="00A91EFA" w:rsidRPr="003B3450">
              <w:rPr>
                <w:sz w:val="24"/>
                <w:lang w:val="ru-RU"/>
              </w:rPr>
              <w:t>ого</w:t>
            </w:r>
            <w:r w:rsidRPr="003B3450">
              <w:rPr>
                <w:sz w:val="24"/>
                <w:lang w:val="ru-RU"/>
              </w:rPr>
              <w:t xml:space="preserve"> задани</w:t>
            </w:r>
            <w:r w:rsidR="00A91EFA" w:rsidRPr="003B3450">
              <w:rPr>
                <w:sz w:val="24"/>
                <w:lang w:val="ru-RU"/>
              </w:rPr>
              <w:t>я 1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</w:t>
            </w:r>
            <w:r w:rsidR="00A91EFA" w:rsidRPr="003B3450">
              <w:rPr>
                <w:sz w:val="24"/>
                <w:lang w:val="ru-RU"/>
              </w:rPr>
              <w:t>научно-аналитический анализ материала</w:t>
            </w:r>
            <w:r w:rsidRPr="003B3450">
              <w:rPr>
                <w:sz w:val="24"/>
                <w:lang w:val="ru-RU"/>
              </w:rPr>
              <w:t>)</w:t>
            </w:r>
          </w:p>
        </w:tc>
        <w:tc>
          <w:tcPr>
            <w:tcW w:w="2550" w:type="dxa"/>
          </w:tcPr>
          <w:p w14:paraId="7E24ACB9" w14:textId="22B32785" w:rsidR="00C47380" w:rsidRPr="003B3450" w:rsidRDefault="001931A5" w:rsidP="001931A5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A91EFA" w:rsidRPr="003B3450" w14:paraId="78A5CC3C" w14:textId="77777777" w:rsidTr="00FF2AF4">
        <w:trPr>
          <w:trHeight w:val="551"/>
        </w:trPr>
        <w:tc>
          <w:tcPr>
            <w:tcW w:w="562" w:type="dxa"/>
          </w:tcPr>
          <w:p w14:paraId="77A31D9D" w14:textId="77777777" w:rsidR="00A91EFA" w:rsidRPr="003B3450" w:rsidRDefault="00A91EFA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5.</w:t>
            </w:r>
          </w:p>
        </w:tc>
        <w:tc>
          <w:tcPr>
            <w:tcW w:w="6520" w:type="dxa"/>
          </w:tcPr>
          <w:p w14:paraId="47B404C6" w14:textId="77777777" w:rsidR="00A91EFA" w:rsidRPr="003B3450" w:rsidRDefault="00A91EFA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индивидуального задания 2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(проектная деятельность)</w:t>
            </w:r>
          </w:p>
        </w:tc>
        <w:tc>
          <w:tcPr>
            <w:tcW w:w="2550" w:type="dxa"/>
          </w:tcPr>
          <w:p w14:paraId="6027F9C4" w14:textId="6D0F2EFF" w:rsidR="00A91EFA" w:rsidRPr="003B3450" w:rsidRDefault="001931A5" w:rsidP="001931A5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74F74645" w14:textId="77777777" w:rsidTr="00FF2AF4">
        <w:trPr>
          <w:trHeight w:val="277"/>
        </w:trPr>
        <w:tc>
          <w:tcPr>
            <w:tcW w:w="562" w:type="dxa"/>
          </w:tcPr>
          <w:p w14:paraId="0B99198E" w14:textId="77777777" w:rsidR="00C47380" w:rsidRPr="003B3450" w:rsidRDefault="00C47380" w:rsidP="00FF2A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0B760487" w14:textId="77777777" w:rsidR="00C47380" w:rsidRPr="003B3450" w:rsidRDefault="00C47380" w:rsidP="00FF2AF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49985B66" w14:textId="12C33126" w:rsidR="00C47380" w:rsidRPr="003B3450" w:rsidRDefault="001931A5" w:rsidP="00FF2A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54/90</w:t>
            </w:r>
          </w:p>
        </w:tc>
      </w:tr>
    </w:tbl>
    <w:p w14:paraId="4D4FCCB0" w14:textId="77777777" w:rsidR="00C47380" w:rsidRPr="003B3450" w:rsidRDefault="00C47380" w:rsidP="00C47380">
      <w:pPr>
        <w:pStyle w:val="a3"/>
        <w:spacing w:before="8"/>
        <w:rPr>
          <w:b/>
          <w:sz w:val="23"/>
          <w:lang w:val="ru-RU"/>
        </w:rPr>
      </w:pPr>
    </w:p>
    <w:p w14:paraId="096C4D17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Индивидуальные задания</w:t>
      </w:r>
    </w:p>
    <w:p w14:paraId="21C8D5CE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0BF08F8" w14:textId="77777777" w:rsidR="008E41F5" w:rsidRPr="003B3450" w:rsidRDefault="008E41F5" w:rsidP="00B84FC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1. «Введение в дисциплину: базовые подходы и концепты политологии»</w:t>
      </w:r>
      <w:r w:rsidR="00B84FC5" w:rsidRPr="003B3450">
        <w:rPr>
          <w:b w:val="0"/>
          <w:lang w:val="ru-RU"/>
        </w:rPr>
        <w:t>: сравнительная характеристика основных идейно-политических течений (либерализм, консерватизм, демократия, социал-демократизм, марксизм) в форме доклада.</w:t>
      </w:r>
    </w:p>
    <w:p w14:paraId="2BC7D05C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2B913117" w14:textId="77777777" w:rsidR="008E41F5" w:rsidRDefault="008E41F5" w:rsidP="00B84FC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2. «</w:t>
      </w:r>
      <w:proofErr w:type="spellStart"/>
      <w:r w:rsidRPr="003B3450">
        <w:rPr>
          <w:b w:val="0"/>
          <w:lang w:val="ru-RU"/>
        </w:rPr>
        <w:t>Акторы</w:t>
      </w:r>
      <w:proofErr w:type="spellEnd"/>
      <w:r w:rsidRPr="003B3450">
        <w:rPr>
          <w:b w:val="0"/>
          <w:lang w:val="ru-RU"/>
        </w:rPr>
        <w:t xml:space="preserve"> и институты политической системы»</w:t>
      </w:r>
      <w:r w:rsidR="00B84FC5" w:rsidRPr="003B3450">
        <w:rPr>
          <w:b w:val="0"/>
          <w:lang w:val="ru-RU"/>
        </w:rPr>
        <w:t xml:space="preserve"> может быть выполнено в форме научно-аналитической справки по следующим темам:</w:t>
      </w:r>
    </w:p>
    <w:p w14:paraId="4BFCEA49" w14:textId="70157B66" w:rsidR="000F7553" w:rsidRP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Основные типы современны</w:t>
      </w:r>
      <w:r>
        <w:rPr>
          <w:b w:val="0"/>
          <w:lang w:val="ru-RU"/>
        </w:rPr>
        <w:t>х политических систем</w:t>
      </w:r>
      <w:r w:rsidRPr="000F7553">
        <w:rPr>
          <w:b w:val="0"/>
          <w:lang w:val="ru-RU"/>
        </w:rPr>
        <w:t>: сравнительная характеристика.</w:t>
      </w:r>
    </w:p>
    <w:p w14:paraId="40B4C2FE" w14:textId="22588CA6" w:rsidR="000F7553" w:rsidRP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 xml:space="preserve">Функционирование политической системы </w:t>
      </w:r>
      <w:r>
        <w:rPr>
          <w:b w:val="0"/>
          <w:lang w:val="ru-RU"/>
        </w:rPr>
        <w:t>Российской империи, СССР, Российской Федерации</w:t>
      </w:r>
      <w:r w:rsidRPr="000F7553">
        <w:rPr>
          <w:b w:val="0"/>
          <w:lang w:val="ru-RU"/>
        </w:rPr>
        <w:t>: сравнительная характеристика.</w:t>
      </w:r>
    </w:p>
    <w:p w14:paraId="7DB23D88" w14:textId="6B45E916" w:rsid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Сравнительный ана</w:t>
      </w:r>
      <w:r>
        <w:rPr>
          <w:b w:val="0"/>
          <w:lang w:val="ru-RU"/>
        </w:rPr>
        <w:t>лиз политических систем России,</w:t>
      </w:r>
      <w:r w:rsidRPr="000F7553">
        <w:rPr>
          <w:b w:val="0"/>
          <w:lang w:val="ru-RU"/>
        </w:rPr>
        <w:t xml:space="preserve"> Англии, Франции,</w:t>
      </w:r>
      <w:r>
        <w:rPr>
          <w:b w:val="0"/>
          <w:lang w:val="ru-RU"/>
        </w:rPr>
        <w:t xml:space="preserve"> </w:t>
      </w:r>
      <w:r w:rsidRPr="000F7553">
        <w:rPr>
          <w:b w:val="0"/>
          <w:lang w:val="ru-RU"/>
        </w:rPr>
        <w:t>Германии, Швейцарии.</w:t>
      </w:r>
    </w:p>
    <w:p w14:paraId="03996A4D" w14:textId="3544EFB5" w:rsid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 xml:space="preserve">Сравнительный анализ политических систем </w:t>
      </w:r>
      <w:r>
        <w:rPr>
          <w:b w:val="0"/>
          <w:lang w:val="ru-RU"/>
        </w:rPr>
        <w:t>Южной и Северной Кореи, Иран и Ирак, Пакистан и Индия.</w:t>
      </w:r>
    </w:p>
    <w:p w14:paraId="30ACB631" w14:textId="277CBAFF" w:rsid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 xml:space="preserve">Сравнительный анализ политических систем </w:t>
      </w:r>
      <w:r>
        <w:rPr>
          <w:b w:val="0"/>
          <w:lang w:val="ru-RU"/>
        </w:rPr>
        <w:t>США и Канады.</w:t>
      </w:r>
    </w:p>
    <w:p w14:paraId="75816010" w14:textId="7B119130" w:rsid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 xml:space="preserve">Сравнительный анализ политических </w:t>
      </w:r>
      <w:r>
        <w:rPr>
          <w:b w:val="0"/>
          <w:lang w:val="ru-RU"/>
        </w:rPr>
        <w:t>систем Китая и Японии.</w:t>
      </w:r>
    </w:p>
    <w:p w14:paraId="7EA06EB7" w14:textId="1C7C2B06" w:rsidR="009D00B3" w:rsidRDefault="009D00B3" w:rsidP="009D00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9D00B3">
        <w:rPr>
          <w:b w:val="0"/>
          <w:lang w:val="ru-RU"/>
        </w:rPr>
        <w:t>Корпоративный</w:t>
      </w:r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дототалитарный</w:t>
      </w:r>
      <w:proofErr w:type="spellEnd"/>
      <w:r>
        <w:rPr>
          <w:b w:val="0"/>
          <w:lang w:val="ru-RU"/>
        </w:rPr>
        <w:t xml:space="preserve"> и постколониальный авторитаризм: сравнительный анализ.</w:t>
      </w:r>
    </w:p>
    <w:p w14:paraId="75DD43BA" w14:textId="430CA584" w:rsidR="009D00B3" w:rsidRPr="009D00B3" w:rsidRDefault="00306EEC" w:rsidP="009D00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Аналитическая характеристика: </w:t>
      </w:r>
      <w:r w:rsidR="009D00B3" w:rsidRPr="009D00B3">
        <w:rPr>
          <w:b w:val="0"/>
          <w:lang w:val="ru-RU"/>
        </w:rPr>
        <w:t>Либерализм.</w:t>
      </w:r>
    </w:p>
    <w:p w14:paraId="447C350D" w14:textId="60F58695" w:rsidR="009D00B3" w:rsidRPr="009D00B3" w:rsidRDefault="00306EEC" w:rsidP="009D00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Аналитическая характеристика: </w:t>
      </w:r>
      <w:r w:rsidR="009D00B3" w:rsidRPr="009D00B3">
        <w:rPr>
          <w:b w:val="0"/>
          <w:lang w:val="ru-RU"/>
        </w:rPr>
        <w:t>Консерватизм.</w:t>
      </w:r>
    </w:p>
    <w:p w14:paraId="6C0BFE93" w14:textId="4638FD9C" w:rsidR="009D00B3" w:rsidRPr="009D00B3" w:rsidRDefault="00306EEC" w:rsidP="009D00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Аналитическая характеристика: </w:t>
      </w:r>
      <w:r w:rsidR="009D00B3" w:rsidRPr="009D00B3">
        <w:rPr>
          <w:b w:val="0"/>
          <w:lang w:val="ru-RU"/>
        </w:rPr>
        <w:t>Социализм.</w:t>
      </w:r>
    </w:p>
    <w:p w14:paraId="233238DA" w14:textId="136630B4" w:rsidR="009D00B3" w:rsidRPr="009D00B3" w:rsidRDefault="00306EEC" w:rsidP="009D00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Аналитическая характеристика: </w:t>
      </w:r>
      <w:r w:rsidR="009D00B3" w:rsidRPr="009D00B3">
        <w:rPr>
          <w:b w:val="0"/>
          <w:lang w:val="ru-RU"/>
        </w:rPr>
        <w:t>Национализм.</w:t>
      </w:r>
    </w:p>
    <w:p w14:paraId="58BBC8F4" w14:textId="52671380" w:rsidR="009D00B3" w:rsidRPr="009D00B3" w:rsidRDefault="00306EEC" w:rsidP="009D00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Аналитическая характеристика: </w:t>
      </w:r>
      <w:r w:rsidR="009D00B3" w:rsidRPr="009D00B3">
        <w:rPr>
          <w:b w:val="0"/>
          <w:lang w:val="ru-RU"/>
        </w:rPr>
        <w:t>Фашизм.</w:t>
      </w:r>
    </w:p>
    <w:p w14:paraId="628B4936" w14:textId="5763F27C" w:rsidR="009D00B3" w:rsidRPr="000F7553" w:rsidRDefault="00306EEC" w:rsidP="009D00B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Аналитическая характеристика: </w:t>
      </w:r>
      <w:r w:rsidR="009D00B3" w:rsidRPr="009D00B3">
        <w:rPr>
          <w:b w:val="0"/>
          <w:lang w:val="ru-RU"/>
        </w:rPr>
        <w:t>Анархизм.</w:t>
      </w:r>
    </w:p>
    <w:p w14:paraId="684E40E5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1D1C8F39" w14:textId="77777777" w:rsidR="008465EA" w:rsidRPr="003B3450" w:rsidRDefault="008E41F5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Допускается форма индивидуального задания в виде проектной работы: коллективный и/или индивидуальный проект и проектный семинар (как обеспечивающая форма учебной деятельности). Проект - это деятельность, связанная с реализацией поставленной задачи, в рамках установленного времени с учетом определенных ресурсов. Проекты направлены на формирование универсальных и профессиональных компетенций. Выполнение проектов осуществляется в форме коллективной и/или индивидуальной работы.</w:t>
      </w:r>
      <w:r w:rsidR="008465EA" w:rsidRPr="003B3450">
        <w:rPr>
          <w:b w:val="0"/>
          <w:lang w:val="ru-RU"/>
        </w:rPr>
        <w:t xml:space="preserve"> Виды проектов по содержанию:</w:t>
      </w:r>
    </w:p>
    <w:p w14:paraId="6BAF451D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1) исследовательские (научно-аналитические исследования по одной из заданных тем дисциплины или её составных элементов);</w:t>
      </w:r>
    </w:p>
    <w:p w14:paraId="3DFB4759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2) учебно-образовательные (помощь в организации занятий для абитуриентов,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14:paraId="6BECE4B1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3) прикладные/практические (включение в работу партнерских общественных организаций в качестве стажеров, сотрудников и т.п., а также практических кампаний в качестве волонтеров и т.п.);</w:t>
      </w:r>
    </w:p>
    <w:p w14:paraId="7A0E3F73" w14:textId="77777777" w:rsidR="008E41F5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4) образовательные (подготовка презентационных материалов, показательных моделей и т.п.).</w:t>
      </w:r>
    </w:p>
    <w:p w14:paraId="0FA52760" w14:textId="77777777" w:rsidR="00C47380" w:rsidRPr="003B3450" w:rsidRDefault="00C47380" w:rsidP="00C47380">
      <w:pPr>
        <w:pStyle w:val="a3"/>
        <w:rPr>
          <w:b/>
          <w:lang w:val="ru-RU"/>
        </w:rPr>
      </w:pPr>
    </w:p>
    <w:p w14:paraId="4DE44672" w14:textId="77777777" w:rsidR="00C47380" w:rsidRPr="003B3450" w:rsidRDefault="00C47380" w:rsidP="00C47380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Методы</w:t>
      </w:r>
      <w:r w:rsidRPr="003B3450">
        <w:rPr>
          <w:b/>
          <w:spacing w:val="-3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обучения</w:t>
      </w:r>
    </w:p>
    <w:p w14:paraId="496F6293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51256F1A" w14:textId="77777777" w:rsidR="00C47380" w:rsidRPr="003B3450" w:rsidRDefault="0007090B" w:rsidP="00C47380">
      <w:pPr>
        <w:tabs>
          <w:tab w:val="left" w:pos="363"/>
        </w:tabs>
        <w:spacing w:after="240"/>
        <w:jc w:val="both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 xml:space="preserve">Учебная дисциплина включает лекционные и практические занятия. В лекциях излагаются теоретические разделы курса. Практические занятия предназначены для приобретения и закрепления студентом индивидуальных практических навыков по темам. Используются следующие методы обучения: наглядные, репродуктивные и практические </w:t>
      </w:r>
      <w:r w:rsidR="00C47380" w:rsidRPr="003B3450">
        <w:rPr>
          <w:sz w:val="24"/>
          <w:szCs w:val="24"/>
          <w:lang w:val="ru-RU"/>
        </w:rPr>
        <w:t>По характеру познавательной деятельности студентов: информационно-рецептивный метод, метод проблемного изложения, эвристический и исследовательский методы. Для организации и осуществления учебно-познавательной деятельности: словесные, наглядные и практические, индуктивные и дедуктивные, репродуктивные и проблемно-поисковые, методы самостоятельной работы. Также возможно использование кейс-технологий, представляющих собой методы анализа ситуаций.</w:t>
      </w:r>
    </w:p>
    <w:p w14:paraId="24242026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483"/>
        </w:tabs>
        <w:ind w:left="482" w:hanging="361"/>
        <w:rPr>
          <w:lang w:val="ru-RU"/>
        </w:rPr>
      </w:pPr>
      <w:r w:rsidRPr="003B3450">
        <w:rPr>
          <w:lang w:val="ru-RU"/>
        </w:rPr>
        <w:t>Средства диагностики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результатов обучения</w:t>
      </w:r>
    </w:p>
    <w:p w14:paraId="18F21445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1A0052F7" w14:textId="77777777" w:rsidR="00F92132" w:rsidRPr="003B3450" w:rsidRDefault="00F92132" w:rsidP="00F92132">
      <w:pPr>
        <w:pStyle w:val="a3"/>
        <w:spacing w:before="1" w:after="240"/>
        <w:jc w:val="both"/>
        <w:rPr>
          <w:bCs/>
          <w:lang w:val="ru-RU"/>
        </w:rPr>
      </w:pPr>
      <w:r w:rsidRPr="003B3450">
        <w:rPr>
          <w:bCs/>
          <w:lang w:val="ru-RU"/>
        </w:rPr>
        <w:t xml:space="preserve">Оценивается работа на практических занятиях от 0 до 5 баллов. Общая максимальная оценка за содержательный модуль – это сумма баллов за работу на практических занятиях в 1 семестре и во втором семестре – 35 и 50 баллов за экзамен. Выполнение самостоятельных заданий входит в практические занятия. Общая максимальная оценка по индивидуальным заданиям — 15 баллов в каждом семестре. </w:t>
      </w:r>
    </w:p>
    <w:p w14:paraId="197B948A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Модульная Контрольная работа состоит из двух частей (только для первого семестра):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изученным содержательным модулям). Каждый правильный ответ задания оценивается в пять баллов. Максимальная оценка 20 баллов.</w:t>
      </w:r>
    </w:p>
    <w:p w14:paraId="34FE3E90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18B2D848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 xml:space="preserve">Оценивание индивидуального задания, которое выполняется студентом во время самостоятельной работы, осуществляется по трем критериям: умение применить теоретические и практические знания по учебной дисциплине; последовательность и логичность выполненного задания; соблюдение студентом сроков подачи задания на проверку преподавателю. Каждый из критериев оценивается в интервальной шкале от 0 до </w:t>
      </w:r>
      <w:r w:rsidRPr="003B3450">
        <w:rPr>
          <w:bCs/>
          <w:lang w:val="ru-RU"/>
        </w:rPr>
        <w:lastRenderedPageBreak/>
        <w:t>5 баллов: 5 баллов – полное соответствие критерию, его сущность верно определить тип задачи, формулы, по ее решению и умение применить формулу.; 4 балла – полное соответствие критерию, но допущены незначительные неточности в решении задачи; 3 балла – критерий раскрыт и выполнен не менее чем на 70%; 2 балла – критерий раскрыт и выполнен не менее чем на 50%; 1 балл – критерий раскрыт и выполнен не менее чем на 30% при условии надлежащего оформления; 0 баллов – критерий раскрыт не верно или вообще отсутствует.</w:t>
      </w:r>
    </w:p>
    <w:p w14:paraId="201FFDF4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065E2B2C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Экзаменационная работа состоит из двух частей: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изучению дисциплины).</w:t>
      </w:r>
    </w:p>
    <w:p w14:paraId="65AAECEE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69505E45" w14:textId="77777777" w:rsidR="00C47380" w:rsidRPr="003B3450" w:rsidRDefault="00C47380" w:rsidP="00C47380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Критерии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оценивания</w:t>
      </w:r>
    </w:p>
    <w:p w14:paraId="4B3D67EA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0DC85699" w14:textId="237399E4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Фонды оценочных ср</w:t>
      </w:r>
      <w:r w:rsidR="006E5C3C">
        <w:rPr>
          <w:sz w:val="24"/>
          <w:lang w:val="ru-RU"/>
        </w:rPr>
        <w:t>едств по дисциплине «Политические режимы</w:t>
      </w:r>
      <w:r w:rsidRPr="003B3450">
        <w:rPr>
          <w:sz w:val="24"/>
          <w:lang w:val="ru-RU"/>
        </w:rPr>
        <w:t>» включа</w:t>
      </w:r>
      <w:r w:rsidR="00F92132" w:rsidRPr="003B3450">
        <w:rPr>
          <w:sz w:val="24"/>
          <w:lang w:val="ru-RU"/>
        </w:rPr>
        <w:t>е</w:t>
      </w:r>
      <w:r w:rsidRPr="003B3450">
        <w:rPr>
          <w:sz w:val="24"/>
          <w:lang w:val="ru-RU"/>
        </w:rPr>
        <w:t>т:</w:t>
      </w:r>
    </w:p>
    <w:p w14:paraId="59AEF636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1.Практические (семинарские) занятия:</w:t>
      </w:r>
    </w:p>
    <w:p w14:paraId="28284C29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доклады на семинарах;</w:t>
      </w:r>
    </w:p>
    <w:p w14:paraId="2CFE92DE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дискуссиям (диспутам) по отдельным темам семинарских занятий и участие в них;</w:t>
      </w:r>
    </w:p>
    <w:p w14:paraId="3D551D8C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2.Самостоятельная работа студентов:</w:t>
      </w:r>
    </w:p>
    <w:p w14:paraId="055B67F8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индивидуальных практических заданий;</w:t>
      </w:r>
    </w:p>
    <w:p w14:paraId="1EB03BFC" w14:textId="77777777" w:rsidR="00C47380" w:rsidRPr="003B3450" w:rsidRDefault="00F92132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проектная деятельность</w:t>
      </w:r>
      <w:r w:rsidR="00C47380" w:rsidRPr="003B3450">
        <w:rPr>
          <w:sz w:val="24"/>
          <w:lang w:val="ru-RU"/>
        </w:rPr>
        <w:t xml:space="preserve"> (при необходимости).</w:t>
      </w:r>
    </w:p>
    <w:p w14:paraId="69F9F06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3.Контрольная </w:t>
      </w:r>
      <w:r w:rsidR="00F92132" w:rsidRPr="003B3450">
        <w:rPr>
          <w:sz w:val="24"/>
          <w:lang w:val="ru-RU"/>
        </w:rPr>
        <w:t xml:space="preserve">(модульная) </w:t>
      </w:r>
      <w:r w:rsidRPr="003B3450">
        <w:rPr>
          <w:sz w:val="24"/>
          <w:lang w:val="ru-RU"/>
        </w:rPr>
        <w:t>работа по каждому разделу дисциплины, включающая задания, охватывающие теоретический материал всех тем раздела, а также материал практических (семинарских) занятий и самостоятельной работы:</w:t>
      </w:r>
    </w:p>
    <w:p w14:paraId="3489D3E0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тестовых заданий;</w:t>
      </w:r>
    </w:p>
    <w:p w14:paraId="26921464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ответ на два теоретических вопроса;</w:t>
      </w:r>
    </w:p>
    <w:p w14:paraId="4D24F5E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Знания студента по предмету оцениваются в соответствии с </w:t>
      </w:r>
      <w:proofErr w:type="spellStart"/>
      <w:r w:rsidRPr="003B3450">
        <w:rPr>
          <w:sz w:val="24"/>
          <w:lang w:val="ru-RU"/>
        </w:rPr>
        <w:t>балльно</w:t>
      </w:r>
      <w:proofErr w:type="spellEnd"/>
      <w:r w:rsidRPr="003B3450">
        <w:rPr>
          <w:sz w:val="24"/>
          <w:lang w:val="ru-RU"/>
        </w:rPr>
        <w:t>-рейтинговой системой. Максимальное количество баллов, которое можно получить в процессе освоения курса, – 100. Индивидуальная сумма баллов от 85 до 100 приравнивается к оценке «отлично»; от 75 до 84 – «хорошо»; от 60 до 75 – «удовлетворительно». Поскольку итоговая аттестация по дисциплине</w:t>
      </w:r>
    </w:p>
    <w:p w14:paraId="1DFA73E4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«Политология» проводится в форме зачета, студенту, для его получения по результатам работы в семестре достаточно набрать 60 баллов. Содержание данной суммы баллов:</w:t>
      </w:r>
    </w:p>
    <w:p w14:paraId="2C3CA48E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 на семинаре – до 6 баллов;</w:t>
      </w:r>
    </w:p>
    <w:p w14:paraId="2D81B44D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дискуссии и участие в ней – до 7 баллов;</w:t>
      </w:r>
    </w:p>
    <w:p w14:paraId="63EECA35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контрольные работы (ответ на два теоретических вопроса) – до 10 баллов;</w:t>
      </w:r>
    </w:p>
    <w:p w14:paraId="5AD04418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индивидуальные практические задания, представляющие собой письменный ответ на один вопрос, – до 4 баллов;</w:t>
      </w:r>
    </w:p>
    <w:p w14:paraId="02D13BB1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тестирование, которое проводится в 3 этапа, – до 15 баллов каждый этап;</w:t>
      </w:r>
    </w:p>
    <w:p w14:paraId="2FEBA92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7EC50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доклада:</w:t>
      </w:r>
    </w:p>
    <w:p w14:paraId="6850249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«отлично» выставляется студенту, если текст доклада тесно увязан с заявленной темой; актуальность представляемого материала обоснована и доказательна; доклад дополняется наглядной, информативной презентацией; материал доклада представляется эмоционально, громко и разборчиво; докладчик приводит конкретные примеры, подтверждающие те или иные факты из предметной области вопроса, акцентируя внимание на наиболее важные моменты материала;</w:t>
      </w:r>
    </w:p>
    <w:p w14:paraId="659808D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- оценка «хорошо» выставляется студенту, если текст доклада в основных моментах пересекается с заявленной темой; студент представляет материал доклада понятно и доступно; докладчик приводит конкретные примеры, подтверждающие те или иные факты </w:t>
      </w:r>
      <w:r w:rsidRPr="003B3450">
        <w:rPr>
          <w:sz w:val="24"/>
          <w:lang w:val="ru-RU"/>
        </w:rPr>
        <w:lastRenderedPageBreak/>
        <w:t>из предметной области вопроса;</w:t>
      </w:r>
    </w:p>
    <w:p w14:paraId="14993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«удовлетворительно» выставляется студенту, если текст доклада частично отражает содержание заявленной темы; в ходе доклада студент практически всегда читает материал с листа; докладчик не приводит конкретных примеров, подтверждающих те или иные факты из предметной области вопроса;</w:t>
      </w:r>
    </w:p>
    <w:p w14:paraId="55853FE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выставляется студенту, если текст доклада не отражает содержание заявленной темы; в ходе доклада студент читает материал с листа; докладчик не приводит конкретных примеров, подтверждающих те или иные факты из предметной области вопроса; студент не может ответить на задаваемые по теме доклада вопросы.</w:t>
      </w:r>
    </w:p>
    <w:p w14:paraId="73F18AE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146BE2F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участия в дискуссии:</w:t>
      </w:r>
    </w:p>
    <w:p w14:paraId="09F000F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«отлично» (7 баллов) выставляется студенту, если он полно усвоил учебный материал; проявляет навыки анализа, обобщения, критического осмысления, публичной речи, аргументации, ведения дискуссии и полемики, критического восприятия информации; материал изложен грамотно, в определенной логической последовательности, точно используется терминология; показано умение иллюстрировать теоретические положения конкретными примерами, применять их в новой ситуации; высказывать свою точку зрения; продемонстрировано усвоение ранее изученных сопутствующих вопросов, сформированность и устойчивость компетенций, умений и навыков. Могут быть допущены одна – две неточности при освещении второстепенных вопросов;</w:t>
      </w:r>
    </w:p>
    <w:p w14:paraId="5761E3A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«хорошо» (5 баллов) ставится, если: в усвоении учебного материала допущены небольшие пробелы, не исказившие содержание ответа; допущены один – два недочета в формировании навыков публичной речи, аргументации, ведения дискуссии и полемики, критического восприятия информации;</w:t>
      </w:r>
    </w:p>
    <w:p w14:paraId="6166D13C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«удовлетворительно» (3 балла) ставится, если: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</w:t>
      </w:r>
    </w:p>
    <w:p w14:paraId="4075CFA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материала выявлена недостаточная сформированность компетенций, умений и навыков, студент не может применить знание теории в процессе дискуссии;</w:t>
      </w:r>
    </w:p>
    <w:p w14:paraId="02ABFFE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(0) ставится, если: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 w:rsidRPr="003B3450">
        <w:rPr>
          <w:sz w:val="24"/>
          <w:lang w:val="ru-RU"/>
        </w:rPr>
        <w:cr/>
      </w:r>
    </w:p>
    <w:p w14:paraId="1B8415C9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выполнения индивидуальных заданий: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5FEA317F" w14:textId="77777777" w:rsidTr="00FF2AF4">
        <w:tc>
          <w:tcPr>
            <w:tcW w:w="2689" w:type="dxa"/>
          </w:tcPr>
          <w:p w14:paraId="354478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1ED32F0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26BF977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1F21FF4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764C15B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73B9299" w14:textId="77777777" w:rsidTr="00FF2AF4">
        <w:tc>
          <w:tcPr>
            <w:tcW w:w="2689" w:type="dxa"/>
          </w:tcPr>
          <w:p w14:paraId="3679C68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78C115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227162D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2E956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7C9DC88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4C23051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7687FF2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(2 балла)</w:t>
            </w:r>
          </w:p>
        </w:tc>
        <w:tc>
          <w:tcPr>
            <w:tcW w:w="1134" w:type="dxa"/>
          </w:tcPr>
          <w:p w14:paraId="5A5552C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1655E98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238" w:type="dxa"/>
          </w:tcPr>
          <w:p w14:paraId="78EC8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241867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</w:tr>
    </w:tbl>
    <w:p w14:paraId="2373E295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2FC8304B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 xml:space="preserve">Критерии оценки </w:t>
      </w:r>
      <w:r w:rsidR="00F92132" w:rsidRPr="003B3450">
        <w:rPr>
          <w:sz w:val="24"/>
          <w:lang w:val="ru-RU"/>
        </w:rPr>
        <w:t>проектов</w:t>
      </w:r>
      <w:r w:rsidRPr="003B3450">
        <w:rPr>
          <w:sz w:val="24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7"/>
        <w:gridCol w:w="6658"/>
      </w:tblGrid>
      <w:tr w:rsidR="00C47380" w:rsidRPr="003B3450" w14:paraId="1C85635F" w14:textId="77777777" w:rsidTr="00FF2AF4">
        <w:tc>
          <w:tcPr>
            <w:tcW w:w="2689" w:type="dxa"/>
          </w:tcPr>
          <w:p w14:paraId="2DF16FA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7191" w:type="dxa"/>
          </w:tcPr>
          <w:p w14:paraId="2254712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Описание</w:t>
            </w:r>
          </w:p>
        </w:tc>
      </w:tr>
      <w:tr w:rsidR="00C47380" w:rsidRPr="003B3450" w14:paraId="7AEDA2E0" w14:textId="77777777" w:rsidTr="00FF2AF4">
        <w:tc>
          <w:tcPr>
            <w:tcW w:w="2689" w:type="dxa"/>
          </w:tcPr>
          <w:p w14:paraId="4441FF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«отлично»</w:t>
            </w:r>
          </w:p>
        </w:tc>
        <w:tc>
          <w:tcPr>
            <w:tcW w:w="7191" w:type="dxa"/>
          </w:tcPr>
          <w:p w14:paraId="32F61F2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обозначена проблема и обоснована её актуальность;</w:t>
            </w:r>
          </w:p>
          <w:p w14:paraId="27165EA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сделан краткий анализ различных точек зрения на</w:t>
            </w:r>
          </w:p>
          <w:p w14:paraId="203A29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lastRenderedPageBreak/>
              <w:t>рассматриваемую проблему;</w:t>
            </w:r>
          </w:p>
          <w:p w14:paraId="72459F47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обоснована и логично изложена собственная позиция,</w:t>
            </w:r>
          </w:p>
          <w:p w14:paraId="73FC528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сформулированы выводы;</w:t>
            </w:r>
          </w:p>
          <w:p w14:paraId="31F759C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4) тема раскрыта полностью;</w:t>
            </w:r>
          </w:p>
          <w:p w14:paraId="793B81C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5) соблюдены требования к внешнему оформлению.</w:t>
            </w:r>
          </w:p>
        </w:tc>
      </w:tr>
      <w:tr w:rsidR="00C47380" w:rsidRPr="003B3450" w14:paraId="768DAEF8" w14:textId="77777777" w:rsidTr="00FF2AF4">
        <w:tc>
          <w:tcPr>
            <w:tcW w:w="2689" w:type="dxa"/>
          </w:tcPr>
          <w:p w14:paraId="098E5C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lastRenderedPageBreak/>
              <w:t>«хорошо»</w:t>
            </w:r>
          </w:p>
        </w:tc>
        <w:tc>
          <w:tcPr>
            <w:tcW w:w="7191" w:type="dxa"/>
          </w:tcPr>
          <w:p w14:paraId="3582F86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имеются неточности в изложении материала;</w:t>
            </w:r>
          </w:p>
          <w:p w14:paraId="7C7F6DD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не в полной мере соблюдена логическая</w:t>
            </w:r>
          </w:p>
          <w:p w14:paraId="3FA4B6D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последовательность в суждениях;</w:t>
            </w:r>
          </w:p>
          <w:p w14:paraId="2D06BD0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имеются упущения в оформлении.</w:t>
            </w:r>
          </w:p>
        </w:tc>
      </w:tr>
      <w:tr w:rsidR="00C47380" w:rsidRPr="003B3450" w14:paraId="19924585" w14:textId="77777777" w:rsidTr="00FF2AF4">
        <w:tc>
          <w:tcPr>
            <w:tcW w:w="2689" w:type="dxa"/>
          </w:tcPr>
          <w:p w14:paraId="347E579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«удовлетворительно»</w:t>
            </w:r>
          </w:p>
        </w:tc>
        <w:tc>
          <w:tcPr>
            <w:tcW w:w="7191" w:type="dxa"/>
          </w:tcPr>
          <w:p w14:paraId="6DF3A45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освещена лишь частично;</w:t>
            </w:r>
          </w:p>
          <w:p w14:paraId="36F5291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допущены фактические ошибки в содержании</w:t>
            </w:r>
          </w:p>
          <w:p w14:paraId="76368F9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реферата;</w:t>
            </w:r>
          </w:p>
          <w:p w14:paraId="262FF9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не сформулированы основные выводы.</w:t>
            </w:r>
          </w:p>
        </w:tc>
      </w:tr>
      <w:tr w:rsidR="00C47380" w:rsidRPr="003B3450" w14:paraId="4C678AB2" w14:textId="77777777" w:rsidTr="00FF2AF4">
        <w:tc>
          <w:tcPr>
            <w:tcW w:w="2689" w:type="dxa"/>
          </w:tcPr>
          <w:p w14:paraId="1B81C0C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«неудовлетворительно»</w:t>
            </w:r>
          </w:p>
        </w:tc>
        <w:tc>
          <w:tcPr>
            <w:tcW w:w="7191" w:type="dxa"/>
          </w:tcPr>
          <w:p w14:paraId="5BCE6F3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реферата не раскрыта;</w:t>
            </w:r>
          </w:p>
          <w:p w14:paraId="198E26D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студент не владеет материалом работы, не может</w:t>
            </w:r>
          </w:p>
          <w:p w14:paraId="7D73E77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объяснить выводы и теоретические положения темы;</w:t>
            </w:r>
          </w:p>
          <w:p w14:paraId="6284456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используются устаревшие источники и/или</w:t>
            </w:r>
          </w:p>
          <w:p w14:paraId="07686E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недействующие нормативно-правовые акты.</w:t>
            </w:r>
          </w:p>
        </w:tc>
      </w:tr>
    </w:tbl>
    <w:p w14:paraId="3B40A176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397EFAB1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контрольных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03FC5038" w14:textId="77777777" w:rsidTr="00FF2AF4">
        <w:tc>
          <w:tcPr>
            <w:tcW w:w="2689" w:type="dxa"/>
          </w:tcPr>
          <w:p w14:paraId="5764356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62DB0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7D7AB25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67181F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2372BE5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3207E24" w14:textId="77777777" w:rsidTr="00FF2AF4">
        <w:tc>
          <w:tcPr>
            <w:tcW w:w="2689" w:type="dxa"/>
          </w:tcPr>
          <w:p w14:paraId="019E34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2D531EF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D82C2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482360A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0408FF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17E086C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1BA008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134" w:type="dxa"/>
          </w:tcPr>
          <w:p w14:paraId="65670F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3DCE4B9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  <w:tc>
          <w:tcPr>
            <w:tcW w:w="1238" w:type="dxa"/>
          </w:tcPr>
          <w:p w14:paraId="2E3655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7572E0A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(5 баллов)</w:t>
            </w:r>
          </w:p>
        </w:tc>
      </w:tr>
    </w:tbl>
    <w:p w14:paraId="20941C7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D14146F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выполнения тестовых заданий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63F421FC" w14:textId="77777777" w:rsidTr="00FF2AF4">
        <w:tc>
          <w:tcPr>
            <w:tcW w:w="2689" w:type="dxa"/>
          </w:tcPr>
          <w:p w14:paraId="3660CA0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344BE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0351E9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786F911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6B1D73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2082672A" w14:textId="77777777" w:rsidTr="00FF2AF4">
        <w:tc>
          <w:tcPr>
            <w:tcW w:w="2689" w:type="dxa"/>
          </w:tcPr>
          <w:p w14:paraId="27C89B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561117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AE216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B44DB9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BA901E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3DBAD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42EB6EE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(10 баллов)</w:t>
            </w:r>
          </w:p>
        </w:tc>
        <w:tc>
          <w:tcPr>
            <w:tcW w:w="1134" w:type="dxa"/>
          </w:tcPr>
          <w:p w14:paraId="5D0950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4970A8D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(13 баллов)</w:t>
            </w:r>
          </w:p>
        </w:tc>
        <w:tc>
          <w:tcPr>
            <w:tcW w:w="1238" w:type="dxa"/>
          </w:tcPr>
          <w:p w14:paraId="020A4F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60A7CD7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(15 баллов)</w:t>
            </w:r>
          </w:p>
        </w:tc>
      </w:tr>
    </w:tbl>
    <w:p w14:paraId="45BC765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A140D3D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483"/>
        </w:tabs>
        <w:spacing w:before="71" w:after="240"/>
        <w:ind w:left="482" w:hanging="361"/>
        <w:rPr>
          <w:lang w:val="ru-RU"/>
        </w:rPr>
      </w:pPr>
      <w:r w:rsidRPr="003B3450">
        <w:rPr>
          <w:lang w:val="ru-RU"/>
        </w:rPr>
        <w:t>Инструменты,</w:t>
      </w:r>
      <w:r w:rsidRPr="003B3450">
        <w:rPr>
          <w:spacing w:val="-7"/>
          <w:lang w:val="ru-RU"/>
        </w:rPr>
        <w:t xml:space="preserve"> </w:t>
      </w:r>
      <w:r w:rsidRPr="003B3450">
        <w:rPr>
          <w:lang w:val="ru-RU"/>
        </w:rPr>
        <w:t>оборудование</w:t>
      </w:r>
      <w:r w:rsidRPr="003B3450">
        <w:rPr>
          <w:spacing w:val="-4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1"/>
          <w:lang w:val="ru-RU"/>
        </w:rPr>
        <w:t xml:space="preserve"> </w:t>
      </w:r>
      <w:r w:rsidRPr="003B3450">
        <w:rPr>
          <w:lang w:val="ru-RU"/>
        </w:rPr>
        <w:t>программное</w:t>
      </w:r>
      <w:r w:rsidRPr="003B3450">
        <w:rPr>
          <w:spacing w:val="-10"/>
          <w:lang w:val="ru-RU"/>
        </w:rPr>
        <w:t xml:space="preserve"> </w:t>
      </w:r>
      <w:r w:rsidRPr="003B3450">
        <w:rPr>
          <w:lang w:val="ru-RU"/>
        </w:rPr>
        <w:t>обеспечение</w:t>
      </w:r>
    </w:p>
    <w:p w14:paraId="1E4CDB1E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 xml:space="preserve">Техническое обеспечение лекций и семинаров: помещение, способствующее групповой работе, оборудованное </w:t>
      </w:r>
      <w:proofErr w:type="spellStart"/>
      <w:r w:rsidRPr="003B3450">
        <w:rPr>
          <w:sz w:val="24"/>
          <w:szCs w:val="24"/>
          <w:lang w:val="ru-RU"/>
        </w:rPr>
        <w:t>флипчартом</w:t>
      </w:r>
      <w:proofErr w:type="spellEnd"/>
      <w:r w:rsidRPr="003B3450">
        <w:rPr>
          <w:sz w:val="24"/>
          <w:szCs w:val="24"/>
          <w:lang w:val="ru-RU"/>
        </w:rPr>
        <w:t>, проектором и компьютером с колонками воспроизведения видео- и аудио- для практических занятий, другие вспомогательные материалы (фломастеры, ватман).</w:t>
      </w:r>
    </w:p>
    <w:p w14:paraId="057ECE57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>Обеспечение включает в себя также наличие доступного для самостоятельной работы студента выхода в Интернет в компьютерном классе, учебном кабинете. Для аудиторных занятий раздаточный материал применяется в виде шаблонов схем, таблиц и диаграмм для работы на лекциях и семинарах; в форме презентаций и раздаточного материала к ним, подготовленных преподавателями и студентами.</w:t>
      </w:r>
    </w:p>
    <w:p w14:paraId="6CBE9B2C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>Для лекций или семинаров может использоваться профессиональная аудио и видео аппаратура, проектор, другие вспомогательные материалы и возможности компьютерных аудиторий.</w:t>
      </w:r>
    </w:p>
    <w:p w14:paraId="6753D055" w14:textId="77777777" w:rsidR="00C47380" w:rsidRPr="003B3450" w:rsidRDefault="00C47380" w:rsidP="00C47380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156C35B5" w14:textId="77777777" w:rsidR="00C47380" w:rsidRDefault="00C47380" w:rsidP="00C47380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  <w:sz w:val="24"/>
          <w:szCs w:val="24"/>
          <w:lang w:val="ru-RU"/>
        </w:rPr>
      </w:pPr>
      <w:r w:rsidRPr="003B3450">
        <w:rPr>
          <w:b/>
          <w:sz w:val="24"/>
          <w:szCs w:val="24"/>
          <w:lang w:val="ru-RU"/>
        </w:rPr>
        <w:lastRenderedPageBreak/>
        <w:t>Рекомендуемые источники (</w:t>
      </w:r>
      <w:r w:rsidRPr="003B3450">
        <w:rPr>
          <w:b/>
          <w:bCs/>
          <w:sz w:val="24"/>
          <w:szCs w:val="24"/>
          <w:lang w:val="ru-RU"/>
        </w:rPr>
        <w:t>обязательная, дополнительная</w:t>
      </w:r>
      <w:r w:rsidRPr="003B3450">
        <w:rPr>
          <w:b/>
          <w:bCs/>
          <w:spacing w:val="-2"/>
          <w:sz w:val="24"/>
          <w:szCs w:val="24"/>
          <w:lang w:val="ru-RU"/>
        </w:rPr>
        <w:t xml:space="preserve"> </w:t>
      </w:r>
      <w:r w:rsidRPr="003B3450">
        <w:rPr>
          <w:b/>
          <w:bCs/>
          <w:sz w:val="24"/>
          <w:szCs w:val="24"/>
          <w:lang w:val="ru-RU"/>
        </w:rPr>
        <w:t>литература, информационные ресурсы)</w:t>
      </w:r>
    </w:p>
    <w:p w14:paraId="735518A6" w14:textId="77777777" w:rsidR="00C47380" w:rsidRDefault="00C47380" w:rsidP="00C47380">
      <w:pPr>
        <w:tabs>
          <w:tab w:val="left" w:pos="483"/>
        </w:tabs>
        <w:ind w:right="-33"/>
        <w:contextualSpacing/>
        <w:rPr>
          <w:b/>
          <w:bCs/>
          <w:sz w:val="24"/>
          <w:szCs w:val="24"/>
          <w:lang w:val="ru-RU"/>
        </w:rPr>
      </w:pPr>
    </w:p>
    <w:p w14:paraId="2C719820" w14:textId="32BF4D35" w:rsidR="00B12293" w:rsidRDefault="00B12293" w:rsidP="001A5988">
      <w:pPr>
        <w:tabs>
          <w:tab w:val="left" w:pos="483"/>
        </w:tabs>
        <w:spacing w:after="240"/>
        <w:ind w:right="-33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Обязательная литература:</w:t>
      </w:r>
    </w:p>
    <w:p w14:paraId="3D772AFC" w14:textId="77777777" w:rsidR="00B12293" w:rsidRPr="00B12293" w:rsidRDefault="00B12293" w:rsidP="00B12293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А.П. Цыганков. Современные политические режимы: структура, типология, динамика. М., 2005.</w:t>
      </w:r>
    </w:p>
    <w:p w14:paraId="1FB8C7DC" w14:textId="77777777" w:rsidR="00B12293" w:rsidRPr="00B12293" w:rsidRDefault="00B12293" w:rsidP="00B12293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 xml:space="preserve">Вебер М. Политика как призвание и профессия // </w:t>
      </w:r>
      <w:proofErr w:type="spellStart"/>
      <w:r w:rsidRPr="00B12293">
        <w:rPr>
          <w:bCs/>
          <w:sz w:val="24"/>
          <w:szCs w:val="24"/>
          <w:lang w:val="ru-RU"/>
        </w:rPr>
        <w:t>М.Вебер</w:t>
      </w:r>
      <w:proofErr w:type="spellEnd"/>
      <w:r w:rsidRPr="00B12293">
        <w:rPr>
          <w:bCs/>
          <w:sz w:val="24"/>
          <w:szCs w:val="24"/>
          <w:lang w:val="ru-RU"/>
        </w:rPr>
        <w:t>. Избранные произведения. М., 1990.</w:t>
      </w:r>
    </w:p>
    <w:p w14:paraId="0ED81340" w14:textId="77777777" w:rsidR="00B12293" w:rsidRPr="00B12293" w:rsidRDefault="00B12293" w:rsidP="00B12293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 xml:space="preserve">Гаджиев, К.С. Политология: учебник / К.С. Гаджиев. - 2-е изд., </w:t>
      </w:r>
      <w:proofErr w:type="spellStart"/>
      <w:r w:rsidRPr="00B12293">
        <w:rPr>
          <w:bCs/>
          <w:sz w:val="24"/>
          <w:szCs w:val="24"/>
          <w:lang w:val="ru-RU"/>
        </w:rPr>
        <w:t>перераб</w:t>
      </w:r>
      <w:proofErr w:type="spellEnd"/>
      <w:r w:rsidRPr="00B12293">
        <w:rPr>
          <w:bCs/>
          <w:sz w:val="24"/>
          <w:szCs w:val="24"/>
          <w:lang w:val="ru-RU"/>
        </w:rPr>
        <w:t>. И доп. - М.: Логос, 2011. - 216 с. - (Новая университетская библиотека). – ISBN 987-598704-498-8; То же [Электронный ресурс]. - URL: http://biblioclub.ru/index.php?page=book&amp;id=84981) (08.10.2022).</w:t>
      </w:r>
    </w:p>
    <w:p w14:paraId="126726F0" w14:textId="77777777" w:rsidR="00B12293" w:rsidRPr="00B12293" w:rsidRDefault="00B12293" w:rsidP="00B12293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Громыко А.Л. Политические режимы. М., 2004.</w:t>
      </w:r>
    </w:p>
    <w:p w14:paraId="1A4D90DE" w14:textId="77777777" w:rsidR="00B12293" w:rsidRPr="00B12293" w:rsidRDefault="00B12293" w:rsidP="00B12293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Конституция Российской Федерации от 12.12.1993 г. (в ред. от 21.07.2014 № 11 - ФКЗ) // Справочная правовая система «Консультант Плюс».</w:t>
      </w:r>
    </w:p>
    <w:p w14:paraId="2CBB59A9" w14:textId="77777777" w:rsidR="00B12293" w:rsidRPr="00B12293" w:rsidRDefault="00B12293" w:rsidP="00B12293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Стародубский Б.А. Политические режимы европейских стран. Свердловск. 2008.</w:t>
      </w:r>
    </w:p>
    <w:p w14:paraId="527C0FC7" w14:textId="77777777" w:rsidR="00B12293" w:rsidRDefault="00B12293" w:rsidP="00B12293">
      <w:pPr>
        <w:tabs>
          <w:tab w:val="left" w:pos="483"/>
        </w:tabs>
        <w:spacing w:after="240"/>
        <w:ind w:right="-33"/>
        <w:contextualSpacing/>
        <w:rPr>
          <w:b/>
          <w:bCs/>
          <w:sz w:val="24"/>
          <w:szCs w:val="24"/>
          <w:lang w:val="ru-RU"/>
        </w:rPr>
      </w:pPr>
    </w:p>
    <w:p w14:paraId="14EA90C3" w14:textId="7001AD50" w:rsidR="00B12293" w:rsidRPr="00B12293" w:rsidRDefault="00B12293" w:rsidP="001A5988">
      <w:pPr>
        <w:tabs>
          <w:tab w:val="left" w:pos="483"/>
        </w:tabs>
        <w:spacing w:after="240"/>
        <w:ind w:right="-33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Дополнительная литература:</w:t>
      </w:r>
    </w:p>
    <w:p w14:paraId="3B8C7F1B" w14:textId="6F01DFD8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Апмонд</w:t>
      </w:r>
      <w:proofErr w:type="spellEnd"/>
      <w:r w:rsidRPr="00B12293">
        <w:rPr>
          <w:bCs/>
          <w:sz w:val="24"/>
          <w:szCs w:val="24"/>
          <w:lang w:val="ru-RU"/>
        </w:rPr>
        <w:t xml:space="preserve"> Г., Верба С. Гражданская культура и стабильность демократии // Политические исследования. 1992. № 4.</w:t>
      </w:r>
    </w:p>
    <w:p w14:paraId="17F5159D" w14:textId="5AF449B7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Арато</w:t>
      </w:r>
      <w:proofErr w:type="spellEnd"/>
      <w:r w:rsidRPr="00B12293">
        <w:rPr>
          <w:bCs/>
          <w:sz w:val="24"/>
          <w:szCs w:val="24"/>
          <w:lang w:val="ru-RU"/>
        </w:rPr>
        <w:t xml:space="preserve"> А. Концепция гражданского общества: восхождение, упадок и воссоздание // Политические исследования. 1995. № 3.</w:t>
      </w:r>
    </w:p>
    <w:p w14:paraId="304AE39B" w14:textId="44F62CA0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Арон Р. Демократия и тоталитаризм. М., 1993.</w:t>
      </w:r>
    </w:p>
    <w:p w14:paraId="440A744B" w14:textId="3FAC9575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Баллестрем</w:t>
      </w:r>
      <w:proofErr w:type="spellEnd"/>
      <w:r w:rsidRPr="00B12293">
        <w:rPr>
          <w:bCs/>
          <w:sz w:val="24"/>
          <w:szCs w:val="24"/>
          <w:lang w:val="ru-RU"/>
        </w:rPr>
        <w:t xml:space="preserve"> К. Г. Власть и мораль (основная проблема политической этики) // Философские науки. 1991. № 8.</w:t>
      </w:r>
    </w:p>
    <w:p w14:paraId="384CB30F" w14:textId="65C916EB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 xml:space="preserve">Баранов, Н. А. Современная российская политика [Электронный ресурс] : учебник для академического бакалавриата / Н. А. Баранов, Б. А. Исаев. - 2-е изд., </w:t>
      </w:r>
      <w:proofErr w:type="spellStart"/>
      <w:r w:rsidRPr="00B12293">
        <w:rPr>
          <w:bCs/>
          <w:sz w:val="24"/>
          <w:szCs w:val="24"/>
          <w:lang w:val="ru-RU"/>
        </w:rPr>
        <w:t>испр</w:t>
      </w:r>
      <w:proofErr w:type="spellEnd"/>
      <w:r w:rsidRPr="00B12293">
        <w:rPr>
          <w:bCs/>
          <w:sz w:val="24"/>
          <w:szCs w:val="24"/>
          <w:lang w:val="ru-RU"/>
        </w:rPr>
        <w:t xml:space="preserve">. и доп. - Москва : </w:t>
      </w:r>
      <w:proofErr w:type="spellStart"/>
      <w:r w:rsidRPr="00B12293">
        <w:rPr>
          <w:bCs/>
          <w:sz w:val="24"/>
          <w:szCs w:val="24"/>
          <w:lang w:val="ru-RU"/>
        </w:rPr>
        <w:t>Юрайт</w:t>
      </w:r>
      <w:proofErr w:type="spellEnd"/>
      <w:r w:rsidRPr="00B12293">
        <w:rPr>
          <w:bCs/>
          <w:sz w:val="24"/>
          <w:szCs w:val="24"/>
          <w:lang w:val="ru-RU"/>
        </w:rPr>
        <w:t>, 2018 - 443 с.- https://biblio-online.ru/book/9A05C1F5-987A-4D9D-BB20-E1FC2EB84C7A</w:t>
      </w:r>
    </w:p>
    <w:p w14:paraId="717E157F" w14:textId="1589DAAB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 xml:space="preserve">Восток политические процесс [Электронный ресурс] : учебник для вузов / под ред. А. Д. Воскресенского. - изд. 2-е, </w:t>
      </w:r>
      <w:proofErr w:type="spellStart"/>
      <w:r w:rsidRPr="00B12293">
        <w:rPr>
          <w:bCs/>
          <w:sz w:val="24"/>
          <w:szCs w:val="24"/>
          <w:lang w:val="ru-RU"/>
        </w:rPr>
        <w:t>испр</w:t>
      </w:r>
      <w:proofErr w:type="spellEnd"/>
      <w:r w:rsidRPr="00B12293">
        <w:rPr>
          <w:bCs/>
          <w:sz w:val="24"/>
          <w:szCs w:val="24"/>
          <w:lang w:val="ru-RU"/>
        </w:rPr>
        <w:t>. и доп. - Москва : Аспект Пресс, 2015 - 624 с.- https://e.lanbook.com/book/68675#book_name</w:t>
      </w:r>
    </w:p>
    <w:p w14:paraId="0D0B9B2E" w14:textId="1FA1A251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 xml:space="preserve">Гаджиев Г.С. Политология: учеб. для студентов </w:t>
      </w:r>
      <w:proofErr w:type="spellStart"/>
      <w:r w:rsidRPr="00B12293">
        <w:rPr>
          <w:bCs/>
          <w:sz w:val="24"/>
          <w:szCs w:val="24"/>
          <w:lang w:val="ru-RU"/>
        </w:rPr>
        <w:t>высш</w:t>
      </w:r>
      <w:proofErr w:type="spellEnd"/>
      <w:r w:rsidRPr="00B12293">
        <w:rPr>
          <w:bCs/>
          <w:sz w:val="24"/>
          <w:szCs w:val="24"/>
          <w:lang w:val="ru-RU"/>
        </w:rPr>
        <w:t xml:space="preserve">. учеб. заведений / Г.С. Гаджиев. - Изд. 2-е, </w:t>
      </w:r>
      <w:proofErr w:type="spellStart"/>
      <w:r w:rsidRPr="00B12293">
        <w:rPr>
          <w:bCs/>
          <w:sz w:val="24"/>
          <w:szCs w:val="24"/>
          <w:lang w:val="ru-RU"/>
        </w:rPr>
        <w:t>перераб</w:t>
      </w:r>
      <w:proofErr w:type="spellEnd"/>
      <w:r w:rsidRPr="00B12293">
        <w:rPr>
          <w:bCs/>
          <w:sz w:val="24"/>
          <w:szCs w:val="24"/>
          <w:lang w:val="ru-RU"/>
        </w:rPr>
        <w:t>. и доп. - М.: Университетская книга; Логос, 2010. — 432 с: ил. - (Новая университетская библиотека).</w:t>
      </w:r>
    </w:p>
    <w:p w14:paraId="114CF8DF" w14:textId="45FDA1C4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Гаджиев К. С. Геополитика. М., 1997.</w:t>
      </w:r>
    </w:p>
    <w:p w14:paraId="50F44F96" w14:textId="4AEEAB0E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Гегель Г. В. Ф. Философия права. М., 1990.</w:t>
      </w:r>
    </w:p>
    <w:p w14:paraId="479E1FC2" w14:textId="68BAD0B1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Даль Р. А. Введение в экономическую демократию. М., 1991.</w:t>
      </w:r>
    </w:p>
    <w:p w14:paraId="18352F65" w14:textId="273D7DA8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Дюверже</w:t>
      </w:r>
      <w:proofErr w:type="spellEnd"/>
      <w:r w:rsidRPr="00B12293">
        <w:rPr>
          <w:bCs/>
          <w:sz w:val="24"/>
          <w:szCs w:val="24"/>
          <w:lang w:val="ru-RU"/>
        </w:rPr>
        <w:t xml:space="preserve"> М. Политические институты и конституционное право // Антология мировой политической мысли. Т. 2. Зарубежная политическая мысль. XX в. М., 1997.</w:t>
      </w:r>
    </w:p>
    <w:p w14:paraId="4B67E7F8" w14:textId="484AB03A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 xml:space="preserve">Желтов, В.В. Сравнительная политология: Политическая власть и политическое выражение [Электронный ресурс]: учебное пособие / В.В. Желтов, М.В. Желтов. — Москва: ФЛИНТА, 2015 —  548 с. Режим доступа: https://e.lanbook.com/book/70342. </w:t>
      </w:r>
    </w:p>
    <w:p w14:paraId="6C3AEA5C" w14:textId="710780D8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Истон Д. Категории системного анализа политики // Антология мировой политической мысли. Т. 2. Зарубежная политическая мысль. XX в. М., 1997.</w:t>
      </w:r>
    </w:p>
    <w:p w14:paraId="2B3DC063" w14:textId="4FA5C7E3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Каменская Г. В., Родионов А. Н. Политические системы современности. М., 1994.</w:t>
      </w:r>
    </w:p>
    <w:p w14:paraId="7B0A5E44" w14:textId="7CAA79F4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Лысенко В. И. Выборы и представительные органы в новой Европе: политический опыт и тенденции 80—90-х годов. М., 1994.</w:t>
      </w:r>
    </w:p>
    <w:p w14:paraId="57CF61C5" w14:textId="52FBD821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Мерриам</w:t>
      </w:r>
      <w:proofErr w:type="spellEnd"/>
      <w:r w:rsidRPr="00B12293">
        <w:rPr>
          <w:bCs/>
          <w:sz w:val="24"/>
          <w:szCs w:val="24"/>
          <w:lang w:val="ru-RU"/>
        </w:rPr>
        <w:t xml:space="preserve"> Ч. Э. Новые аспекты // Антология мировой политической мысли. Т. 2. </w:t>
      </w:r>
      <w:r w:rsidRPr="00B12293">
        <w:rPr>
          <w:bCs/>
          <w:sz w:val="24"/>
          <w:szCs w:val="24"/>
          <w:lang w:val="ru-RU"/>
        </w:rPr>
        <w:lastRenderedPageBreak/>
        <w:t>Зарубежная политическая мысль. XX в. М., 1997.</w:t>
      </w:r>
    </w:p>
    <w:p w14:paraId="49E6A133" w14:textId="0622CF6E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Михельс</w:t>
      </w:r>
      <w:proofErr w:type="spellEnd"/>
      <w:r w:rsidRPr="00B12293">
        <w:rPr>
          <w:bCs/>
          <w:sz w:val="24"/>
          <w:szCs w:val="24"/>
          <w:lang w:val="ru-RU"/>
        </w:rPr>
        <w:t xml:space="preserve"> Р. Социология политической партии // Антология мировой политической мысли. Т. 2. Зарубежная политической мысли. XX в. М, 1997.</w:t>
      </w:r>
    </w:p>
    <w:p w14:paraId="2FC30B2D" w14:textId="6846BD60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Моска</w:t>
      </w:r>
      <w:proofErr w:type="spellEnd"/>
      <w:r w:rsidRPr="00B12293">
        <w:rPr>
          <w:bCs/>
          <w:sz w:val="24"/>
          <w:szCs w:val="24"/>
          <w:lang w:val="ru-RU"/>
        </w:rPr>
        <w:t xml:space="preserve"> Г. Правящий класс // Антология мировой политической мысли. Т. 2. Зарубежная политическая мысль. XX в. М., 1997.</w:t>
      </w:r>
    </w:p>
    <w:p w14:paraId="68909B88" w14:textId="2ED0B6CF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Оукшотт</w:t>
      </w:r>
      <w:proofErr w:type="spellEnd"/>
      <w:r w:rsidRPr="00B12293">
        <w:rPr>
          <w:bCs/>
          <w:sz w:val="24"/>
          <w:szCs w:val="24"/>
          <w:lang w:val="ru-RU"/>
        </w:rPr>
        <w:t xml:space="preserve"> М. Массы в представительной демократии // Антология мировой политической мысли. Т. 2. Зарубежная политическая мысль. М., 1997.</w:t>
      </w:r>
    </w:p>
    <w:p w14:paraId="0EAB969D" w14:textId="7A6E3343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Салмин А. М. О некоторых проблемах самоопределения и взаимодействия исполнительной и законодательной властей в Российской Федерации // Политические исследования. 1996. № 1.</w:t>
      </w:r>
    </w:p>
    <w:p w14:paraId="67BDAF38" w14:textId="29F84910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 xml:space="preserve">Сапронова, М. А. Политические системы арабских стран [Электронный ресурс]: учебное пособие для бакалавриата и магистратуры / М. А. Сапронова. - 2-е изд., </w:t>
      </w:r>
      <w:proofErr w:type="spellStart"/>
      <w:r w:rsidRPr="00B12293">
        <w:rPr>
          <w:bCs/>
          <w:sz w:val="24"/>
          <w:szCs w:val="24"/>
          <w:lang w:val="ru-RU"/>
        </w:rPr>
        <w:t>испр</w:t>
      </w:r>
      <w:proofErr w:type="spellEnd"/>
      <w:r w:rsidRPr="00B12293">
        <w:rPr>
          <w:bCs/>
          <w:sz w:val="24"/>
          <w:szCs w:val="24"/>
          <w:lang w:val="ru-RU"/>
        </w:rPr>
        <w:t xml:space="preserve">. и доп. - Москва : </w:t>
      </w:r>
      <w:proofErr w:type="spellStart"/>
      <w:r w:rsidRPr="00B12293">
        <w:rPr>
          <w:bCs/>
          <w:sz w:val="24"/>
          <w:szCs w:val="24"/>
          <w:lang w:val="ru-RU"/>
        </w:rPr>
        <w:t>Юрайт</w:t>
      </w:r>
      <w:proofErr w:type="spellEnd"/>
      <w:r w:rsidRPr="00B12293">
        <w:rPr>
          <w:bCs/>
          <w:sz w:val="24"/>
          <w:szCs w:val="24"/>
          <w:lang w:val="ru-RU"/>
        </w:rPr>
        <w:t>, 2018 - 204 с. – https://biblio-online.ru/book/5FA279D8-F704-43D5-A8B4-748427346EC4</w:t>
      </w:r>
    </w:p>
    <w:p w14:paraId="72F7DB4C" w14:textId="6E41286D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Хабермас</w:t>
      </w:r>
      <w:proofErr w:type="spellEnd"/>
      <w:r w:rsidRPr="00B12293">
        <w:rPr>
          <w:bCs/>
          <w:sz w:val="24"/>
          <w:szCs w:val="24"/>
          <w:lang w:val="ru-RU"/>
        </w:rPr>
        <w:t xml:space="preserve"> Ю. Философский спор вокруг идеи демократии // Антология мировой политической мысли. Т. 2. Зарубежная политическая мысль. XX в. М., 1997.</w:t>
      </w:r>
    </w:p>
    <w:p w14:paraId="29A4D84A" w14:textId="05643624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Хиль, Ирина Михайловна (</w:t>
      </w:r>
      <w:proofErr w:type="spellStart"/>
      <w:r w:rsidRPr="00B12293">
        <w:rPr>
          <w:bCs/>
          <w:sz w:val="24"/>
          <w:szCs w:val="24"/>
          <w:lang w:val="ru-RU"/>
        </w:rPr>
        <w:t>КубГУ</w:t>
      </w:r>
      <w:proofErr w:type="spellEnd"/>
      <w:r w:rsidRPr="00B12293">
        <w:rPr>
          <w:bCs/>
          <w:sz w:val="24"/>
          <w:szCs w:val="24"/>
          <w:lang w:val="ru-RU"/>
        </w:rPr>
        <w:t xml:space="preserve">). современности [Текст] : конспект лекций в схемах и определениях / И. М. Хиль ; М-во образования и науки Рос. Федерации, Кубанский гос. ун-т. - Краснодар : [Кубанский государственный университет], 2015 - 77 с. - </w:t>
      </w:r>
      <w:proofErr w:type="spellStart"/>
      <w:r w:rsidRPr="00B12293">
        <w:rPr>
          <w:bCs/>
          <w:sz w:val="24"/>
          <w:szCs w:val="24"/>
          <w:lang w:val="ru-RU"/>
        </w:rPr>
        <w:t>Библиогр</w:t>
      </w:r>
      <w:proofErr w:type="spellEnd"/>
      <w:r w:rsidRPr="00B12293">
        <w:rPr>
          <w:bCs/>
          <w:sz w:val="24"/>
          <w:szCs w:val="24"/>
          <w:lang w:val="ru-RU"/>
        </w:rPr>
        <w:t xml:space="preserve">.: с. 77 - 33.64. </w:t>
      </w:r>
    </w:p>
    <w:p w14:paraId="340A5517" w14:textId="16BF513A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Хорос В. Г., Четкое М. А. Авторитаризм и демократия в Третьем мире // Мировая экономика и международные отношения. 1995. № 7.</w:t>
      </w:r>
    </w:p>
    <w:p w14:paraId="0B6F34C4" w14:textId="207E2B8C" w:rsidR="00B12293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12293">
        <w:rPr>
          <w:bCs/>
          <w:sz w:val="24"/>
          <w:szCs w:val="24"/>
          <w:lang w:val="ru-RU"/>
        </w:rPr>
        <w:t>Шапиро И. Демократия и гражданское общество // Политические исследования. 1992. № 4.</w:t>
      </w:r>
    </w:p>
    <w:p w14:paraId="4D7966FC" w14:textId="0C730BC5" w:rsidR="00C47380" w:rsidRPr="00B12293" w:rsidRDefault="00B12293" w:rsidP="00B12293">
      <w:pPr>
        <w:pStyle w:val="a5"/>
        <w:numPr>
          <w:ilvl w:val="0"/>
          <w:numId w:val="36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proofErr w:type="spellStart"/>
      <w:r w:rsidRPr="00B12293">
        <w:rPr>
          <w:bCs/>
          <w:sz w:val="24"/>
          <w:szCs w:val="24"/>
          <w:lang w:val="ru-RU"/>
        </w:rPr>
        <w:t>Элейзер</w:t>
      </w:r>
      <w:proofErr w:type="spellEnd"/>
      <w:r w:rsidRPr="00B12293">
        <w:rPr>
          <w:bCs/>
          <w:sz w:val="24"/>
          <w:szCs w:val="24"/>
          <w:lang w:val="ru-RU"/>
        </w:rPr>
        <w:t xml:space="preserve"> Д. Дж. Сравнительный федерализм // Политические исследования. 1995. № 5.</w:t>
      </w:r>
    </w:p>
    <w:sectPr w:rsidR="00C47380" w:rsidRPr="00B1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0EC5" w14:textId="77777777" w:rsidR="00BC05E4" w:rsidRDefault="00BC05E4" w:rsidP="009F3840">
      <w:r>
        <w:separator/>
      </w:r>
    </w:p>
  </w:endnote>
  <w:endnote w:type="continuationSeparator" w:id="0">
    <w:p w14:paraId="222AA91E" w14:textId="77777777" w:rsidR="00BC05E4" w:rsidRDefault="00BC05E4" w:rsidP="009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EAFF" w14:textId="77777777" w:rsidR="00BC05E4" w:rsidRDefault="00BC05E4" w:rsidP="009F3840">
      <w:r>
        <w:separator/>
      </w:r>
    </w:p>
  </w:footnote>
  <w:footnote w:type="continuationSeparator" w:id="0">
    <w:p w14:paraId="4A73DCE5" w14:textId="77777777" w:rsidR="00BC05E4" w:rsidRDefault="00BC05E4" w:rsidP="009F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7D110BE"/>
    <w:multiLevelType w:val="hybridMultilevel"/>
    <w:tmpl w:val="E7683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B0C493D"/>
    <w:multiLevelType w:val="hybridMultilevel"/>
    <w:tmpl w:val="F376AB1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1920AAE"/>
    <w:multiLevelType w:val="hybridMultilevel"/>
    <w:tmpl w:val="D626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EBE"/>
    <w:multiLevelType w:val="hybridMultilevel"/>
    <w:tmpl w:val="0A2C888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2A6B755B"/>
    <w:multiLevelType w:val="hybridMultilevel"/>
    <w:tmpl w:val="F89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1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2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3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5F41F3B"/>
    <w:multiLevelType w:val="hybridMultilevel"/>
    <w:tmpl w:val="A7805796"/>
    <w:lvl w:ilvl="0" w:tplc="CFB849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4085"/>
    <w:multiLevelType w:val="hybridMultilevel"/>
    <w:tmpl w:val="593E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6CE6"/>
    <w:multiLevelType w:val="hybridMultilevel"/>
    <w:tmpl w:val="EEC4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3CCD3F96"/>
    <w:multiLevelType w:val="hybridMultilevel"/>
    <w:tmpl w:val="62C8F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51AA"/>
    <w:multiLevelType w:val="hybridMultilevel"/>
    <w:tmpl w:val="602A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11F67"/>
    <w:multiLevelType w:val="hybridMultilevel"/>
    <w:tmpl w:val="BF082562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2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B4C5D58"/>
    <w:multiLevelType w:val="hybridMultilevel"/>
    <w:tmpl w:val="73DE6B6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89C610C4"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597471B0"/>
    <w:multiLevelType w:val="hybridMultilevel"/>
    <w:tmpl w:val="69765892"/>
    <w:lvl w:ilvl="0" w:tplc="041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7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8" w15:restartNumberingAfterBreak="0">
    <w:nsid w:val="63143A81"/>
    <w:multiLevelType w:val="hybridMultilevel"/>
    <w:tmpl w:val="696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830"/>
    <w:multiLevelType w:val="hybridMultilevel"/>
    <w:tmpl w:val="24A0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57102"/>
    <w:multiLevelType w:val="hybridMultilevel"/>
    <w:tmpl w:val="439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2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4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11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5"/>
  </w:num>
  <w:num w:numId="10">
    <w:abstractNumId w:val="34"/>
  </w:num>
  <w:num w:numId="11">
    <w:abstractNumId w:val="13"/>
  </w:num>
  <w:num w:numId="12">
    <w:abstractNumId w:val="27"/>
  </w:num>
  <w:num w:numId="13">
    <w:abstractNumId w:val="31"/>
  </w:num>
  <w:num w:numId="14">
    <w:abstractNumId w:val="12"/>
  </w:num>
  <w:num w:numId="15">
    <w:abstractNumId w:val="10"/>
  </w:num>
  <w:num w:numId="16">
    <w:abstractNumId w:val="35"/>
  </w:num>
  <w:num w:numId="17">
    <w:abstractNumId w:val="25"/>
  </w:num>
  <w:num w:numId="18">
    <w:abstractNumId w:val="0"/>
  </w:num>
  <w:num w:numId="19">
    <w:abstractNumId w:val="17"/>
  </w:num>
  <w:num w:numId="20">
    <w:abstractNumId w:val="32"/>
  </w:num>
  <w:num w:numId="21">
    <w:abstractNumId w:val="23"/>
  </w:num>
  <w:num w:numId="22">
    <w:abstractNumId w:val="20"/>
  </w:num>
  <w:num w:numId="23">
    <w:abstractNumId w:val="26"/>
  </w:num>
  <w:num w:numId="24">
    <w:abstractNumId w:val="1"/>
  </w:num>
  <w:num w:numId="25">
    <w:abstractNumId w:val="18"/>
  </w:num>
  <w:num w:numId="26">
    <w:abstractNumId w:val="28"/>
  </w:num>
  <w:num w:numId="27">
    <w:abstractNumId w:val="19"/>
  </w:num>
  <w:num w:numId="28">
    <w:abstractNumId w:val="15"/>
  </w:num>
  <w:num w:numId="29">
    <w:abstractNumId w:val="16"/>
  </w:num>
  <w:num w:numId="30">
    <w:abstractNumId w:val="30"/>
  </w:num>
  <w:num w:numId="31">
    <w:abstractNumId w:val="8"/>
  </w:num>
  <w:num w:numId="32">
    <w:abstractNumId w:val="7"/>
  </w:num>
  <w:num w:numId="33">
    <w:abstractNumId w:val="6"/>
  </w:num>
  <w:num w:numId="34">
    <w:abstractNumId w:val="9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80"/>
    <w:rsid w:val="000060B7"/>
    <w:rsid w:val="000077E2"/>
    <w:rsid w:val="000570B6"/>
    <w:rsid w:val="00064046"/>
    <w:rsid w:val="0007090B"/>
    <w:rsid w:val="000C6D6C"/>
    <w:rsid w:val="000F7553"/>
    <w:rsid w:val="00130260"/>
    <w:rsid w:val="00155502"/>
    <w:rsid w:val="00155E43"/>
    <w:rsid w:val="001931A5"/>
    <w:rsid w:val="001A5988"/>
    <w:rsid w:val="001A798F"/>
    <w:rsid w:val="001F614D"/>
    <w:rsid w:val="002053AB"/>
    <w:rsid w:val="00221156"/>
    <w:rsid w:val="00230CC3"/>
    <w:rsid w:val="002353D7"/>
    <w:rsid w:val="002D0C2F"/>
    <w:rsid w:val="00306EEC"/>
    <w:rsid w:val="003349B9"/>
    <w:rsid w:val="00350AB2"/>
    <w:rsid w:val="00364689"/>
    <w:rsid w:val="0037444E"/>
    <w:rsid w:val="003A50D9"/>
    <w:rsid w:val="003B3450"/>
    <w:rsid w:val="003B3B08"/>
    <w:rsid w:val="0056267E"/>
    <w:rsid w:val="0057781B"/>
    <w:rsid w:val="005A619F"/>
    <w:rsid w:val="005A6C88"/>
    <w:rsid w:val="005D19DA"/>
    <w:rsid w:val="005F1D2A"/>
    <w:rsid w:val="00624884"/>
    <w:rsid w:val="00652C76"/>
    <w:rsid w:val="006606D4"/>
    <w:rsid w:val="006B6E8F"/>
    <w:rsid w:val="006E5C3C"/>
    <w:rsid w:val="00727FBB"/>
    <w:rsid w:val="00745702"/>
    <w:rsid w:val="007910F2"/>
    <w:rsid w:val="007A7B15"/>
    <w:rsid w:val="007E61C5"/>
    <w:rsid w:val="00805573"/>
    <w:rsid w:val="00820D6B"/>
    <w:rsid w:val="008268D1"/>
    <w:rsid w:val="008465EA"/>
    <w:rsid w:val="008D3BE4"/>
    <w:rsid w:val="008E41F5"/>
    <w:rsid w:val="00921B1B"/>
    <w:rsid w:val="00922A4A"/>
    <w:rsid w:val="0097552D"/>
    <w:rsid w:val="00986410"/>
    <w:rsid w:val="00986857"/>
    <w:rsid w:val="00995D3D"/>
    <w:rsid w:val="009960FD"/>
    <w:rsid w:val="009D00B3"/>
    <w:rsid w:val="009E377A"/>
    <w:rsid w:val="009F3840"/>
    <w:rsid w:val="00A46902"/>
    <w:rsid w:val="00A5215F"/>
    <w:rsid w:val="00A55683"/>
    <w:rsid w:val="00A91EFA"/>
    <w:rsid w:val="00AB13F0"/>
    <w:rsid w:val="00B12293"/>
    <w:rsid w:val="00B15D4E"/>
    <w:rsid w:val="00B30E9D"/>
    <w:rsid w:val="00B569FA"/>
    <w:rsid w:val="00B84FC5"/>
    <w:rsid w:val="00B915B1"/>
    <w:rsid w:val="00B938AF"/>
    <w:rsid w:val="00B974BD"/>
    <w:rsid w:val="00BB749D"/>
    <w:rsid w:val="00BC05E4"/>
    <w:rsid w:val="00BD537E"/>
    <w:rsid w:val="00BE4372"/>
    <w:rsid w:val="00BE6870"/>
    <w:rsid w:val="00BF5A25"/>
    <w:rsid w:val="00C12820"/>
    <w:rsid w:val="00C47380"/>
    <w:rsid w:val="00C57140"/>
    <w:rsid w:val="00C601AB"/>
    <w:rsid w:val="00C85543"/>
    <w:rsid w:val="00D1741E"/>
    <w:rsid w:val="00D24EA0"/>
    <w:rsid w:val="00D623EA"/>
    <w:rsid w:val="00D63C96"/>
    <w:rsid w:val="00D770C1"/>
    <w:rsid w:val="00D83DE7"/>
    <w:rsid w:val="00D958AA"/>
    <w:rsid w:val="00D97D3F"/>
    <w:rsid w:val="00DE3EC1"/>
    <w:rsid w:val="00E16F63"/>
    <w:rsid w:val="00E477F4"/>
    <w:rsid w:val="00E9427D"/>
    <w:rsid w:val="00E96C89"/>
    <w:rsid w:val="00EF55CF"/>
    <w:rsid w:val="00EF6CD2"/>
    <w:rsid w:val="00F13BC9"/>
    <w:rsid w:val="00F37670"/>
    <w:rsid w:val="00F4346C"/>
    <w:rsid w:val="00F43EEC"/>
    <w:rsid w:val="00F92132"/>
    <w:rsid w:val="00FA61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3EB"/>
  <w15:chartTrackingRefBased/>
  <w15:docId w15:val="{F39618DE-705A-44F2-BF37-03687BB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47380"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73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73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C4738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47380"/>
  </w:style>
  <w:style w:type="table" w:styleId="a6">
    <w:name w:val="Table Grid"/>
    <w:basedOn w:val="a1"/>
    <w:uiPriority w:val="39"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738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84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84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2022-12-01T19:31:00Z</dcterms:created>
  <dcterms:modified xsi:type="dcterms:W3CDTF">2023-09-19T18:57:00Z</dcterms:modified>
</cp:coreProperties>
</file>