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6A2146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6A2146">
        <w:rPr>
          <w:lang w:val="ru-RU"/>
        </w:rPr>
        <w:t>МИНИСТЕРСТВО НАУКИ</w:t>
      </w:r>
      <w:r w:rsidR="00E83DE5" w:rsidRPr="006A2146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6A2146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6A2146">
        <w:rPr>
          <w:lang w:val="ru-RU"/>
        </w:rPr>
        <w:t>МАРИУПОЛЬСКИЙ ГОСУДАРСТВЕННЫЙ УНИВЕРСИТЕТ</w:t>
      </w:r>
    </w:p>
    <w:p w14:paraId="4069344E" w14:textId="77777777" w:rsidR="005C5E15" w:rsidRPr="006A2146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6A2146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6A2146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6A2146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6A2146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6A2146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6A2146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6A2146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6A2146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6A2146">
        <w:rPr>
          <w:lang w:val="ru-RU"/>
        </w:rPr>
        <w:t>ОСНОВН</w:t>
      </w:r>
      <w:r w:rsidR="006009DC" w:rsidRPr="006A2146">
        <w:rPr>
          <w:lang w:val="ru-RU"/>
        </w:rPr>
        <w:t>АЯ</w:t>
      </w:r>
      <w:r w:rsidRPr="006A2146">
        <w:rPr>
          <w:lang w:val="ru-RU"/>
        </w:rPr>
        <w:t xml:space="preserve"> ОБРАЗОВАТЕЛЬН</w:t>
      </w:r>
      <w:r w:rsidR="006009DC" w:rsidRPr="006A2146">
        <w:rPr>
          <w:lang w:val="ru-RU"/>
        </w:rPr>
        <w:t>АЯ</w:t>
      </w:r>
      <w:r w:rsidRPr="006A2146">
        <w:rPr>
          <w:lang w:val="ru-RU"/>
        </w:rPr>
        <w:t xml:space="preserve"> ПРОГРАММ</w:t>
      </w:r>
      <w:r w:rsidR="006009DC" w:rsidRPr="006A2146">
        <w:rPr>
          <w:lang w:val="ru-RU"/>
        </w:rPr>
        <w:t>А</w:t>
      </w:r>
    </w:p>
    <w:p w14:paraId="7810D373" w14:textId="13486C5F" w:rsidR="005C5E15" w:rsidRPr="006A2146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6A2146">
        <w:rPr>
          <w:lang w:val="ru-RU"/>
        </w:rPr>
        <w:t>ВЫСШЕГО ПРОФЕССИОНАЛЬНОГО ОБРАЗОВАНИЯ</w:t>
      </w:r>
    </w:p>
    <w:p w14:paraId="22B609B2" w14:textId="77777777" w:rsidR="00AE78DF" w:rsidRPr="006A2146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6A2146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6A2146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6A2146" w:rsidRDefault="00AE78DF" w:rsidP="00AE78DF">
      <w:pPr>
        <w:pStyle w:val="a3"/>
        <w:rPr>
          <w:lang w:val="ru-RU"/>
        </w:rPr>
      </w:pPr>
    </w:p>
    <w:p w14:paraId="24DE67F6" w14:textId="77777777" w:rsidR="00E37643" w:rsidRPr="006A2146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6A2146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6A2146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5E86EFB4" w:rsidR="00AE78DF" w:rsidRPr="006A2146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6A2146">
        <w:rPr>
          <w:lang w:val="ru-RU"/>
        </w:rPr>
        <w:t>НАПРАВЛЕНИЕ ПОДГОТОВКИ</w:t>
      </w:r>
      <w:r w:rsidR="00AE78DF" w:rsidRPr="006A2146">
        <w:rPr>
          <w:spacing w:val="2"/>
          <w:lang w:val="ru-RU"/>
        </w:rPr>
        <w:t xml:space="preserve"> </w:t>
      </w:r>
      <w:r w:rsidR="00F957DA" w:rsidRPr="006A2146">
        <w:rPr>
          <w:spacing w:val="2"/>
          <w:lang w:val="ru-RU"/>
        </w:rPr>
        <w:t xml:space="preserve">    </w:t>
      </w:r>
      <w:r w:rsidR="00F957DA" w:rsidRPr="006A2146">
        <w:rPr>
          <w:b w:val="0"/>
          <w:u w:val="single"/>
          <w:lang w:val="ru-RU"/>
        </w:rPr>
        <w:t>38.03.02. Менеджмент_________________________</w:t>
      </w:r>
    </w:p>
    <w:p w14:paraId="0ED1C9F8" w14:textId="6882245D" w:rsidR="00AE78DF" w:rsidRPr="006A2146" w:rsidRDefault="00AE78DF" w:rsidP="005C5E15">
      <w:pPr>
        <w:pStyle w:val="a3"/>
        <w:ind w:left="3540" w:firstLine="708"/>
        <w:rPr>
          <w:lang w:val="ru-RU"/>
        </w:rPr>
      </w:pPr>
      <w:r w:rsidRPr="006A2146">
        <w:rPr>
          <w:lang w:val="ru-RU"/>
        </w:rPr>
        <w:t>(</w:t>
      </w:r>
      <w:r w:rsidR="005C5E15" w:rsidRPr="006A2146">
        <w:rPr>
          <w:lang w:val="ru-RU"/>
        </w:rPr>
        <w:t xml:space="preserve">шифр и </w:t>
      </w:r>
      <w:r w:rsidRPr="006A2146">
        <w:rPr>
          <w:lang w:val="ru-RU"/>
        </w:rPr>
        <w:t>назва</w:t>
      </w:r>
      <w:r w:rsidR="005C5E15" w:rsidRPr="006A2146">
        <w:rPr>
          <w:lang w:val="ru-RU"/>
        </w:rPr>
        <w:t>ние</w:t>
      </w:r>
      <w:r w:rsidRPr="006A2146">
        <w:rPr>
          <w:spacing w:val="-2"/>
          <w:lang w:val="ru-RU"/>
        </w:rPr>
        <w:t xml:space="preserve"> </w:t>
      </w:r>
      <w:r w:rsidR="005C5E15" w:rsidRPr="006A2146">
        <w:rPr>
          <w:lang w:val="ru-RU"/>
        </w:rPr>
        <w:t>направления подготовки</w:t>
      </w:r>
      <w:r w:rsidRPr="006A2146">
        <w:rPr>
          <w:lang w:val="ru-RU"/>
        </w:rPr>
        <w:t>)</w:t>
      </w:r>
    </w:p>
    <w:p w14:paraId="318DA12D" w14:textId="77777777" w:rsidR="0050526E" w:rsidRPr="006A2146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537EB82E" w:rsidR="006E59EC" w:rsidRPr="006A2146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6A2146">
        <w:rPr>
          <w:lang w:val="ru-RU"/>
        </w:rPr>
        <w:t xml:space="preserve">НАПРАВЛЕННОСТЬ (ПРОФИЛЬ) </w:t>
      </w:r>
      <w:r w:rsidR="00F957DA" w:rsidRPr="006A2146">
        <w:rPr>
          <w:b w:val="0"/>
          <w:u w:val="single"/>
          <w:lang w:val="ru-RU"/>
        </w:rPr>
        <w:t>Менеджмент__________________________________</w:t>
      </w:r>
    </w:p>
    <w:p w14:paraId="3C8763AB" w14:textId="73894E13" w:rsidR="0050526E" w:rsidRPr="006A2146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6A2146">
        <w:rPr>
          <w:lang w:val="ru-RU"/>
        </w:rPr>
        <w:t xml:space="preserve">                                                                               </w:t>
      </w:r>
      <w:r w:rsidRPr="006A2146">
        <w:rPr>
          <w:b w:val="0"/>
          <w:bCs w:val="0"/>
          <w:sz w:val="20"/>
          <w:szCs w:val="20"/>
          <w:lang w:val="ru-RU"/>
        </w:rPr>
        <w:t>(</w:t>
      </w:r>
      <w:r w:rsidR="00E353A8" w:rsidRPr="006A2146">
        <w:rPr>
          <w:b w:val="0"/>
          <w:bCs w:val="0"/>
          <w:sz w:val="20"/>
          <w:szCs w:val="20"/>
          <w:lang w:val="ru-RU"/>
        </w:rPr>
        <w:t>н</w:t>
      </w:r>
      <w:r w:rsidRPr="006A2146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6A2146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28137D9C" w:rsidR="006E59EC" w:rsidRPr="006A2146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6A2146">
        <w:rPr>
          <w:lang w:val="ru-RU"/>
        </w:rPr>
        <w:t xml:space="preserve">УРОВЕНЬ </w:t>
      </w:r>
      <w:r w:rsidR="002370EE" w:rsidRPr="006A2146">
        <w:rPr>
          <w:lang w:val="ru-RU"/>
        </w:rPr>
        <w:t xml:space="preserve">ВЫСШЕГО </w:t>
      </w:r>
      <w:r w:rsidRPr="006A2146">
        <w:rPr>
          <w:lang w:val="ru-RU"/>
        </w:rPr>
        <w:t>ОБРАЗОВАНИЯ</w:t>
      </w:r>
      <w:r w:rsidR="005A7F57" w:rsidRPr="006A2146">
        <w:rPr>
          <w:lang w:val="ru-RU"/>
        </w:rPr>
        <w:t xml:space="preserve"> _</w:t>
      </w:r>
      <w:r w:rsidR="00F957DA" w:rsidRPr="006A2146">
        <w:rPr>
          <w:b w:val="0"/>
          <w:u w:val="single"/>
          <w:lang w:val="ru-RU"/>
        </w:rPr>
        <w:t>бакалавриат</w:t>
      </w:r>
      <w:r w:rsidR="005A7F57" w:rsidRPr="006A2146">
        <w:rPr>
          <w:lang w:val="ru-RU"/>
        </w:rPr>
        <w:t>_____________________________</w:t>
      </w:r>
    </w:p>
    <w:p w14:paraId="080FAC51" w14:textId="75C3419D" w:rsidR="00AE78DF" w:rsidRPr="006A2146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6A2146">
        <w:rPr>
          <w:lang w:val="ru-RU"/>
        </w:rPr>
        <w:t xml:space="preserve">                                                                            </w:t>
      </w:r>
      <w:r w:rsidR="002370EE" w:rsidRPr="006A2146">
        <w:rPr>
          <w:lang w:val="ru-RU"/>
        </w:rPr>
        <w:t xml:space="preserve">         </w:t>
      </w:r>
      <w:r w:rsidRPr="006A2146">
        <w:rPr>
          <w:b w:val="0"/>
          <w:bCs w:val="0"/>
          <w:lang w:val="ru-RU"/>
        </w:rPr>
        <w:t xml:space="preserve"> </w:t>
      </w:r>
      <w:r w:rsidR="00AE78DF" w:rsidRPr="006A2146">
        <w:rPr>
          <w:b w:val="0"/>
          <w:bCs w:val="0"/>
          <w:lang w:val="ru-RU"/>
        </w:rPr>
        <w:t>(</w:t>
      </w:r>
      <w:r w:rsidR="006E59EC" w:rsidRPr="006A2146">
        <w:rPr>
          <w:b w:val="0"/>
          <w:bCs w:val="0"/>
          <w:lang w:val="ru-RU"/>
        </w:rPr>
        <w:t>бакалавриат/магистратура</w:t>
      </w:r>
      <w:r w:rsidR="00AE78DF" w:rsidRPr="006A2146">
        <w:rPr>
          <w:b w:val="0"/>
          <w:bCs w:val="0"/>
          <w:lang w:val="ru-RU"/>
        </w:rPr>
        <w:t>)</w:t>
      </w:r>
    </w:p>
    <w:p w14:paraId="5C525E97" w14:textId="77777777" w:rsidR="00AE78DF" w:rsidRPr="006A2146" w:rsidRDefault="00AE78DF" w:rsidP="00AE78DF">
      <w:pPr>
        <w:pStyle w:val="a3"/>
        <w:rPr>
          <w:lang w:val="ru-RU"/>
        </w:rPr>
      </w:pPr>
    </w:p>
    <w:p w14:paraId="612548C4" w14:textId="4745A46B" w:rsidR="005F6A54" w:rsidRPr="005F6A54" w:rsidRDefault="005F6A54" w:rsidP="005F6A54">
      <w:pPr>
        <w:tabs>
          <w:tab w:val="left" w:pos="9739"/>
        </w:tabs>
        <w:spacing w:line="274" w:lineRule="exact"/>
        <w:ind w:left="102"/>
        <w:rPr>
          <w:sz w:val="24"/>
          <w:szCs w:val="24"/>
        </w:rPr>
      </w:pPr>
      <w:r w:rsidRPr="005F6A54">
        <w:rPr>
          <w:b/>
          <w:sz w:val="24"/>
          <w:szCs w:val="24"/>
          <w:lang w:val="ru-RU"/>
        </w:rPr>
        <w:t>ФОРМА ОБУЧЕНИЯ</w:t>
      </w:r>
      <w:r>
        <w:rPr>
          <w:sz w:val="24"/>
          <w:szCs w:val="24"/>
          <w:lang w:val="ru-RU"/>
        </w:rPr>
        <w:t xml:space="preserve">      </w:t>
      </w:r>
      <w:r w:rsidRPr="005F6A54">
        <w:rPr>
          <w:sz w:val="24"/>
          <w:szCs w:val="24"/>
        </w:rPr>
        <w:t xml:space="preserve"> </w:t>
      </w:r>
      <w:r w:rsidRPr="005F6A54">
        <w:rPr>
          <w:sz w:val="24"/>
          <w:szCs w:val="24"/>
          <w:u w:val="single"/>
        </w:rPr>
        <w:t xml:space="preserve"> </w:t>
      </w:r>
      <w:r w:rsidRPr="005F6A54">
        <w:rPr>
          <w:sz w:val="24"/>
          <w:szCs w:val="24"/>
          <w:u w:val="single"/>
          <w:lang w:val="ru-RU"/>
        </w:rPr>
        <w:t>очная, заочная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6E656131" w14:textId="77777777" w:rsidR="005F6A54" w:rsidRPr="005F6A54" w:rsidRDefault="005F6A54" w:rsidP="005F6A54">
      <w:pPr>
        <w:rPr>
          <w:sz w:val="20"/>
          <w:szCs w:val="24"/>
        </w:rPr>
      </w:pPr>
    </w:p>
    <w:p w14:paraId="17AED82A" w14:textId="77777777" w:rsidR="00AE78DF" w:rsidRPr="006A2146" w:rsidRDefault="00AE78DF" w:rsidP="00AE78DF">
      <w:pPr>
        <w:pStyle w:val="a3"/>
        <w:rPr>
          <w:sz w:val="20"/>
          <w:lang w:val="ru-RU"/>
        </w:rPr>
      </w:pPr>
    </w:p>
    <w:p w14:paraId="34CC525B" w14:textId="40891A4A" w:rsidR="005F6A54" w:rsidRPr="005F6A54" w:rsidRDefault="005F6A54" w:rsidP="005F6A54">
      <w:pPr>
        <w:pStyle w:val="TableParagraph"/>
        <w:spacing w:line="270" w:lineRule="atLeast"/>
        <w:ind w:left="105" w:right="18"/>
        <w:rPr>
          <w:sz w:val="24"/>
          <w:u w:val="single"/>
          <w:lang w:val="ru-RU"/>
        </w:rPr>
      </w:pPr>
      <w:r w:rsidRPr="005F6A54">
        <w:rPr>
          <w:b/>
          <w:sz w:val="24"/>
          <w:szCs w:val="24"/>
          <w:lang w:val="ru-RU"/>
        </w:rPr>
        <w:t>СРОК ОСВОЕНИЯ ПРОГРАММЫ</w:t>
      </w:r>
      <w:r>
        <w:rPr>
          <w:sz w:val="20"/>
          <w:lang w:val="ru-RU"/>
        </w:rPr>
        <w:t xml:space="preserve">    </w:t>
      </w:r>
      <w:r w:rsidRPr="005F6A54">
        <w:rPr>
          <w:sz w:val="24"/>
          <w:u w:val="single"/>
          <w:lang w:val="ru-RU"/>
        </w:rPr>
        <w:t>Очная форма: 4 года</w:t>
      </w:r>
      <w:r>
        <w:rPr>
          <w:sz w:val="24"/>
          <w:u w:val="single"/>
          <w:lang w:val="ru-RU"/>
        </w:rPr>
        <w:t>_________________________</w:t>
      </w:r>
    </w:p>
    <w:p w14:paraId="29A791A2" w14:textId="569AC816" w:rsidR="00AE78DF" w:rsidRPr="005F6A54" w:rsidRDefault="005F6A54" w:rsidP="005F6A54">
      <w:pPr>
        <w:pStyle w:val="TableParagraph"/>
        <w:ind w:left="108" w:right="18"/>
        <w:contextualSpacing/>
        <w:rPr>
          <w:sz w:val="24"/>
          <w:u w:val="single"/>
          <w:lang w:val="ru-RU"/>
        </w:rPr>
      </w:pPr>
      <w:r w:rsidRPr="005F6A54">
        <w:rPr>
          <w:sz w:val="24"/>
          <w:lang w:val="ru-RU"/>
        </w:rPr>
        <w:t xml:space="preserve">                                                                     </w:t>
      </w:r>
      <w:r w:rsidRPr="005F6A54">
        <w:rPr>
          <w:sz w:val="24"/>
          <w:u w:val="single"/>
          <w:lang w:val="ru-RU"/>
        </w:rPr>
        <w:t>Заочная форма: 4 года 6 месяцев</w:t>
      </w:r>
      <w:r>
        <w:rPr>
          <w:sz w:val="24"/>
          <w:u w:val="single"/>
          <w:lang w:val="ru-RU"/>
        </w:rPr>
        <w:t>_______________</w:t>
      </w:r>
    </w:p>
    <w:p w14:paraId="1C8ACD8B" w14:textId="77777777" w:rsidR="00AE78DF" w:rsidRPr="005F6A54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6A2146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6A2146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6A2146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6A2146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6A2146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Pr="006A2146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77777777" w:rsidR="00A40EFE" w:rsidRPr="006A2146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Pr="006A2146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AFAE6A3" w14:textId="77777777" w:rsidR="005F6A54" w:rsidRDefault="005F6A54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66EAB3E" w14:textId="77777777" w:rsidR="005F6A54" w:rsidRDefault="005F6A54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EAC53EB" w14:textId="77777777" w:rsidR="005F6A54" w:rsidRPr="006A2146" w:rsidRDefault="005F6A54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739B59DD" w:rsidR="00AE78DF" w:rsidRPr="006A2146" w:rsidRDefault="00F957DA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6A2146">
        <w:rPr>
          <w:lang w:val="ru-RU"/>
        </w:rPr>
        <w:t>Мариуполь, 2023</w:t>
      </w:r>
    </w:p>
    <w:p w14:paraId="2B11CBAD" w14:textId="77777777" w:rsidR="00A40EFE" w:rsidRPr="006A2146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Pr="006A2146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1670FD1" w14:textId="77777777" w:rsidR="00F957DA" w:rsidRPr="006A2146" w:rsidRDefault="00F957DA" w:rsidP="005F6A54">
      <w:pPr>
        <w:rPr>
          <w:color w:val="2E74B5" w:themeColor="accent5" w:themeShade="BF"/>
          <w:lang w:val="ru-RU"/>
        </w:rPr>
      </w:pPr>
    </w:p>
    <w:p w14:paraId="32BB62C8" w14:textId="77777777" w:rsidR="002E67AF" w:rsidRPr="006A2146" w:rsidRDefault="002E67AF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6A2146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6A2146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6A2146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0973BDED" w:rsidR="00AB0D34" w:rsidRPr="006A2146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1.1 </w:t>
      </w:r>
      <w:r w:rsidR="00AB0D34" w:rsidRPr="006A2146">
        <w:rPr>
          <w:sz w:val="28"/>
          <w:szCs w:val="28"/>
          <w:lang w:val="ru-RU"/>
        </w:rPr>
        <w:t>Нормативные документы</w:t>
      </w:r>
    </w:p>
    <w:p w14:paraId="2938C764" w14:textId="77777777" w:rsidR="000B1FD8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Основная профессиональная образовательная программа высшего образования -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 xml:space="preserve">программа бакалавриата по направлению подготовки </w:t>
      </w:r>
      <w:r w:rsidR="00F957DA" w:rsidRPr="006A2146">
        <w:rPr>
          <w:sz w:val="28"/>
          <w:szCs w:val="28"/>
          <w:lang w:val="ru-RU"/>
        </w:rPr>
        <w:t>38.03.02</w:t>
      </w:r>
      <w:r w:rsidRPr="006A2146">
        <w:rPr>
          <w:sz w:val="28"/>
          <w:szCs w:val="28"/>
          <w:lang w:val="ru-RU"/>
        </w:rPr>
        <w:t xml:space="preserve"> </w:t>
      </w:r>
      <w:r w:rsidR="00F957DA" w:rsidRPr="006A2146">
        <w:rPr>
          <w:sz w:val="28"/>
          <w:szCs w:val="28"/>
          <w:lang w:val="ru-RU"/>
        </w:rPr>
        <w:t>Менеджмент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 xml:space="preserve">высшего образования по направлению подготовки </w:t>
      </w:r>
      <w:r w:rsidR="00171DE8" w:rsidRPr="006A2146">
        <w:rPr>
          <w:sz w:val="28"/>
          <w:szCs w:val="28"/>
          <w:lang w:val="ru-RU"/>
        </w:rPr>
        <w:t>38.03.02 Менеджмент</w:t>
      </w:r>
      <w:r w:rsidRPr="006A2146">
        <w:rPr>
          <w:sz w:val="28"/>
          <w:szCs w:val="28"/>
          <w:lang w:val="ru-RU"/>
        </w:rPr>
        <w:t xml:space="preserve"> (уровень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 xml:space="preserve">бакалавриата) (ФГОС ВО), утвержденным приказом </w:t>
      </w:r>
      <w:r w:rsidR="000B1FD8" w:rsidRPr="006A2146">
        <w:rPr>
          <w:sz w:val="28"/>
          <w:szCs w:val="28"/>
          <w:lang w:val="ru-RU"/>
        </w:rPr>
        <w:t xml:space="preserve">Министерства науки и высшего образования РФ от 12 августа 2020 г. N 970 "Об утверждении федерального государственного образовательного стандарта высшего образования - бакалавриат по направлению подготовки 38.03.02 Менеджмент" (с изменениями и дополнениями). </w:t>
      </w:r>
    </w:p>
    <w:p w14:paraId="49FC2794" w14:textId="54EF5D43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6A2146">
        <w:rPr>
          <w:sz w:val="28"/>
          <w:szCs w:val="28"/>
          <w:lang w:val="ru-RU"/>
        </w:rPr>
        <w:t xml:space="preserve"> </w:t>
      </w:r>
      <w:r w:rsidRPr="006A2146">
        <w:rPr>
          <w:sz w:val="28"/>
          <w:szCs w:val="28"/>
          <w:lang w:val="ru-RU"/>
        </w:rPr>
        <w:t>оценочных и методических материалов.</w:t>
      </w:r>
      <w:r w:rsidR="000B1FD8" w:rsidRPr="006A2146">
        <w:rPr>
          <w:sz w:val="28"/>
          <w:szCs w:val="28"/>
          <w:lang w:val="ru-RU"/>
        </w:rPr>
        <w:t xml:space="preserve"> </w:t>
      </w:r>
    </w:p>
    <w:p w14:paraId="69874615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7DD9AF20" w:rsidR="00AB0D34" w:rsidRPr="006A2146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Федерации»;</w:t>
      </w:r>
    </w:p>
    <w:p w14:paraId="14F05130" w14:textId="3803DE33" w:rsidR="000B1FD8" w:rsidRPr="006A2146" w:rsidRDefault="000B1FD8" w:rsidP="000B1FD8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Федеральным государственным образовательным стандартом высшего образования по направлению подготовки 38.03.02 Менеджмент (уровень бакалавриата) (ФГОС ВО), утвержденным приказом Министерства науки и высшего образования РФ от 12 августа 2020 г. N 970 "Об утверждении федерального государственного образовательного стандарта высшего образования - бакалавриат по направлению подготовки 38.03.02 Менеджмент" (с изменениями и дополнениями); </w:t>
      </w:r>
    </w:p>
    <w:p w14:paraId="26F97D24" w14:textId="60C47D46" w:rsidR="00AB0D34" w:rsidRPr="006A2146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6A2146">
        <w:rPr>
          <w:sz w:val="28"/>
          <w:szCs w:val="28"/>
          <w:lang w:val="ru-RU"/>
        </w:rPr>
        <w:t xml:space="preserve">6 </w:t>
      </w:r>
      <w:r w:rsidR="00AB0D34" w:rsidRPr="006A2146">
        <w:rPr>
          <w:sz w:val="28"/>
          <w:szCs w:val="28"/>
          <w:lang w:val="ru-RU"/>
        </w:rPr>
        <w:t>апреля 20</w:t>
      </w:r>
      <w:r w:rsidR="002D213A" w:rsidRPr="006A2146">
        <w:rPr>
          <w:sz w:val="28"/>
          <w:szCs w:val="28"/>
          <w:lang w:val="ru-RU"/>
        </w:rPr>
        <w:t>21</w:t>
      </w:r>
      <w:r w:rsidR="00AB0D34" w:rsidRPr="006A2146">
        <w:rPr>
          <w:sz w:val="28"/>
          <w:szCs w:val="28"/>
          <w:lang w:val="ru-RU"/>
        </w:rPr>
        <w:t xml:space="preserve"> года № </w:t>
      </w:r>
      <w:r w:rsidR="002D213A" w:rsidRPr="006A2146">
        <w:rPr>
          <w:sz w:val="28"/>
          <w:szCs w:val="28"/>
          <w:lang w:val="ru-RU"/>
        </w:rPr>
        <w:t>245</w:t>
      </w:r>
      <w:r w:rsidR="00AB0D34" w:rsidRPr="006A2146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6D06C9DB" w:rsidR="00AB0D34" w:rsidRPr="006A2146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№ 636 (далее – Порядок ГИА);</w:t>
      </w:r>
    </w:p>
    <w:p w14:paraId="57B16447" w14:textId="7DB39A80" w:rsidR="00AB0D34" w:rsidRPr="006A2146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6A2146">
        <w:rPr>
          <w:sz w:val="28"/>
          <w:szCs w:val="28"/>
          <w:lang w:val="ru-RU"/>
        </w:rPr>
        <w:t>у</w:t>
      </w:r>
      <w:r w:rsidR="00AB0D34" w:rsidRPr="006A2146">
        <w:rPr>
          <w:sz w:val="28"/>
          <w:szCs w:val="28"/>
          <w:lang w:val="ru-RU"/>
        </w:rPr>
        <w:t>твержденным приказом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6E3B257F" w:rsidR="00AB0D34" w:rsidRPr="006A2146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F32EE2F" w:rsidR="007D557E" w:rsidRPr="006A2146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 xml:space="preserve">обучения инвалидов и лиц с ограниченными возможностями </w:t>
      </w:r>
      <w:r w:rsidR="00AB0D34" w:rsidRPr="006A2146">
        <w:rPr>
          <w:sz w:val="28"/>
          <w:szCs w:val="28"/>
          <w:lang w:val="ru-RU"/>
        </w:rPr>
        <w:lastRenderedPageBreak/>
        <w:t>здоровья в образовательных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6A2146">
        <w:rPr>
          <w:sz w:val="28"/>
          <w:szCs w:val="28"/>
          <w:lang w:val="ru-RU"/>
        </w:rPr>
        <w:t xml:space="preserve"> </w:t>
      </w:r>
      <w:r w:rsidR="00AB0D34" w:rsidRPr="006A2146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6A2146">
        <w:rPr>
          <w:sz w:val="28"/>
          <w:szCs w:val="28"/>
          <w:lang w:val="ru-RU"/>
        </w:rPr>
        <w:t xml:space="preserve"> </w:t>
      </w:r>
    </w:p>
    <w:p w14:paraId="05A7E933" w14:textId="454C8F70" w:rsidR="00342FDB" w:rsidRPr="006A2146" w:rsidRDefault="00342FDB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Письмом Директора Департамента государственной политики в сфере высшего образования и молодежной политики Минобрнауки России </w:t>
      </w:r>
      <w:proofErr w:type="spellStart"/>
      <w:r w:rsidRPr="006A2146">
        <w:rPr>
          <w:sz w:val="28"/>
          <w:szCs w:val="28"/>
          <w:lang w:val="ru-RU"/>
        </w:rPr>
        <w:t>А.И.Рожкова</w:t>
      </w:r>
      <w:proofErr w:type="spellEnd"/>
      <w:r w:rsidRPr="006A2146">
        <w:rPr>
          <w:sz w:val="28"/>
          <w:szCs w:val="28"/>
          <w:lang w:val="ru-RU"/>
        </w:rPr>
        <w:t xml:space="preserve"> от 21.01.2019 № МН-2.1/222 «О применении актуализированных федеральных государственных образовательных стандартов высшего образования»;</w:t>
      </w:r>
    </w:p>
    <w:p w14:paraId="3BEE626F" w14:textId="7051ECBD" w:rsidR="004C6662" w:rsidRPr="006A2146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4C6662" w:rsidRPr="006A2146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11F3FED5" w:rsidR="00AB0D34" w:rsidRPr="006A2146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 - </w:t>
      </w:r>
      <w:r w:rsidR="00AB0D34" w:rsidRPr="006A2146">
        <w:rPr>
          <w:sz w:val="28"/>
          <w:szCs w:val="28"/>
          <w:lang w:val="ru-RU"/>
        </w:rPr>
        <w:t xml:space="preserve">Уставом </w:t>
      </w:r>
      <w:r w:rsidR="008E1C39" w:rsidRPr="006A2146">
        <w:rPr>
          <w:sz w:val="28"/>
          <w:szCs w:val="28"/>
          <w:lang w:val="ru-RU"/>
        </w:rPr>
        <w:t>М</w:t>
      </w:r>
      <w:r w:rsidR="00AB0D34" w:rsidRPr="006A2146">
        <w:rPr>
          <w:sz w:val="28"/>
          <w:szCs w:val="28"/>
          <w:lang w:val="ru-RU"/>
        </w:rPr>
        <w:t>ГУ;</w:t>
      </w:r>
    </w:p>
    <w:p w14:paraId="49EFDC7C" w14:textId="5883E1B5" w:rsidR="00AB0D34" w:rsidRPr="006A2146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 xml:space="preserve">- </w:t>
      </w:r>
      <w:r w:rsidR="00AB0D34" w:rsidRPr="006A2146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6A2146">
        <w:rPr>
          <w:sz w:val="28"/>
          <w:szCs w:val="28"/>
          <w:lang w:val="ru-RU"/>
        </w:rPr>
        <w:t>М</w:t>
      </w:r>
      <w:r w:rsidR="00AB0D34" w:rsidRPr="006A2146">
        <w:rPr>
          <w:sz w:val="28"/>
          <w:szCs w:val="28"/>
          <w:lang w:val="ru-RU"/>
        </w:rPr>
        <w:t>ГУ.</w:t>
      </w:r>
    </w:p>
    <w:p w14:paraId="07E62C9D" w14:textId="77777777" w:rsidR="00663727" w:rsidRPr="006A2146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6A2146">
        <w:rPr>
          <w:sz w:val="28"/>
          <w:szCs w:val="28"/>
          <w:lang w:val="ru-RU"/>
        </w:rPr>
        <w:t>з.е</w:t>
      </w:r>
      <w:proofErr w:type="spellEnd"/>
      <w:r w:rsidRPr="006A2146">
        <w:rPr>
          <w:sz w:val="28"/>
          <w:szCs w:val="28"/>
          <w:lang w:val="ru-RU"/>
        </w:rPr>
        <w:t>. – зачетная единица;</w:t>
      </w:r>
    </w:p>
    <w:p w14:paraId="5E849706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ПК – профессиональные компетенции;</w:t>
      </w:r>
    </w:p>
    <w:p w14:paraId="3FC4E4CA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ТФ - трудовая функция;</w:t>
      </w:r>
    </w:p>
    <w:p w14:paraId="1C4609A7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УК - универсальные компетенции;</w:t>
      </w:r>
    </w:p>
    <w:p w14:paraId="45ED000B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6A2146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0A35E1C2" w:rsidR="00EC28DB" w:rsidRPr="006A2146" w:rsidRDefault="00AB0D34" w:rsidP="004F2401">
      <w:pPr>
        <w:pStyle w:val="a5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6A2146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426BB176" w14:textId="3883CFCA" w:rsidR="00EC28DB" w:rsidRPr="006A2146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Pr="006A2146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79819348" w:rsidR="00EC28DB" w:rsidRPr="006A2146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Pr="006A2146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Pr="006A2146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5676BCA9" w14:textId="77777777" w:rsidR="003C523F" w:rsidRPr="006A2146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4308C6B" w14:textId="77777777" w:rsidR="003C523F" w:rsidRPr="006A2146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587A35C" w14:textId="77777777" w:rsidR="003C523F" w:rsidRPr="006A2146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Pr="006A2146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6A2146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6A2146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6A2146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6A2146">
              <w:rPr>
                <w:b/>
                <w:i/>
                <w:sz w:val="24"/>
                <w:lang w:val="ru-RU"/>
              </w:rPr>
              <w:t>ОБЩАЯ ХАРАКТЕРИСТИКА ОПОП</w:t>
            </w:r>
          </w:p>
        </w:tc>
      </w:tr>
      <w:tr w:rsidR="003D0388" w:rsidRPr="006A2146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6A2146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6A2146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Направленность </w:t>
            </w:r>
            <w:r w:rsidR="00A935C1" w:rsidRPr="006A2146">
              <w:rPr>
                <w:b/>
                <w:sz w:val="24"/>
                <w:lang w:val="ru-RU"/>
              </w:rPr>
              <w:t>(</w:t>
            </w:r>
            <w:r w:rsidRPr="006A2146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6991609C" w:rsidR="003D0388" w:rsidRPr="006A2146" w:rsidRDefault="003C523F" w:rsidP="00A01524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38.03.02 Менеджмент</w:t>
            </w:r>
          </w:p>
        </w:tc>
      </w:tr>
      <w:tr w:rsidR="003D0388" w:rsidRPr="006A2146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6A2146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39CACD95" w14:textId="77777777" w:rsidR="003C523F" w:rsidRPr="006A2146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Основными целями программы бакалавриата являются:</w:t>
            </w:r>
          </w:p>
          <w:p w14:paraId="343DA6F8" w14:textId="77777777" w:rsidR="003C523F" w:rsidRPr="006A2146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- подготовка менеджеров нового поколения, обладающих стратегическим мышлением, практическими знаниями и аналитическими навыками, необходимыми для подготовки, принятия и реализации эффективных управленческих решений в области управления международными компаниями, а также компаний различных организационно-правовых форм государственного или частного сектора в современных условиях.</w:t>
            </w:r>
          </w:p>
          <w:p w14:paraId="04E32F9B" w14:textId="3C3B49C4" w:rsidR="003D0388" w:rsidRPr="006A2146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- реализация современных методик обучения и практико-ориентированного подхода к изучению перспективных дисциплин, связанных с международной деятельностью</w:t>
            </w:r>
          </w:p>
        </w:tc>
      </w:tr>
      <w:tr w:rsidR="00B111C7" w:rsidRPr="006A2146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6A2146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6A2146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3D394F7F" w:rsidR="00B111C7" w:rsidRPr="0070454F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0454F">
              <w:rPr>
                <w:i/>
                <w:iCs/>
                <w:sz w:val="24"/>
                <w:szCs w:val="24"/>
                <w:lang w:val="ru-RU"/>
              </w:rPr>
              <w:t>Бакалавр</w:t>
            </w:r>
          </w:p>
        </w:tc>
      </w:tr>
      <w:tr w:rsidR="00B111C7" w:rsidRPr="006A2146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6A2146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6BEEB889" w:rsidR="00B111C7" w:rsidRPr="0070454F" w:rsidRDefault="003C523F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70454F">
              <w:rPr>
                <w:i/>
                <w:iCs/>
                <w:sz w:val="24"/>
                <w:szCs w:val="24"/>
                <w:lang w:val="ru-RU"/>
              </w:rPr>
              <w:t>240 зачётных единиц</w:t>
            </w:r>
          </w:p>
        </w:tc>
      </w:tr>
      <w:tr w:rsidR="00B111C7" w:rsidRPr="006A2146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6A2146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6E3918E0" w:rsidR="00B111C7" w:rsidRPr="0070454F" w:rsidRDefault="008E6A7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70454F">
              <w:rPr>
                <w:i/>
                <w:iCs/>
                <w:sz w:val="24"/>
                <w:szCs w:val="24"/>
                <w:lang w:val="ru-RU"/>
              </w:rPr>
              <w:t>Очная/заочная</w:t>
            </w:r>
          </w:p>
        </w:tc>
      </w:tr>
      <w:tr w:rsidR="00B111C7" w:rsidRPr="006A2146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2B4A9D4A" w:rsidR="00B111C7" w:rsidRPr="006A2146" w:rsidRDefault="005A564F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Срок</w:t>
            </w:r>
            <w:r w:rsidR="00B111C7" w:rsidRPr="006A2146">
              <w:rPr>
                <w:b/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0A363B3" w14:textId="77777777" w:rsidR="00B111C7" w:rsidRPr="0070454F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Очная форма:</w:t>
            </w:r>
          </w:p>
          <w:p w14:paraId="67348C09" w14:textId="55E6B037" w:rsidR="00B111C7" w:rsidRPr="0070454F" w:rsidRDefault="008E6A78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4 года</w:t>
            </w:r>
          </w:p>
          <w:p w14:paraId="65ED3672" w14:textId="77777777" w:rsidR="00B111C7" w:rsidRPr="0070454F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6ADE2122" w:rsidR="00B111C7" w:rsidRPr="0070454F" w:rsidRDefault="008E6A78" w:rsidP="00656B6B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4 года 6 месяцев</w:t>
            </w:r>
          </w:p>
        </w:tc>
      </w:tr>
      <w:tr w:rsidR="00B111C7" w:rsidRPr="006A2146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 w:rsidRPr="006A2146"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6A2146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660A230A" w:rsidR="00B111C7" w:rsidRPr="0070454F" w:rsidRDefault="008E6A7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0454F">
              <w:rPr>
                <w:i/>
                <w:iCs/>
                <w:sz w:val="24"/>
                <w:szCs w:val="24"/>
                <w:lang w:val="ru-RU"/>
              </w:rPr>
              <w:t>Русский</w:t>
            </w:r>
          </w:p>
        </w:tc>
      </w:tr>
      <w:tr w:rsidR="00B111C7" w:rsidRPr="006A2146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6A2146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1DC99711" w:rsidR="00B111C7" w:rsidRPr="0070454F" w:rsidRDefault="008E6A78" w:rsidP="007A0375">
            <w:pPr>
              <w:pStyle w:val="TableParagraph"/>
              <w:spacing w:before="217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Обеспечена возможность реализации образовательной программы с применением электронного обучения и дистанционных образовательных технологий, дисциплины и практики могут реализовываться с применением дистанционных форм обучения с использованием ресурсов образовательного портала </w:t>
            </w:r>
            <w:r w:rsidR="007A0375" w:rsidRPr="0070454F">
              <w:rPr>
                <w:sz w:val="24"/>
                <w:szCs w:val="24"/>
                <w:lang w:val="ru-RU"/>
              </w:rPr>
              <w:t xml:space="preserve">Мариупольского государственного </w:t>
            </w:r>
            <w:r w:rsidRPr="0070454F">
              <w:rPr>
                <w:sz w:val="24"/>
                <w:szCs w:val="24"/>
                <w:lang w:val="ru-RU"/>
              </w:rPr>
              <w:t>университета.</w:t>
            </w:r>
          </w:p>
        </w:tc>
      </w:tr>
      <w:tr w:rsidR="00B111C7" w:rsidRPr="006A2146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6A2146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6A2146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3E2F10AD" w:rsidR="00B111C7" w:rsidRPr="0070454F" w:rsidRDefault="0070454F" w:rsidP="00170430">
            <w:pPr>
              <w:pStyle w:val="TableParagraph"/>
              <w:spacing w:before="217"/>
              <w:ind w:left="105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Возможно сетевое обучение.</w:t>
            </w:r>
          </w:p>
        </w:tc>
      </w:tr>
      <w:tr w:rsidR="00170430" w:rsidRPr="006A2146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70454F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70454F">
              <w:rPr>
                <w:b/>
                <w:sz w:val="24"/>
                <w:szCs w:val="24"/>
                <w:lang w:val="ru-RU"/>
              </w:rPr>
              <w:t>3</w:t>
            </w:r>
            <w:r w:rsidR="00A154EF" w:rsidRPr="0070454F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70454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70454F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6A2146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6A2146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3</w:t>
            </w:r>
            <w:r w:rsidR="00325071" w:rsidRPr="006A2146">
              <w:rPr>
                <w:b/>
                <w:sz w:val="24"/>
                <w:lang w:val="ru-RU"/>
              </w:rPr>
              <w:t>.</w:t>
            </w:r>
            <w:r w:rsidR="00170430" w:rsidRPr="006A2146">
              <w:rPr>
                <w:b/>
                <w:sz w:val="24"/>
                <w:lang w:val="ru-RU"/>
              </w:rPr>
              <w:t>1</w:t>
            </w:r>
            <w:r w:rsidR="00325071" w:rsidRPr="006A2146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6A2146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6A2146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25B7AFFF" w14:textId="23C50775" w:rsidR="0089641D" w:rsidRPr="0070454F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Области профессиональной деятельности 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      </w:r>
          </w:p>
          <w:p w14:paraId="7D53971D" w14:textId="33A3D894" w:rsidR="0089641D" w:rsidRPr="0070454F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08 Финансы и экономика (в сферах: внутреннего и внешнего </w:t>
            </w:r>
            <w:r w:rsidRPr="0070454F">
              <w:rPr>
                <w:sz w:val="24"/>
                <w:szCs w:val="24"/>
                <w:lang w:val="ru-RU"/>
              </w:rPr>
              <w:lastRenderedPageBreak/>
              <w:t>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контролинга и информационно-аналитической поддержки управленческих решений; консалтинга);</w:t>
            </w:r>
          </w:p>
          <w:p w14:paraId="45740C89" w14:textId="70D882DE" w:rsidR="0089641D" w:rsidRPr="0070454F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40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      </w:r>
          </w:p>
          <w:p w14:paraId="02A94207" w14:textId="790B3F71" w:rsidR="00170430" w:rsidRPr="0070454F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</w:tc>
      </w:tr>
      <w:tr w:rsidR="00170430" w:rsidRPr="006A2146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6A2146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lastRenderedPageBreak/>
              <w:t>3</w:t>
            </w:r>
            <w:r w:rsidR="00325071" w:rsidRPr="006A2146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6A2146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6A2146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181B30FD" w14:textId="77777777" w:rsidR="0089641D" w:rsidRPr="0070454F" w:rsidRDefault="0089641D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>В рамках освоения программы бакалавриата выпускники могут готовиться к решению задач профессиональной деятельности следующих типов:</w:t>
            </w:r>
          </w:p>
          <w:p w14:paraId="534FB5B3" w14:textId="0B2BA2D7" w:rsidR="0089641D" w:rsidRPr="0070454F" w:rsidRDefault="008C2C5E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- </w:t>
            </w:r>
            <w:r w:rsidR="0089641D" w:rsidRPr="0070454F">
              <w:rPr>
                <w:sz w:val="24"/>
                <w:szCs w:val="24"/>
                <w:lang w:val="ru-RU"/>
              </w:rPr>
              <w:t xml:space="preserve">информационно-аналитический; </w:t>
            </w:r>
          </w:p>
          <w:p w14:paraId="2B32D9DB" w14:textId="2D540409" w:rsidR="0089641D" w:rsidRPr="0070454F" w:rsidRDefault="008C2C5E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- </w:t>
            </w:r>
            <w:r w:rsidR="0089641D" w:rsidRPr="0070454F">
              <w:rPr>
                <w:sz w:val="24"/>
                <w:szCs w:val="24"/>
                <w:lang w:val="ru-RU"/>
              </w:rPr>
              <w:t xml:space="preserve">организационно-управленческий; </w:t>
            </w:r>
          </w:p>
          <w:p w14:paraId="195CD299" w14:textId="2412D638" w:rsidR="0089641D" w:rsidRPr="0070454F" w:rsidRDefault="008C2C5E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- </w:t>
            </w:r>
            <w:r w:rsidR="0089641D" w:rsidRPr="0070454F">
              <w:rPr>
                <w:sz w:val="24"/>
                <w:szCs w:val="24"/>
                <w:lang w:val="ru-RU"/>
              </w:rPr>
              <w:t xml:space="preserve">финансовый; </w:t>
            </w:r>
          </w:p>
          <w:p w14:paraId="621615FF" w14:textId="01B0DA18" w:rsidR="0089641D" w:rsidRPr="0070454F" w:rsidRDefault="008C2C5E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- </w:t>
            </w:r>
            <w:r w:rsidR="0089641D" w:rsidRPr="0070454F">
              <w:rPr>
                <w:sz w:val="24"/>
                <w:szCs w:val="24"/>
                <w:lang w:val="ru-RU"/>
              </w:rPr>
              <w:t xml:space="preserve">предпринимательский; </w:t>
            </w:r>
          </w:p>
          <w:p w14:paraId="16F7C1D4" w14:textId="66E40C86" w:rsidR="00170430" w:rsidRPr="006A2146" w:rsidRDefault="008C2C5E" w:rsidP="00170430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70454F">
              <w:rPr>
                <w:sz w:val="24"/>
                <w:szCs w:val="24"/>
                <w:lang w:val="ru-RU"/>
              </w:rPr>
              <w:t xml:space="preserve">- </w:t>
            </w:r>
            <w:r w:rsidR="0089641D" w:rsidRPr="0070454F">
              <w:rPr>
                <w:sz w:val="24"/>
                <w:szCs w:val="24"/>
                <w:lang w:val="ru-RU"/>
              </w:rPr>
              <w:t>научно-исследовательский</w:t>
            </w:r>
          </w:p>
        </w:tc>
      </w:tr>
    </w:tbl>
    <w:p w14:paraId="1E6AE40F" w14:textId="31663909" w:rsidR="008F1601" w:rsidRPr="006A2146" w:rsidRDefault="008F1601" w:rsidP="00340E3C">
      <w:pPr>
        <w:rPr>
          <w:sz w:val="24"/>
          <w:lang w:val="ru-RU"/>
        </w:rPr>
      </w:pPr>
    </w:p>
    <w:p w14:paraId="39A6EB42" w14:textId="539C0669" w:rsidR="00552965" w:rsidRPr="006A2146" w:rsidRDefault="00552965" w:rsidP="00340E3C">
      <w:pPr>
        <w:rPr>
          <w:sz w:val="24"/>
          <w:lang w:val="ru-RU"/>
        </w:rPr>
      </w:pPr>
    </w:p>
    <w:p w14:paraId="23AED645" w14:textId="055ECCAB" w:rsidR="00552965" w:rsidRPr="006A2146" w:rsidRDefault="00552965" w:rsidP="00340E3C">
      <w:pPr>
        <w:rPr>
          <w:sz w:val="24"/>
          <w:lang w:val="ru-RU"/>
        </w:rPr>
      </w:pPr>
    </w:p>
    <w:p w14:paraId="20DE670F" w14:textId="0F246100" w:rsidR="00552965" w:rsidRPr="006A2146" w:rsidRDefault="00552965" w:rsidP="00340E3C">
      <w:pPr>
        <w:rPr>
          <w:sz w:val="24"/>
          <w:lang w:val="ru-RU"/>
        </w:rPr>
      </w:pPr>
    </w:p>
    <w:p w14:paraId="01A9F979" w14:textId="70D43A78" w:rsidR="00552965" w:rsidRPr="006A2146" w:rsidRDefault="00552965" w:rsidP="00340E3C">
      <w:pPr>
        <w:rPr>
          <w:sz w:val="24"/>
          <w:lang w:val="ru-RU"/>
        </w:rPr>
      </w:pPr>
    </w:p>
    <w:p w14:paraId="18D4118C" w14:textId="1AB1E1EE" w:rsidR="00552965" w:rsidRPr="006A2146" w:rsidRDefault="00552965" w:rsidP="00340E3C">
      <w:pPr>
        <w:rPr>
          <w:sz w:val="24"/>
          <w:lang w:val="ru-RU"/>
        </w:rPr>
      </w:pPr>
    </w:p>
    <w:p w14:paraId="35353889" w14:textId="55C6A7C6" w:rsidR="00552965" w:rsidRPr="006A2146" w:rsidRDefault="00552965" w:rsidP="00340E3C">
      <w:pPr>
        <w:rPr>
          <w:sz w:val="24"/>
          <w:lang w:val="ru-RU"/>
        </w:rPr>
      </w:pPr>
    </w:p>
    <w:p w14:paraId="411F4620" w14:textId="67D20261" w:rsidR="00552965" w:rsidRPr="006A2146" w:rsidRDefault="00552965" w:rsidP="00340E3C">
      <w:pPr>
        <w:rPr>
          <w:sz w:val="24"/>
          <w:lang w:val="ru-RU"/>
        </w:rPr>
      </w:pPr>
    </w:p>
    <w:p w14:paraId="28282E67" w14:textId="77777777" w:rsidR="00552965" w:rsidRPr="006A2146" w:rsidRDefault="00552965" w:rsidP="00340E3C">
      <w:pPr>
        <w:rPr>
          <w:sz w:val="24"/>
          <w:lang w:val="ru-RU"/>
        </w:rPr>
        <w:sectPr w:rsidR="00552965" w:rsidRPr="006A2146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6A2146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6A2146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6A2146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17CE69B4" w:rsidR="00340E3C" w:rsidRPr="006A2146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6A2146">
        <w:rPr>
          <w:sz w:val="24"/>
          <w:szCs w:val="24"/>
          <w:lang w:val="ru-RU"/>
        </w:rPr>
        <w:t xml:space="preserve">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компетенции. </w:t>
      </w:r>
    </w:p>
    <w:p w14:paraId="4BEDD006" w14:textId="16A38178" w:rsidR="008F1601" w:rsidRPr="006A2146" w:rsidRDefault="00B10684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340E3C" w:rsidRPr="006A2146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6A2146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6A2146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6A2146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6A2146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д</w:t>
            </w:r>
            <w:r w:rsidRPr="006A2146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6A2146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6A2146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6A2146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6A2146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6A2146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637ED5" w:rsidRPr="006A2146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5CDED053" w:rsidR="00637ED5" w:rsidRPr="006A2146" w:rsidRDefault="00637ED5" w:rsidP="005D5B6E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Системное 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критическое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6BB3B9E3" w:rsidR="00637ED5" w:rsidRPr="006A2146" w:rsidRDefault="00637ED5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УК-1. </w:t>
            </w:r>
            <w:r w:rsidRPr="006A2146">
              <w:rPr>
                <w:sz w:val="24"/>
                <w:lang w:val="ru-RU"/>
              </w:rPr>
              <w:t>Способен осуществлять поиск,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критический анализ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синтез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информации, применять системный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подход для решения поставленных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задач.</w:t>
            </w:r>
          </w:p>
        </w:tc>
        <w:tc>
          <w:tcPr>
            <w:tcW w:w="7413" w:type="dxa"/>
          </w:tcPr>
          <w:p w14:paraId="68EF3C96" w14:textId="77777777" w:rsidR="00637ED5" w:rsidRPr="006A2146" w:rsidRDefault="00637ED5" w:rsidP="00DC2F7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УК-1.И-1.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Осуществляет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поиск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необходимой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информации,</w:t>
            </w:r>
            <w:r w:rsidRPr="006A2146">
              <w:rPr>
                <w:spacing w:val="6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опираясь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результаты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анализа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поставленной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задачи.</w:t>
            </w:r>
          </w:p>
          <w:p w14:paraId="3CF441C0" w14:textId="77777777" w:rsidR="00637ED5" w:rsidRPr="006A2146" w:rsidRDefault="00637ED5" w:rsidP="00DC2F7A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Разрабатывает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варианты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решения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проблемной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ситуации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основе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критического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анализа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доступных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источников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информации.</w:t>
            </w:r>
          </w:p>
          <w:p w14:paraId="7CBBA5E5" w14:textId="018B34E0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УК-1.И-3.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Выбирает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оптимальный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вариант решения задачи, аргументируя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свой выбор.</w:t>
            </w:r>
          </w:p>
        </w:tc>
      </w:tr>
      <w:tr w:rsidR="00637ED5" w:rsidRPr="006A2146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6AEAEF58" w:rsidR="00637ED5" w:rsidRPr="006A2146" w:rsidRDefault="00637ED5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Разработка 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реализация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4A6FAC52" w:rsidR="00637ED5" w:rsidRPr="006A2146" w:rsidRDefault="00637ED5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УК-2. </w:t>
            </w:r>
            <w:r w:rsidRPr="006A2146">
              <w:rPr>
                <w:sz w:val="24"/>
                <w:lang w:val="ru-RU"/>
              </w:rPr>
              <w:t>Способен определять круг задач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 рамках поставленной цели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выбирать оптимальные способы их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решения, исходя из действующих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правовых норм, имеющихся ресурсов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 ограничений</w:t>
            </w:r>
          </w:p>
        </w:tc>
        <w:tc>
          <w:tcPr>
            <w:tcW w:w="7413" w:type="dxa"/>
          </w:tcPr>
          <w:p w14:paraId="3932A313" w14:textId="77777777" w:rsidR="00637ED5" w:rsidRPr="006A2146" w:rsidRDefault="00637ED5" w:rsidP="00AF3098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УК-2.И-1.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Понимает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базовые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принципы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постановки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задач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выработки решений.</w:t>
            </w:r>
          </w:p>
          <w:p w14:paraId="4448285F" w14:textId="66A6EF36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УК-2.И-2.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Выбирает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оптимальные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решения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задач,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исходя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из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действующих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правовых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норм,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имеющихся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ресурсов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ограничений.</w:t>
            </w:r>
          </w:p>
        </w:tc>
      </w:tr>
      <w:tr w:rsidR="00637ED5" w:rsidRPr="006A2146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315C9899" w:rsidR="00637ED5" w:rsidRPr="006A2146" w:rsidRDefault="00637ED5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Командная</w:t>
            </w:r>
            <w:r w:rsidRPr="006A2146">
              <w:rPr>
                <w:spacing w:val="-57"/>
                <w:sz w:val="24"/>
                <w:lang w:val="ru-RU"/>
              </w:rPr>
              <w:t xml:space="preserve">                </w:t>
            </w:r>
            <w:r w:rsidRPr="006A2146">
              <w:rPr>
                <w:sz w:val="24"/>
                <w:lang w:val="ru-RU"/>
              </w:rPr>
              <w:t>работа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7719E126" w14:textId="2D33C642" w:rsidR="00637ED5" w:rsidRPr="006A2146" w:rsidRDefault="00637ED5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УК-3.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осуществлять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социальное взаимодействие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реализовывать</w:t>
            </w:r>
            <w:r w:rsidRPr="006A2146">
              <w:rPr>
                <w:spacing w:val="-4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свою</w:t>
            </w:r>
            <w:r w:rsidRPr="006A2146">
              <w:rPr>
                <w:spacing w:val="-4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роль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</w:t>
            </w:r>
            <w:r w:rsidRPr="006A2146">
              <w:rPr>
                <w:spacing w:val="-5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команде</w:t>
            </w:r>
          </w:p>
        </w:tc>
        <w:tc>
          <w:tcPr>
            <w:tcW w:w="7413" w:type="dxa"/>
          </w:tcPr>
          <w:p w14:paraId="36498B13" w14:textId="77777777" w:rsidR="00637ED5" w:rsidRPr="006A2146" w:rsidRDefault="00637ED5" w:rsidP="00AF3098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УК-3.И-1.</w:t>
            </w:r>
            <w:r w:rsidRPr="006A2146">
              <w:rPr>
                <w:spacing w:val="6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Понимает</w:t>
            </w:r>
            <w:r w:rsidRPr="006A2146">
              <w:rPr>
                <w:spacing w:val="6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основные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аспекты межличностных и групповых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коммуникаций.</w:t>
            </w:r>
          </w:p>
          <w:p w14:paraId="36DF7959" w14:textId="3E691B1D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УК-3.И-2.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Применяет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методы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командного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взаимодействия.</w:t>
            </w:r>
          </w:p>
        </w:tc>
      </w:tr>
      <w:tr w:rsidR="00637ED5" w:rsidRPr="006A2146" w14:paraId="47DB57BA" w14:textId="77777777" w:rsidTr="005D5B6E">
        <w:trPr>
          <w:trHeight w:val="316"/>
        </w:trPr>
        <w:tc>
          <w:tcPr>
            <w:tcW w:w="2405" w:type="dxa"/>
          </w:tcPr>
          <w:p w14:paraId="4E635721" w14:textId="0A101E39" w:rsidR="00637ED5" w:rsidRPr="006A2146" w:rsidRDefault="00637ED5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54127C7B" w14:textId="3848051C" w:rsidR="00637ED5" w:rsidRPr="006A2146" w:rsidRDefault="00637ED5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szCs w:val="24"/>
                <w:lang w:val="ru-RU"/>
              </w:rPr>
              <w:t xml:space="preserve">УК-4. </w:t>
            </w:r>
            <w:r w:rsidRPr="006A2146">
              <w:rPr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6A2146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6A2146">
              <w:rPr>
                <w:sz w:val="24"/>
                <w:szCs w:val="24"/>
                <w:lang w:val="ru-RU"/>
              </w:rPr>
              <w:t>) языке (ах)</w:t>
            </w:r>
          </w:p>
        </w:tc>
        <w:tc>
          <w:tcPr>
            <w:tcW w:w="7413" w:type="dxa"/>
          </w:tcPr>
          <w:p w14:paraId="18676EFA" w14:textId="77777777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УК-4.И-1.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партнерами.</w:t>
            </w:r>
          </w:p>
          <w:p w14:paraId="53193859" w14:textId="77777777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УК-4.И-2. Ведет деловую переписку на государственном языке РФ и иностранном(-ых) языках.</w:t>
            </w:r>
          </w:p>
          <w:p w14:paraId="76399DD3" w14:textId="77777777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УК-4.И-3. Использует диалог для сотрудничества в социальной и профессиональной сферах.</w:t>
            </w:r>
          </w:p>
          <w:p w14:paraId="1B68AC34" w14:textId="77777777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УК-4.И-4. 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6A2146">
              <w:rPr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 w:rsidRPr="006A2146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643E5F4F" w14:textId="19A306CF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lastRenderedPageBreak/>
              <w:t>УК-4.И-5. Применяет цифровые средства взаимодействия с другими людьми для достижения поставленных целей.</w:t>
            </w:r>
          </w:p>
        </w:tc>
      </w:tr>
      <w:tr w:rsidR="00637ED5" w:rsidRPr="006A2146" w14:paraId="7FC57D37" w14:textId="77777777" w:rsidTr="005D5B6E">
        <w:trPr>
          <w:trHeight w:val="316"/>
        </w:trPr>
        <w:tc>
          <w:tcPr>
            <w:tcW w:w="2405" w:type="dxa"/>
          </w:tcPr>
          <w:p w14:paraId="2ED07D71" w14:textId="066435FE" w:rsidR="00637ED5" w:rsidRPr="006A2146" w:rsidRDefault="00637ED5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Межкультурное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0F692604" w14:textId="6C3EF7CF" w:rsidR="00637ED5" w:rsidRPr="006A2146" w:rsidRDefault="00637ED5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УК-5.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воспринимать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межкультурное разнообразие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общества в социально-историческом,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этическом</w:t>
            </w:r>
            <w:r w:rsidRPr="006A2146">
              <w:rPr>
                <w:spacing w:val="-5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-5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философском</w:t>
            </w:r>
            <w:r w:rsidRPr="006A2146">
              <w:rPr>
                <w:spacing w:val="-5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контекстах</w:t>
            </w:r>
          </w:p>
        </w:tc>
        <w:tc>
          <w:tcPr>
            <w:tcW w:w="7413" w:type="dxa"/>
          </w:tcPr>
          <w:p w14:paraId="46B5A9B3" w14:textId="77777777" w:rsidR="00637ED5" w:rsidRPr="006A2146" w:rsidRDefault="00637ED5" w:rsidP="00AF3098">
            <w:pPr>
              <w:pStyle w:val="TableParagraph"/>
              <w:tabs>
                <w:tab w:val="left" w:pos="1903"/>
                <w:tab w:val="left" w:pos="2278"/>
                <w:tab w:val="left" w:pos="3318"/>
                <w:tab w:val="left" w:pos="401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УК-5.И-1.</w:t>
            </w:r>
            <w:r w:rsidRPr="006A2146">
              <w:rPr>
                <w:sz w:val="24"/>
                <w:lang w:val="ru-RU"/>
              </w:rPr>
              <w:tab/>
              <w:t>Имеет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1"/>
                <w:sz w:val="24"/>
                <w:lang w:val="ru-RU"/>
              </w:rPr>
              <w:t>базовые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представления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межкультурном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разнообразии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общества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социально-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историческом,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z w:val="24"/>
                <w:lang w:val="ru-RU"/>
              </w:rPr>
              <w:tab/>
              <w:t>этическом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3"/>
                <w:sz w:val="24"/>
                <w:lang w:val="ru-RU"/>
              </w:rPr>
              <w:t>и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философском</w:t>
            </w:r>
            <w:r w:rsidRPr="006A2146">
              <w:rPr>
                <w:spacing w:val="-2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контекстах.</w:t>
            </w:r>
          </w:p>
          <w:p w14:paraId="4FE42DFF" w14:textId="7AEBC25A" w:rsidR="00637ED5" w:rsidRPr="006A2146" w:rsidRDefault="00637ED5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УК-5.И-2.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Понимает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необходимость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восприятия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учета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межкультурного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разнообразия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общества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социально-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AF3098" w:rsidRPr="006A2146">
              <w:rPr>
                <w:sz w:val="24"/>
                <w:lang w:val="ru-RU"/>
              </w:rPr>
              <w:t>историческом,</w:t>
            </w:r>
            <w:r w:rsidRPr="006A2146">
              <w:rPr>
                <w:sz w:val="24"/>
                <w:lang w:val="ru-RU"/>
              </w:rPr>
              <w:t>этическом</w:t>
            </w:r>
            <w:proofErr w:type="spellEnd"/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1"/>
                <w:sz w:val="24"/>
                <w:lang w:val="ru-RU"/>
              </w:rPr>
              <w:t>и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философском</w:t>
            </w:r>
            <w:r w:rsidRPr="006A2146">
              <w:rPr>
                <w:spacing w:val="-2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контекстах.</w:t>
            </w:r>
          </w:p>
        </w:tc>
      </w:tr>
      <w:tr w:rsidR="00AF3098" w:rsidRPr="006A2146" w14:paraId="5D4CAD79" w14:textId="77777777" w:rsidTr="005D5B6E">
        <w:trPr>
          <w:trHeight w:val="316"/>
        </w:trPr>
        <w:tc>
          <w:tcPr>
            <w:tcW w:w="2405" w:type="dxa"/>
            <w:vMerge w:val="restart"/>
          </w:tcPr>
          <w:p w14:paraId="7BC11089" w14:textId="433F3B19" w:rsidR="00AF3098" w:rsidRPr="006A2146" w:rsidRDefault="00AF3098" w:rsidP="008F1601">
            <w:pPr>
              <w:rPr>
                <w:sz w:val="24"/>
                <w:szCs w:val="24"/>
                <w:lang w:val="ru-RU"/>
              </w:rPr>
            </w:pPr>
            <w:proofErr w:type="spellStart"/>
            <w:r w:rsidRPr="006A2146">
              <w:rPr>
                <w:sz w:val="24"/>
                <w:lang w:val="ru-RU"/>
              </w:rPr>
              <w:t>Самоорганизаци</w:t>
            </w:r>
            <w:proofErr w:type="spellEnd"/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я</w:t>
            </w:r>
            <w:r w:rsidRPr="006A2146">
              <w:rPr>
                <w:spacing w:val="1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саморазвитие (в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том числе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A2146">
              <w:rPr>
                <w:sz w:val="24"/>
                <w:lang w:val="ru-RU"/>
              </w:rPr>
              <w:t>здоровьесбереж</w:t>
            </w:r>
            <w:proofErr w:type="spellEnd"/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A2146">
              <w:rPr>
                <w:sz w:val="24"/>
                <w:lang w:val="ru-RU"/>
              </w:rPr>
              <w:t>ение</w:t>
            </w:r>
            <w:proofErr w:type="spellEnd"/>
            <w:r w:rsidRPr="006A2146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38A43FEC" w14:textId="141653E1" w:rsidR="00AF3098" w:rsidRPr="006A2146" w:rsidRDefault="00AF3098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УК-6.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 управлять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своим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временем,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выстраивать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реализовывать траекторию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саморазвития на основе принципов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образования в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течение всей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жизни.</w:t>
            </w:r>
          </w:p>
        </w:tc>
        <w:tc>
          <w:tcPr>
            <w:tcW w:w="7413" w:type="dxa"/>
          </w:tcPr>
          <w:p w14:paraId="103506A5" w14:textId="379C882D" w:rsidR="00AF3098" w:rsidRPr="006A2146" w:rsidRDefault="00AF309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УК-6.И-1. Адекватно оценивает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временные ресурсы и ограничения 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эффективно</w:t>
            </w:r>
            <w:r w:rsidRPr="006A2146">
              <w:rPr>
                <w:spacing w:val="-6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использует</w:t>
            </w:r>
            <w:r w:rsidRPr="006A2146">
              <w:rPr>
                <w:spacing w:val="-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эти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ресурсы.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УК-6.И-2.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Выстраивает</w:t>
            </w:r>
            <w:r w:rsidRPr="006A2146">
              <w:rPr>
                <w:spacing w:val="2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 реализует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персональную траекторию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непрерывного образования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саморазвития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на его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основе.</w:t>
            </w:r>
          </w:p>
        </w:tc>
      </w:tr>
      <w:tr w:rsidR="00AF3098" w:rsidRPr="006A2146" w14:paraId="3E6542AC" w14:textId="77777777" w:rsidTr="005D5B6E">
        <w:trPr>
          <w:trHeight w:val="316"/>
        </w:trPr>
        <w:tc>
          <w:tcPr>
            <w:tcW w:w="2405" w:type="dxa"/>
            <w:vMerge/>
          </w:tcPr>
          <w:p w14:paraId="431B217F" w14:textId="77777777" w:rsidR="00AF3098" w:rsidRPr="006A2146" w:rsidRDefault="00AF3098" w:rsidP="008F1601">
            <w:pPr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02E0CEDF" w14:textId="568477DC" w:rsidR="00AF3098" w:rsidRPr="006A2146" w:rsidRDefault="00AF3098" w:rsidP="00AF3098">
            <w:pPr>
              <w:jc w:val="both"/>
              <w:rPr>
                <w:b/>
                <w:sz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УК-7.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поддерживать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должный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уровень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физической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подготовленности</w:t>
            </w:r>
            <w:r w:rsidRPr="006A2146">
              <w:rPr>
                <w:spacing w:val="-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для</w:t>
            </w:r>
            <w:r w:rsidRPr="006A2146">
              <w:rPr>
                <w:spacing w:val="-9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обеспечения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полноценной социальной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7413" w:type="dxa"/>
          </w:tcPr>
          <w:p w14:paraId="32F71FB8" w14:textId="77777777" w:rsidR="00AF3098" w:rsidRPr="006A2146" w:rsidRDefault="00AF3098" w:rsidP="00AF3098">
            <w:pPr>
              <w:pStyle w:val="TableParagraph"/>
              <w:ind w:left="108" w:right="482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УК-7.И-1. Рассматривает нормы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здорового образа жизни как основу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для полноценной социальной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профессиональной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деятельности.</w:t>
            </w:r>
          </w:p>
          <w:p w14:paraId="056CEA4D" w14:textId="4D88A5CB" w:rsidR="00AF3098" w:rsidRPr="006A2146" w:rsidRDefault="00AF3098" w:rsidP="00AF3098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УК-7.И-2.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Выбирает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использует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A2146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6A2146">
              <w:rPr>
                <w:sz w:val="24"/>
                <w:lang w:val="ru-RU"/>
              </w:rPr>
              <w:t xml:space="preserve"> приемы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физической культуры для укрепления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организма в целях осуществления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полноценной профессиональной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другой деятельности.</w:t>
            </w:r>
          </w:p>
        </w:tc>
      </w:tr>
      <w:tr w:rsidR="00AF3098" w:rsidRPr="006A2146" w14:paraId="5A3A9A60" w14:textId="77777777" w:rsidTr="005D5B6E">
        <w:trPr>
          <w:trHeight w:val="316"/>
        </w:trPr>
        <w:tc>
          <w:tcPr>
            <w:tcW w:w="2405" w:type="dxa"/>
          </w:tcPr>
          <w:p w14:paraId="242AEF58" w14:textId="11B6DBC7" w:rsidR="00AF3098" w:rsidRPr="006A2146" w:rsidRDefault="00AF3098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Безопасность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жизнедеятельно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A2146">
              <w:rPr>
                <w:sz w:val="24"/>
                <w:lang w:val="ru-RU"/>
              </w:rPr>
              <w:t>сти</w:t>
            </w:r>
            <w:proofErr w:type="spellEnd"/>
          </w:p>
        </w:tc>
        <w:tc>
          <w:tcPr>
            <w:tcW w:w="5000" w:type="dxa"/>
          </w:tcPr>
          <w:p w14:paraId="1E2CCDC0" w14:textId="35D1D08A" w:rsidR="00AF3098" w:rsidRPr="006A2146" w:rsidRDefault="00AF3098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>УК-8.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создавать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поддерживать в повседневной жизни 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 профессиональной деятельности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безопасные условия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жизнедеятельности для сохранения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природной среды, устойчивого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развития общества, в том числе при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угрозе и возникновении чрезвычайных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ситуаций</w:t>
            </w:r>
            <w:r w:rsidRPr="006A2146">
              <w:rPr>
                <w:spacing w:val="-2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военных конфликтов</w:t>
            </w:r>
          </w:p>
        </w:tc>
        <w:tc>
          <w:tcPr>
            <w:tcW w:w="7413" w:type="dxa"/>
          </w:tcPr>
          <w:p w14:paraId="4D3A08C3" w14:textId="77777777" w:rsidR="00AF3098" w:rsidRPr="006A2146" w:rsidRDefault="00AF3098" w:rsidP="00AF3098">
            <w:pPr>
              <w:pStyle w:val="TableParagraph"/>
              <w:ind w:left="108" w:right="187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УК-8.И-1.</w:t>
            </w:r>
            <w:r w:rsidRPr="006A2146">
              <w:rPr>
                <w:spacing w:val="-4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Применяет</w:t>
            </w:r>
            <w:r w:rsidRPr="006A2146">
              <w:rPr>
                <w:spacing w:val="-4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теоретические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практические знания и навыки для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обеспечения безопасных условий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жизнедеятельности в бытовой 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профессиональной сферах.</w:t>
            </w:r>
          </w:p>
          <w:p w14:paraId="37DDFCDE" w14:textId="466EF762" w:rsidR="00AF3098" w:rsidRPr="006A2146" w:rsidRDefault="00AF309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УК-8.И-2.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Осуществляет оперативные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действия по предотвращению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чрезвычайных ситуаций и/или их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последствий, в том числе при угрозе 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возникновении</w:t>
            </w:r>
            <w:r w:rsidRPr="006A2146">
              <w:rPr>
                <w:spacing w:val="-5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военных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конфликтов.</w:t>
            </w:r>
          </w:p>
        </w:tc>
      </w:tr>
      <w:tr w:rsidR="00AF3098" w:rsidRPr="006A2146" w14:paraId="65E1B928" w14:textId="77777777" w:rsidTr="005D5B6E">
        <w:trPr>
          <w:trHeight w:val="316"/>
        </w:trPr>
        <w:tc>
          <w:tcPr>
            <w:tcW w:w="2405" w:type="dxa"/>
          </w:tcPr>
          <w:p w14:paraId="06B1FDFD" w14:textId="2F1A1465" w:rsidR="00AF3098" w:rsidRPr="006A2146" w:rsidRDefault="00AF3098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Инклюзивная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компетентность</w:t>
            </w:r>
          </w:p>
        </w:tc>
        <w:tc>
          <w:tcPr>
            <w:tcW w:w="5000" w:type="dxa"/>
          </w:tcPr>
          <w:p w14:paraId="75697E84" w14:textId="482D78BD" w:rsidR="00AF3098" w:rsidRPr="006A2146" w:rsidRDefault="00AF3098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УК-9. </w:t>
            </w:r>
            <w:r w:rsidRPr="006A2146">
              <w:rPr>
                <w:sz w:val="24"/>
                <w:lang w:val="ru-RU"/>
              </w:rPr>
              <w:t>Способен использовать базовые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дефектологические знания в социальной и профессиональной сферах</w:t>
            </w:r>
          </w:p>
        </w:tc>
        <w:tc>
          <w:tcPr>
            <w:tcW w:w="7413" w:type="dxa"/>
          </w:tcPr>
          <w:p w14:paraId="301AEE08" w14:textId="34503A89" w:rsidR="00AF3098" w:rsidRPr="006A2146" w:rsidRDefault="00AF3098" w:rsidP="00AF3098">
            <w:pPr>
              <w:jc w:val="both"/>
              <w:rPr>
                <w:spacing w:val="-2"/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УК-9.И-1.</w:t>
            </w:r>
            <w:r w:rsidRPr="006A2146">
              <w:rPr>
                <w:sz w:val="24"/>
                <w:lang w:val="ru-RU"/>
              </w:rPr>
              <w:tab/>
              <w:t>Осознает</w:t>
            </w:r>
            <w:r w:rsidRPr="006A2146">
              <w:rPr>
                <w:sz w:val="24"/>
                <w:lang w:val="ru-RU"/>
              </w:rPr>
              <w:tab/>
              <w:t>значимость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3"/>
                <w:sz w:val="24"/>
                <w:lang w:val="ru-RU"/>
              </w:rPr>
              <w:t>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проблем профессиональной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2"/>
                <w:sz w:val="24"/>
                <w:lang w:val="ru-RU"/>
              </w:rPr>
              <w:t>и социальной адаптации лиц с ограниченными возможностями.</w:t>
            </w:r>
          </w:p>
          <w:p w14:paraId="6B278337" w14:textId="142A805A" w:rsidR="00AF3098" w:rsidRPr="006A2146" w:rsidRDefault="00AF309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pacing w:val="-2"/>
                <w:sz w:val="24"/>
                <w:lang w:val="ru-RU"/>
              </w:rPr>
              <w:t>УК-9.И-2. Содействует успешной профессиональной и социальной адаптации лиц с ограниченными возможностями.</w:t>
            </w:r>
          </w:p>
        </w:tc>
      </w:tr>
      <w:tr w:rsidR="00AF3098" w:rsidRPr="006A2146" w14:paraId="0708BDBB" w14:textId="77777777" w:rsidTr="005D5B6E">
        <w:trPr>
          <w:trHeight w:val="316"/>
        </w:trPr>
        <w:tc>
          <w:tcPr>
            <w:tcW w:w="2405" w:type="dxa"/>
          </w:tcPr>
          <w:p w14:paraId="27A89607" w14:textId="6AC9AABE" w:rsidR="00AF3098" w:rsidRPr="006A2146" w:rsidRDefault="00AF3098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Экономическая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культура, в том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числе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финансовая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lastRenderedPageBreak/>
              <w:t>грамотность</w:t>
            </w:r>
          </w:p>
        </w:tc>
        <w:tc>
          <w:tcPr>
            <w:tcW w:w="5000" w:type="dxa"/>
          </w:tcPr>
          <w:p w14:paraId="09904909" w14:textId="123B4EC7" w:rsidR="00AF3098" w:rsidRPr="006A2146" w:rsidRDefault="00AF3098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lastRenderedPageBreak/>
              <w:t>УК-10.</w:t>
            </w:r>
            <w:r w:rsidRPr="006A21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Способен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принимать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обоснованные экономические решения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 различных областях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7413" w:type="dxa"/>
          </w:tcPr>
          <w:p w14:paraId="0849F2A0" w14:textId="77777777" w:rsidR="00AF3098" w:rsidRPr="006A2146" w:rsidRDefault="00AF3098" w:rsidP="00AF3098">
            <w:pPr>
              <w:pStyle w:val="TableParagraph"/>
              <w:tabs>
                <w:tab w:val="left" w:pos="2164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УК-10.И-1.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Понимает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базовые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принципы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1"/>
                <w:sz w:val="24"/>
                <w:lang w:val="ru-RU"/>
              </w:rPr>
              <w:t>функционирования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экономики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6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экономического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развития,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цели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формы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участия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государства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в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экономике.</w:t>
            </w:r>
          </w:p>
          <w:p w14:paraId="17ED9ECC" w14:textId="77777777" w:rsidR="00AF3098" w:rsidRPr="006A2146" w:rsidRDefault="00AF3098" w:rsidP="00AF3098">
            <w:pPr>
              <w:pStyle w:val="TableParagraph"/>
              <w:tabs>
                <w:tab w:val="left" w:pos="1653"/>
                <w:tab w:val="left" w:pos="4015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УК-10.И-2.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Применяет</w:t>
            </w:r>
            <w:r w:rsidRPr="006A2146">
              <w:rPr>
                <w:spacing w:val="6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методы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личного</w:t>
            </w:r>
            <w:r w:rsidRPr="006A2146">
              <w:rPr>
                <w:sz w:val="24"/>
                <w:lang w:val="ru-RU"/>
              </w:rPr>
              <w:tab/>
              <w:t>экономического</w:t>
            </w:r>
            <w:r w:rsidRPr="006A2146">
              <w:rPr>
                <w:sz w:val="24"/>
                <w:lang w:val="ru-RU"/>
              </w:rPr>
              <w:tab/>
            </w:r>
            <w:r w:rsidRPr="006A2146">
              <w:rPr>
                <w:spacing w:val="-1"/>
                <w:sz w:val="24"/>
                <w:lang w:val="ru-RU"/>
              </w:rPr>
              <w:t>и</w:t>
            </w:r>
            <w:r w:rsidRPr="006A2146">
              <w:rPr>
                <w:spacing w:val="-58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финансового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планирования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для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достижения текущих и долгосрочных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финансовых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целей.</w:t>
            </w:r>
          </w:p>
          <w:p w14:paraId="7F4EA479" w14:textId="11F1B434" w:rsidR="00AF3098" w:rsidRPr="006A2146" w:rsidRDefault="00AF309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УК-10.И-3.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Использует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финансовые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инструменты для управления личными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финансами, контролирует собственные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экономические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и</w:t>
            </w:r>
            <w:r w:rsidRPr="006A2146">
              <w:rPr>
                <w:spacing w:val="-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финансовые</w:t>
            </w:r>
            <w:r w:rsidRPr="006A2146">
              <w:rPr>
                <w:spacing w:val="-3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риски.</w:t>
            </w:r>
          </w:p>
        </w:tc>
      </w:tr>
      <w:tr w:rsidR="00AF3098" w:rsidRPr="006A2146" w14:paraId="61663F95" w14:textId="77777777" w:rsidTr="005D5B6E">
        <w:trPr>
          <w:trHeight w:val="316"/>
        </w:trPr>
        <w:tc>
          <w:tcPr>
            <w:tcW w:w="2405" w:type="dxa"/>
          </w:tcPr>
          <w:p w14:paraId="23BC3F97" w14:textId="55A83741" w:rsidR="00AF3098" w:rsidRPr="006A2146" w:rsidRDefault="00AF3098" w:rsidP="008F1601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pacing w:val="-1"/>
                <w:sz w:val="24"/>
                <w:lang w:val="ru-RU"/>
              </w:rPr>
              <w:lastRenderedPageBreak/>
              <w:t>Гражданская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позиция</w:t>
            </w:r>
          </w:p>
        </w:tc>
        <w:tc>
          <w:tcPr>
            <w:tcW w:w="5000" w:type="dxa"/>
          </w:tcPr>
          <w:p w14:paraId="07E03F94" w14:textId="62379374" w:rsidR="00AF3098" w:rsidRPr="006A2146" w:rsidRDefault="00AF3098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6A2146">
              <w:rPr>
                <w:b/>
                <w:sz w:val="24"/>
                <w:lang w:val="ru-RU"/>
              </w:rPr>
              <w:t xml:space="preserve">УК-11. </w:t>
            </w:r>
            <w:r w:rsidR="007C4CB4" w:rsidRPr="007C4CB4">
              <w:rPr>
                <w:sz w:val="24"/>
                <w:lang w:val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деятельности.</w:t>
            </w:r>
          </w:p>
        </w:tc>
        <w:tc>
          <w:tcPr>
            <w:tcW w:w="7413" w:type="dxa"/>
          </w:tcPr>
          <w:p w14:paraId="0DB2C2E9" w14:textId="77777777" w:rsidR="00AF3098" w:rsidRPr="006A2146" w:rsidRDefault="00AF3098" w:rsidP="00AF3098">
            <w:pPr>
              <w:pStyle w:val="TableParagraph"/>
              <w:ind w:left="108" w:right="295"/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УК-11.И-1. Реализует гражданские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права и осознанно участвует в жизни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общества.</w:t>
            </w:r>
          </w:p>
          <w:p w14:paraId="40F3BB53" w14:textId="1DEC10B4" w:rsidR="00AF3098" w:rsidRPr="006A2146" w:rsidRDefault="00AF309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sz w:val="24"/>
                <w:lang w:val="ru-RU"/>
              </w:rPr>
              <w:t>УК-11.И-2. Следует базовым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этическим ценностям, демонстрируя</w:t>
            </w:r>
            <w:r w:rsidRPr="006A2146">
              <w:rPr>
                <w:spacing w:val="-57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нетерпимое отношение к</w:t>
            </w:r>
            <w:r w:rsidRPr="006A2146">
              <w:rPr>
                <w:spacing w:val="1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коррупционному</w:t>
            </w:r>
            <w:r w:rsidRPr="006A2146">
              <w:rPr>
                <w:spacing w:val="-2"/>
                <w:sz w:val="24"/>
                <w:lang w:val="ru-RU"/>
              </w:rPr>
              <w:t xml:space="preserve"> </w:t>
            </w:r>
            <w:r w:rsidRPr="006A2146">
              <w:rPr>
                <w:sz w:val="24"/>
                <w:lang w:val="ru-RU"/>
              </w:rPr>
              <w:t>поведению.</w:t>
            </w:r>
          </w:p>
        </w:tc>
      </w:tr>
    </w:tbl>
    <w:p w14:paraId="0FFA9829" w14:textId="426716B3" w:rsidR="008F1601" w:rsidRPr="006A2146" w:rsidRDefault="00B10684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6A2146">
        <w:rPr>
          <w:color w:val="000000"/>
          <w:sz w:val="24"/>
          <w:szCs w:val="24"/>
          <w:lang w:val="ru-RU"/>
        </w:rPr>
        <w:tab/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6A2146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6A2146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6A2146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6A2146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6A2146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6A2146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6A2146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6A2146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6A2146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6A2146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:rsidRPr="006A2146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Pr="006A2146" w:rsidRDefault="00752F53" w:rsidP="00752F53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Pr="006A2146" w:rsidRDefault="00752F53" w:rsidP="00752F53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Pr="006A2146" w:rsidRDefault="00752F53" w:rsidP="00752F53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:rsidRPr="006A2146" w14:paraId="7F0BFEF3" w14:textId="77777777" w:rsidTr="00FA26AD">
        <w:trPr>
          <w:trHeight w:val="2237"/>
        </w:trPr>
        <w:tc>
          <w:tcPr>
            <w:tcW w:w="1857" w:type="dxa"/>
          </w:tcPr>
          <w:p w14:paraId="634C6D7C" w14:textId="7BF2B94F" w:rsidR="00C215A0" w:rsidRPr="006A2146" w:rsidRDefault="00C215A0" w:rsidP="00C215A0">
            <w:pPr>
              <w:rPr>
                <w:sz w:val="24"/>
                <w:lang w:val="ru-RU"/>
              </w:rPr>
            </w:pPr>
            <w:r w:rsidRPr="006A2146">
              <w:rPr>
                <w:lang w:val="ru-RU"/>
              </w:rPr>
              <w:t>ОПК-1</w:t>
            </w:r>
          </w:p>
        </w:tc>
        <w:tc>
          <w:tcPr>
            <w:tcW w:w="5387" w:type="dxa"/>
          </w:tcPr>
          <w:p w14:paraId="06111454" w14:textId="3C7FB222" w:rsidR="00C215A0" w:rsidRPr="006A2146" w:rsidRDefault="00172DE6" w:rsidP="00C215A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Способен решать профессиональные задачи на основе знания (на промежуточном уровне) экономической, организационной и управленческой теории.</w:t>
            </w:r>
          </w:p>
        </w:tc>
        <w:tc>
          <w:tcPr>
            <w:tcW w:w="7665" w:type="dxa"/>
          </w:tcPr>
          <w:p w14:paraId="06E57A46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ОПК-1.И-1.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14:paraId="2C907C2A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ОПК-1.И-2.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14:paraId="58458BAB" w14:textId="3DF81B98" w:rsidR="00C215A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ОПК-1.И-3. Применяет инструментарий экономико- 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управления.</w:t>
            </w:r>
          </w:p>
        </w:tc>
      </w:tr>
      <w:tr w:rsidR="00C215A0" w:rsidRPr="006A2146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1898AC3A" w:rsidR="00C215A0" w:rsidRPr="006A2146" w:rsidRDefault="00172DE6" w:rsidP="00C215A0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ОПК-2</w:t>
            </w:r>
          </w:p>
        </w:tc>
        <w:tc>
          <w:tcPr>
            <w:tcW w:w="5387" w:type="dxa"/>
          </w:tcPr>
          <w:p w14:paraId="7093BB6C" w14:textId="385CAB9F" w:rsidR="00C215A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7665" w:type="dxa"/>
          </w:tcPr>
          <w:p w14:paraId="6DF61340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ОПК-2.И-1.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14:paraId="6E8A185D" w14:textId="144D5E50" w:rsidR="00C215A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ОПК-2.И-2.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C215A0" w:rsidRPr="006A2146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4B6CA76A" w:rsidR="00C215A0" w:rsidRPr="006A2146" w:rsidRDefault="00172DE6" w:rsidP="00C215A0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ОПК-3</w:t>
            </w:r>
          </w:p>
        </w:tc>
        <w:tc>
          <w:tcPr>
            <w:tcW w:w="5387" w:type="dxa"/>
          </w:tcPr>
          <w:p w14:paraId="0E61A705" w14:textId="631ABE37" w:rsidR="00C215A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Способен разрабатывать обоснованные организационно- управленческие решения с учетом их социальной значимости, содействовать </w:t>
            </w:r>
            <w:r w:rsidRPr="006A2146">
              <w:rPr>
                <w:sz w:val="24"/>
                <w:lang w:val="ru-RU"/>
              </w:rPr>
              <w:lastRenderedPageBreak/>
              <w:t>их реализации в условиях сложной и динамичной среды и оценивать их последствия.</w:t>
            </w:r>
          </w:p>
        </w:tc>
        <w:tc>
          <w:tcPr>
            <w:tcW w:w="7665" w:type="dxa"/>
          </w:tcPr>
          <w:p w14:paraId="75D5CA35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 xml:space="preserve">ОПК-3.И-1. Обосновывает результаты решения стратегических и оперативных управленческих задач как в целом на уровне организации и ее подразделений, так и в отдельных функциональных областях </w:t>
            </w:r>
            <w:r w:rsidRPr="006A2146">
              <w:rPr>
                <w:sz w:val="24"/>
                <w:lang w:val="ru-RU"/>
              </w:rPr>
              <w:lastRenderedPageBreak/>
              <w:t>менеджмента.</w:t>
            </w:r>
          </w:p>
          <w:p w14:paraId="25BB5BED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ОПК-3.И-2. Производит оценку результатов анализа и оптимизации бизнес-процессов.</w:t>
            </w:r>
          </w:p>
          <w:p w14:paraId="53511D8B" w14:textId="1FC25290" w:rsidR="00C215A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ОПК-3.И-3.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среды.</w:t>
            </w:r>
          </w:p>
        </w:tc>
      </w:tr>
      <w:tr w:rsidR="00172DE6" w:rsidRPr="006A2146" w14:paraId="2D943F88" w14:textId="77777777" w:rsidTr="00FA26AD">
        <w:trPr>
          <w:trHeight w:val="273"/>
        </w:trPr>
        <w:tc>
          <w:tcPr>
            <w:tcW w:w="1857" w:type="dxa"/>
          </w:tcPr>
          <w:p w14:paraId="40BE8C9F" w14:textId="64FA4C00" w:rsidR="00172DE6" w:rsidRPr="006A2146" w:rsidRDefault="00172DE6" w:rsidP="00C215A0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ОПК-4</w:t>
            </w:r>
          </w:p>
        </w:tc>
        <w:tc>
          <w:tcPr>
            <w:tcW w:w="5387" w:type="dxa"/>
          </w:tcPr>
          <w:p w14:paraId="69257A03" w14:textId="52C5391B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</w:tc>
        <w:tc>
          <w:tcPr>
            <w:tcW w:w="7665" w:type="dxa"/>
          </w:tcPr>
          <w:p w14:paraId="55B2765D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ОПК-4.И-1. Применяет основные методы идентификации возможностей и угроз во внешней среде организации, выявляет и оценивает возможности развития организации и бизнесов с учетом имеющихся ресурсов и компетенций.</w:t>
            </w:r>
          </w:p>
          <w:p w14:paraId="3A739F15" w14:textId="77777777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ОПК-4.И-2. Осуществляет разработку бизнес-планов проектов, развития новых направлений деятельности и организаций.</w:t>
            </w:r>
          </w:p>
          <w:p w14:paraId="5DC6C584" w14:textId="00AAC58B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ОПК-4.И-3. Оценивает экономическую эффективность принимаемых управленческих решений на основе знания методов финансового и инвестиционного анализа.</w:t>
            </w:r>
          </w:p>
        </w:tc>
      </w:tr>
      <w:tr w:rsidR="00172DE6" w:rsidRPr="006A2146" w14:paraId="0CEA6E2D" w14:textId="77777777" w:rsidTr="00FA26AD">
        <w:trPr>
          <w:trHeight w:val="273"/>
        </w:trPr>
        <w:tc>
          <w:tcPr>
            <w:tcW w:w="1857" w:type="dxa"/>
          </w:tcPr>
          <w:p w14:paraId="3C7714F2" w14:textId="0A977EC4" w:rsidR="00172DE6" w:rsidRPr="006A2146" w:rsidRDefault="00172DE6" w:rsidP="00C215A0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ОПК-5</w:t>
            </w:r>
          </w:p>
        </w:tc>
        <w:tc>
          <w:tcPr>
            <w:tcW w:w="5387" w:type="dxa"/>
          </w:tcPr>
          <w:p w14:paraId="3F6B537B" w14:textId="63A0C0C0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7665" w:type="dxa"/>
          </w:tcPr>
          <w:p w14:paraId="2F5B7FCC" w14:textId="77777777" w:rsidR="007959D0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ОПК-5.И-1. </w:t>
            </w:r>
            <w:r w:rsidR="007959D0" w:rsidRPr="006A2146">
              <w:rPr>
                <w:sz w:val="24"/>
                <w:lang w:val="ru-RU"/>
              </w:rPr>
              <w:t>Знает современный инструментарий сбора и анализа данных, необходимых для решения поставленных управленческих задач.</w:t>
            </w:r>
          </w:p>
          <w:p w14:paraId="136E6376" w14:textId="4BF7056D" w:rsidR="00172DE6" w:rsidRPr="006A2146" w:rsidRDefault="00172DE6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ОПК-5.И-2.</w:t>
            </w:r>
            <w:r w:rsidRPr="006A2146">
              <w:rPr>
                <w:sz w:val="24"/>
                <w:lang w:val="ru-RU"/>
              </w:rPr>
              <w:tab/>
            </w:r>
            <w:r w:rsidR="007959D0" w:rsidRPr="006A2146">
              <w:rPr>
                <w:sz w:val="24"/>
                <w:lang w:val="ru-RU"/>
              </w:rPr>
              <w:t>Владеет и эффективно применяет при решении управленческих задач методики цифрового управления и анализа массивов данных.</w:t>
            </w:r>
          </w:p>
        </w:tc>
      </w:tr>
      <w:tr w:rsidR="007959D0" w:rsidRPr="006A2146" w14:paraId="37F8D516" w14:textId="77777777" w:rsidTr="00FA26AD">
        <w:trPr>
          <w:trHeight w:val="273"/>
        </w:trPr>
        <w:tc>
          <w:tcPr>
            <w:tcW w:w="1857" w:type="dxa"/>
          </w:tcPr>
          <w:p w14:paraId="1F936BB9" w14:textId="598E1C93" w:rsidR="007959D0" w:rsidRPr="006A2146" w:rsidRDefault="007959D0" w:rsidP="00C215A0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ОПК-6</w:t>
            </w:r>
          </w:p>
        </w:tc>
        <w:tc>
          <w:tcPr>
            <w:tcW w:w="5387" w:type="dxa"/>
          </w:tcPr>
          <w:p w14:paraId="759849CE" w14:textId="4BA451FC" w:rsidR="007959D0" w:rsidRPr="006A2146" w:rsidRDefault="007959D0" w:rsidP="00172DE6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7665" w:type="dxa"/>
          </w:tcPr>
          <w:p w14:paraId="359EFF87" w14:textId="7FD317AC" w:rsidR="007959D0" w:rsidRPr="006A2146" w:rsidRDefault="007959D0" w:rsidP="007959D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ОПК-6. И-1 Знает принципы работы современного инструментария сбора и анализа данных, необходимых для решения поставленных управленческих задач. </w:t>
            </w:r>
          </w:p>
          <w:p w14:paraId="6E546D7A" w14:textId="70E115BE" w:rsidR="007959D0" w:rsidRPr="006A2146" w:rsidRDefault="007959D0" w:rsidP="007959D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ОПК-6. И-2 Использует принципы работы информационных технологий и эффективно применяет при решении управленческих задач</w:t>
            </w:r>
          </w:p>
        </w:tc>
      </w:tr>
    </w:tbl>
    <w:p w14:paraId="761F90EA" w14:textId="77777777" w:rsidR="007F5609" w:rsidRPr="006A2146" w:rsidRDefault="007F5609" w:rsidP="0014170D">
      <w:pPr>
        <w:jc w:val="center"/>
        <w:rPr>
          <w:b/>
          <w:bCs/>
          <w:sz w:val="24"/>
          <w:szCs w:val="24"/>
          <w:lang w:val="ru-RU"/>
        </w:rPr>
      </w:pPr>
    </w:p>
    <w:p w14:paraId="3A7BF5C1" w14:textId="0176990B" w:rsidR="007F5609" w:rsidRPr="006A2146" w:rsidRDefault="00B10684" w:rsidP="007F560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6A2146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1E3504E4" w:rsidR="001D76FB" w:rsidRPr="006A2146" w:rsidRDefault="007F5609" w:rsidP="007F5609">
      <w:pPr>
        <w:rPr>
          <w:b/>
          <w:bCs/>
          <w:sz w:val="24"/>
          <w:szCs w:val="24"/>
          <w:lang w:val="ru-RU"/>
        </w:rPr>
      </w:pPr>
      <w:r w:rsidRPr="006A2146">
        <w:rPr>
          <w:sz w:val="24"/>
          <w:szCs w:val="24"/>
          <w:lang w:val="ru-RU"/>
        </w:rPr>
        <w:t xml:space="preserve">      Профессиональные компетенции, установленные программой бакалавриата 38.03.02 Менеджмент, сформированы.</w:t>
      </w:r>
    </w:p>
    <w:p w14:paraId="02D31028" w14:textId="77777777" w:rsidR="007F5609" w:rsidRPr="006A2146" w:rsidRDefault="007F5609" w:rsidP="001D76FB">
      <w:pPr>
        <w:jc w:val="center"/>
        <w:rPr>
          <w:b/>
          <w:bCs/>
          <w:sz w:val="24"/>
          <w:szCs w:val="24"/>
          <w:lang w:val="ru-RU"/>
        </w:rPr>
      </w:pPr>
    </w:p>
    <w:p w14:paraId="041387E7" w14:textId="4D5259FD" w:rsidR="00752F53" w:rsidRPr="006A2146" w:rsidRDefault="00B10684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4.3</w:t>
      </w:r>
      <w:r w:rsidR="00752F53" w:rsidRPr="006A2146">
        <w:rPr>
          <w:b/>
          <w:bCs/>
          <w:sz w:val="24"/>
          <w:szCs w:val="24"/>
          <w:lang w:val="ru-RU"/>
        </w:rPr>
        <w:t>.1 Обязательные профессиональные компетенции выпускников и индикаторы</w:t>
      </w:r>
    </w:p>
    <w:p w14:paraId="20667751" w14:textId="6E973818" w:rsidR="00752F53" w:rsidRPr="006A2146" w:rsidRDefault="007F5609" w:rsidP="00752F53">
      <w:pPr>
        <w:rPr>
          <w:iCs/>
          <w:sz w:val="24"/>
          <w:szCs w:val="24"/>
          <w:lang w:val="ru-RU"/>
        </w:rPr>
      </w:pPr>
      <w:r w:rsidRPr="006A2146">
        <w:rPr>
          <w:iCs/>
          <w:sz w:val="24"/>
          <w:szCs w:val="24"/>
          <w:lang w:val="ru-RU"/>
        </w:rPr>
        <w:t xml:space="preserve">     Обязательные профессиональные компетенции программой бакалавриата 38.03.02 Менеджмент </w:t>
      </w:r>
      <w:r w:rsidR="00A53574" w:rsidRPr="006A2146">
        <w:rPr>
          <w:iCs/>
          <w:sz w:val="24"/>
          <w:szCs w:val="24"/>
          <w:lang w:val="ru-RU"/>
        </w:rPr>
        <w:t>«не определены»</w:t>
      </w:r>
      <w:r w:rsidRPr="006A2146">
        <w:rPr>
          <w:iCs/>
          <w:sz w:val="24"/>
          <w:szCs w:val="24"/>
          <w:lang w:val="ru-RU"/>
        </w:rPr>
        <w:t>.</w:t>
      </w:r>
    </w:p>
    <w:p w14:paraId="49A083EF" w14:textId="77777777" w:rsidR="00DD0C67" w:rsidRPr="006A2146" w:rsidRDefault="00DD0C67" w:rsidP="00DD0C67">
      <w:pPr>
        <w:jc w:val="center"/>
        <w:rPr>
          <w:sz w:val="24"/>
          <w:szCs w:val="24"/>
          <w:lang w:val="ru-RU"/>
        </w:rPr>
      </w:pPr>
    </w:p>
    <w:p w14:paraId="685AEA15" w14:textId="77777777" w:rsidR="007F5609" w:rsidRPr="006A2146" w:rsidRDefault="007F5609" w:rsidP="007F5609">
      <w:pPr>
        <w:rPr>
          <w:sz w:val="24"/>
          <w:szCs w:val="24"/>
          <w:lang w:val="ru-RU"/>
        </w:rPr>
      </w:pPr>
    </w:p>
    <w:p w14:paraId="68918AB5" w14:textId="700B76D9" w:rsidR="00DD0C67" w:rsidRPr="006A2146" w:rsidRDefault="00B10684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6A2146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Pr="006A2146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1A002727" w:rsidR="00752F53" w:rsidRPr="006A2146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6A2146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</w:t>
      </w:r>
      <w:r w:rsidR="007F5609" w:rsidRPr="006A2146">
        <w:rPr>
          <w:sz w:val="24"/>
          <w:szCs w:val="24"/>
          <w:lang w:val="ru-RU"/>
        </w:rPr>
        <w:t>38.03.02 Менеджмент</w:t>
      </w:r>
      <w:r w:rsidRPr="006A2146">
        <w:rPr>
          <w:sz w:val="24"/>
          <w:szCs w:val="24"/>
          <w:lang w:val="ru-RU"/>
        </w:rPr>
        <w:t>.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6A2146" w14:paraId="36C0145C" w14:textId="77777777" w:rsidTr="004406BD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6A2146" w:rsidRDefault="00752F53" w:rsidP="00B93222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Обобщенная трудовая функция (проф</w:t>
            </w:r>
            <w:r w:rsidR="00B85F4E" w:rsidRPr="006A2146">
              <w:rPr>
                <w:sz w:val="24"/>
                <w:lang w:val="ru-RU"/>
              </w:rPr>
              <w:t xml:space="preserve">ессиональный </w:t>
            </w:r>
            <w:r w:rsidRPr="006A2146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6A2146" w:rsidRDefault="00752F53" w:rsidP="00B93222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6A2146" w:rsidRDefault="00752F53" w:rsidP="00B93222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6A2146" w:rsidRDefault="00B93222" w:rsidP="00B93222">
            <w:pPr>
              <w:jc w:val="center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6A2146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6A687119" w:rsidR="00B93222" w:rsidRPr="006A2146" w:rsidRDefault="00B93222" w:rsidP="002F769D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задач профессиональной</w:t>
            </w:r>
            <w:r w:rsidR="006C4772"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деятельности: </w:t>
            </w:r>
            <w:r w:rsidR="002F769D"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информацио</w:t>
            </w:r>
            <w:r w:rsidR="004406BD"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2F769D"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но-аналитический</w:t>
            </w:r>
          </w:p>
        </w:tc>
      </w:tr>
      <w:tr w:rsidR="006C4772" w:rsidRPr="006A2146" w14:paraId="403EBD99" w14:textId="77777777" w:rsidTr="004406BD">
        <w:trPr>
          <w:trHeight w:val="397"/>
        </w:trPr>
        <w:tc>
          <w:tcPr>
            <w:tcW w:w="3307" w:type="dxa"/>
          </w:tcPr>
          <w:p w14:paraId="3D050D95" w14:textId="11D07D19" w:rsidR="00752F53" w:rsidRPr="006A2146" w:rsidRDefault="003B5200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Разработка отдельных функциональных направлений управления рисками</w:t>
            </w:r>
            <w:r w:rsidR="00E360CB" w:rsidRPr="006A2146">
              <w:rPr>
                <w:sz w:val="24"/>
                <w:lang w:val="ru-RU"/>
              </w:rPr>
              <w:t xml:space="preserve"> (08.018 Специалист по управлению рисками)</w:t>
            </w:r>
          </w:p>
        </w:tc>
        <w:tc>
          <w:tcPr>
            <w:tcW w:w="2901" w:type="dxa"/>
          </w:tcPr>
          <w:p w14:paraId="2F6C5608" w14:textId="318BAD0D" w:rsidR="003B5200" w:rsidRPr="006A2146" w:rsidRDefault="003B5200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B/01.6 Выработка мероприятий по воздействию на риск в разрезе отдельных видов и их экономическая оценка</w:t>
            </w:r>
            <w:r w:rsidRPr="006A2146">
              <w:rPr>
                <w:sz w:val="24"/>
                <w:lang w:val="ru-RU"/>
              </w:rPr>
              <w:tab/>
            </w:r>
          </w:p>
          <w:p w14:paraId="635D784D" w14:textId="007A3AEB" w:rsidR="003B5200" w:rsidRPr="006A2146" w:rsidRDefault="003B5200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B/03.6 Оказание методической помощи и поддержка процесса управления рисками для ответственных за риск сотрудников организации - владельцев риска</w:t>
            </w:r>
            <w:r w:rsidRPr="006A2146">
              <w:rPr>
                <w:sz w:val="24"/>
                <w:lang w:val="ru-RU"/>
              </w:rPr>
              <w:tab/>
            </w:r>
          </w:p>
          <w:p w14:paraId="05E6DAD5" w14:textId="785BB049" w:rsidR="00752F53" w:rsidRPr="006A2146" w:rsidRDefault="003B5200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B/04.6 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  <w:r w:rsidRPr="006A2146">
              <w:rPr>
                <w:sz w:val="24"/>
                <w:lang w:val="ru-RU"/>
              </w:rPr>
              <w:tab/>
            </w:r>
          </w:p>
        </w:tc>
        <w:tc>
          <w:tcPr>
            <w:tcW w:w="3728" w:type="dxa"/>
          </w:tcPr>
          <w:p w14:paraId="0465DEB8" w14:textId="02FA751A" w:rsidR="00752F53" w:rsidRPr="006A2146" w:rsidRDefault="00326E73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ПК-3</w:t>
            </w:r>
            <w:r w:rsidR="00E360CB" w:rsidRPr="006A2146">
              <w:rPr>
                <w:sz w:val="24"/>
                <w:lang w:val="ru-RU"/>
              </w:rPr>
              <w:t>. Способен</w:t>
            </w:r>
            <w:r w:rsidR="003B5200" w:rsidRPr="006A2146">
              <w:rPr>
                <w:sz w:val="24"/>
                <w:lang w:val="ru-RU"/>
              </w:rPr>
              <w:t xml:space="preserve"> участвовать в проведении аудита компании, в анализе эффективности инвестиционных проектов в условиях неопределенности</w:t>
            </w:r>
          </w:p>
        </w:tc>
        <w:tc>
          <w:tcPr>
            <w:tcW w:w="4975" w:type="dxa"/>
          </w:tcPr>
          <w:p w14:paraId="531DFB4E" w14:textId="4453438A" w:rsidR="00752F53" w:rsidRPr="006A2146" w:rsidRDefault="00326E73" w:rsidP="003B5200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ПК-3</w:t>
            </w:r>
            <w:r w:rsidR="003B5200" w:rsidRPr="006A2146">
              <w:rPr>
                <w:sz w:val="24"/>
                <w:lang w:val="ru-RU"/>
              </w:rPr>
              <w:t>.И-5. Анализирует влияние финансовых и инвестиционных решений на риски и ценность компании.</w:t>
            </w:r>
          </w:p>
        </w:tc>
      </w:tr>
      <w:tr w:rsidR="006C4772" w:rsidRPr="006A2146" w14:paraId="6091DB25" w14:textId="77777777" w:rsidTr="004406BD">
        <w:trPr>
          <w:trHeight w:val="272"/>
        </w:trPr>
        <w:tc>
          <w:tcPr>
            <w:tcW w:w="3307" w:type="dxa"/>
          </w:tcPr>
          <w:p w14:paraId="41FC5D64" w14:textId="37758889" w:rsidR="00752F53" w:rsidRPr="006A2146" w:rsidRDefault="00C67BEA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Осуществление </w:t>
            </w:r>
            <w:r w:rsidRPr="006A2146">
              <w:rPr>
                <w:sz w:val="24"/>
                <w:lang w:val="ru-RU"/>
              </w:rPr>
              <w:lastRenderedPageBreak/>
              <w:t>внешнеэкономической деятельности</w:t>
            </w:r>
            <w:r w:rsidR="00EA4CCC" w:rsidRPr="006A2146">
              <w:rPr>
                <w:sz w:val="24"/>
                <w:lang w:val="ru-RU"/>
              </w:rPr>
              <w:t xml:space="preserve"> (08.039 Специалист по внешнеэкономической деятельности)</w:t>
            </w:r>
          </w:p>
        </w:tc>
        <w:tc>
          <w:tcPr>
            <w:tcW w:w="2901" w:type="dxa"/>
          </w:tcPr>
          <w:p w14:paraId="69543DE6" w14:textId="6922964D" w:rsidR="00C67BEA" w:rsidRPr="006A2146" w:rsidRDefault="00C67BEA" w:rsidP="00C67BEA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 xml:space="preserve">B/01.6 Подготовка к </w:t>
            </w:r>
            <w:r w:rsidRPr="006A2146">
              <w:rPr>
                <w:sz w:val="24"/>
                <w:lang w:val="ru-RU"/>
              </w:rPr>
              <w:lastRenderedPageBreak/>
              <w:t>заключению внешнеторгового контракта</w:t>
            </w:r>
            <w:r w:rsidRPr="006A2146">
              <w:rPr>
                <w:sz w:val="24"/>
                <w:lang w:val="ru-RU"/>
              </w:rPr>
              <w:tab/>
            </w:r>
          </w:p>
          <w:p w14:paraId="5FD77F56" w14:textId="1F68208C" w:rsidR="00C67BEA" w:rsidRPr="006A2146" w:rsidRDefault="00C67BEA" w:rsidP="00C67BEA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B/02.6 Документарное сопровождение внешнеторгового контракта</w:t>
            </w:r>
            <w:r w:rsidRPr="006A2146">
              <w:rPr>
                <w:sz w:val="24"/>
                <w:lang w:val="ru-RU"/>
              </w:rPr>
              <w:tab/>
            </w:r>
          </w:p>
          <w:p w14:paraId="693CFDD3" w14:textId="6BB53281" w:rsidR="00C67BEA" w:rsidRPr="006A2146" w:rsidRDefault="00C67BEA" w:rsidP="00C67BEA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B/03.6 Организация транспортно-логистического обеспечения внешнеторгового контракта</w:t>
            </w:r>
            <w:r w:rsidRPr="006A2146">
              <w:rPr>
                <w:sz w:val="24"/>
                <w:lang w:val="ru-RU"/>
              </w:rPr>
              <w:tab/>
            </w:r>
          </w:p>
          <w:p w14:paraId="099791C2" w14:textId="52B5DBF6" w:rsidR="00752F53" w:rsidRPr="006A2146" w:rsidRDefault="00C67BEA" w:rsidP="00C67BEA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B/04.6 Контроль исполнения обязательств по внешнеторговому контракту</w:t>
            </w:r>
            <w:r w:rsidRPr="006A2146">
              <w:rPr>
                <w:sz w:val="24"/>
                <w:lang w:val="ru-RU"/>
              </w:rPr>
              <w:tab/>
            </w:r>
          </w:p>
        </w:tc>
        <w:tc>
          <w:tcPr>
            <w:tcW w:w="3728" w:type="dxa"/>
          </w:tcPr>
          <w:p w14:paraId="16BF7D72" w14:textId="161E39E3" w:rsidR="00752F53" w:rsidRPr="006A2146" w:rsidRDefault="0057659E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ПК-</w:t>
            </w:r>
            <w:r w:rsidR="003D21C2" w:rsidRPr="006A2146">
              <w:rPr>
                <w:sz w:val="24"/>
                <w:lang w:val="ru-RU"/>
              </w:rPr>
              <w:t>1</w:t>
            </w:r>
            <w:r w:rsidR="00C67BEA" w:rsidRPr="006A2146">
              <w:rPr>
                <w:sz w:val="24"/>
                <w:lang w:val="ru-RU"/>
              </w:rPr>
              <w:t xml:space="preserve">. Способен участвовать в </w:t>
            </w:r>
            <w:r w:rsidR="00C67BEA" w:rsidRPr="006A2146">
              <w:rPr>
                <w:sz w:val="24"/>
                <w:lang w:val="ru-RU"/>
              </w:rPr>
              <w:lastRenderedPageBreak/>
              <w:t>формулировке и решении управленческих задач в условиях глобальной конкурентной среды</w:t>
            </w:r>
          </w:p>
        </w:tc>
        <w:tc>
          <w:tcPr>
            <w:tcW w:w="4975" w:type="dxa"/>
          </w:tcPr>
          <w:p w14:paraId="4B3C3A35" w14:textId="1EDB4E75" w:rsidR="00752F53" w:rsidRPr="006A2146" w:rsidRDefault="0057659E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ПК-</w:t>
            </w:r>
            <w:r w:rsidR="003D21C2" w:rsidRPr="006A2146">
              <w:rPr>
                <w:sz w:val="24"/>
                <w:lang w:val="ru-RU"/>
              </w:rPr>
              <w:t>1</w:t>
            </w:r>
            <w:r w:rsidR="00C67BEA" w:rsidRPr="006A2146">
              <w:rPr>
                <w:sz w:val="24"/>
                <w:lang w:val="ru-RU"/>
              </w:rPr>
              <w:t xml:space="preserve">.И-3. Анализирует основные тренды в </w:t>
            </w:r>
            <w:r w:rsidR="00C67BEA" w:rsidRPr="006A2146">
              <w:rPr>
                <w:sz w:val="24"/>
                <w:lang w:val="ru-RU"/>
              </w:rPr>
              <w:lastRenderedPageBreak/>
              <w:t>глобальной экономической среде, влияющие на конкурентоспособность национальных компаний на мировых рынках</w:t>
            </w:r>
          </w:p>
        </w:tc>
      </w:tr>
      <w:tr w:rsidR="00EA4CCC" w:rsidRPr="006A2146" w14:paraId="0C0843B8" w14:textId="77777777" w:rsidTr="004406BD">
        <w:trPr>
          <w:trHeight w:val="262"/>
        </w:trPr>
        <w:tc>
          <w:tcPr>
            <w:tcW w:w="3307" w:type="dxa"/>
          </w:tcPr>
          <w:p w14:paraId="29B13D61" w14:textId="21F4ACDF" w:rsidR="00EA4CCC" w:rsidRPr="006A2146" w:rsidRDefault="003D21C2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Подготовка инвестиционного проекта (08.036 Специалист по работе с инвестиционными проектами)</w:t>
            </w:r>
          </w:p>
        </w:tc>
        <w:tc>
          <w:tcPr>
            <w:tcW w:w="2901" w:type="dxa"/>
          </w:tcPr>
          <w:p w14:paraId="44DDE68A" w14:textId="06A58264" w:rsidR="003D21C2" w:rsidRPr="006A2146" w:rsidRDefault="003D21C2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A/01.6 Разработка инвестиционного проекта</w:t>
            </w:r>
          </w:p>
          <w:p w14:paraId="0FE21D8B" w14:textId="24AE424C" w:rsidR="003D21C2" w:rsidRPr="006A2146" w:rsidRDefault="003D21C2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A/02.6 Проведение аналитического этапа экспертизы инвестиционного проекта</w:t>
            </w:r>
          </w:p>
          <w:p w14:paraId="0F8C8496" w14:textId="31C06D49" w:rsidR="00EA4CCC" w:rsidRPr="006A2146" w:rsidRDefault="003D21C2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A/03.6 Формирование экспертного заключения о возможности реализации инвестиционного проекта</w:t>
            </w:r>
          </w:p>
        </w:tc>
        <w:tc>
          <w:tcPr>
            <w:tcW w:w="3728" w:type="dxa"/>
          </w:tcPr>
          <w:p w14:paraId="1CC739DF" w14:textId="62CBD071" w:rsidR="00EA4CCC" w:rsidRPr="006A2146" w:rsidRDefault="00326E73" w:rsidP="0070201A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ПК-4</w:t>
            </w:r>
            <w:r w:rsidR="003D21C2" w:rsidRPr="006A2146">
              <w:rPr>
                <w:sz w:val="24"/>
                <w:lang w:val="ru-RU"/>
              </w:rPr>
              <w:t>. Способен участвовать в проведении и анализе ценообразования на различные финансовые инструменты, в управлении инвестиционным портфелем, в том числе, и на международных рынках</w:t>
            </w:r>
          </w:p>
        </w:tc>
        <w:tc>
          <w:tcPr>
            <w:tcW w:w="4975" w:type="dxa"/>
          </w:tcPr>
          <w:p w14:paraId="2203EF83" w14:textId="2903602C" w:rsidR="00EA4CCC" w:rsidRPr="006A2146" w:rsidRDefault="00326E73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ПК-4</w:t>
            </w:r>
            <w:r w:rsidR="003D21C2" w:rsidRPr="006A2146">
              <w:rPr>
                <w:sz w:val="24"/>
                <w:lang w:val="ru-RU"/>
              </w:rPr>
              <w:t>.И-3. Анализирует ценообразование на различные финансовые инструменты.</w:t>
            </w:r>
          </w:p>
        </w:tc>
      </w:tr>
      <w:tr w:rsidR="0070201A" w:rsidRPr="006A2146" w14:paraId="5D3B8DEE" w14:textId="77777777" w:rsidTr="004406BD">
        <w:trPr>
          <w:trHeight w:val="262"/>
        </w:trPr>
        <w:tc>
          <w:tcPr>
            <w:tcW w:w="3307" w:type="dxa"/>
          </w:tcPr>
          <w:p w14:paraId="53227ADE" w14:textId="1CCD848F" w:rsidR="0070201A" w:rsidRPr="006A2146" w:rsidRDefault="0070201A" w:rsidP="00752F53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Организация процесса перевозки груза в цепи поставок (40.049 Специалист по логистике на транспорте)</w:t>
            </w:r>
          </w:p>
        </w:tc>
        <w:tc>
          <w:tcPr>
            <w:tcW w:w="2901" w:type="dxa"/>
          </w:tcPr>
          <w:p w14:paraId="01EE2773" w14:textId="75D5B008" w:rsidR="0070201A" w:rsidRPr="006A2146" w:rsidRDefault="0070201A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B/01.6 Организация логистической деятельности по перевозке грузов в цепи поставок</w:t>
            </w:r>
            <w:r w:rsidRPr="006A2146">
              <w:rPr>
                <w:sz w:val="24"/>
                <w:lang w:val="ru-RU"/>
              </w:rPr>
              <w:tab/>
            </w:r>
          </w:p>
          <w:p w14:paraId="286C08A6" w14:textId="16D04FBE" w:rsidR="0070201A" w:rsidRPr="006A2146" w:rsidRDefault="0070201A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B/02.6 Организация работы с подрядчиками </w:t>
            </w:r>
            <w:r w:rsidRPr="006A2146">
              <w:rPr>
                <w:sz w:val="24"/>
                <w:lang w:val="ru-RU"/>
              </w:rPr>
              <w:lastRenderedPageBreak/>
              <w:t>на рынке транспортных услуг</w:t>
            </w:r>
            <w:r w:rsidRPr="006A2146">
              <w:rPr>
                <w:sz w:val="24"/>
                <w:lang w:val="ru-RU"/>
              </w:rPr>
              <w:tab/>
            </w:r>
          </w:p>
          <w:p w14:paraId="6CD06D7D" w14:textId="39755639" w:rsidR="0070201A" w:rsidRPr="006A2146" w:rsidRDefault="0070201A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B/03.6 Организация процесса улучшения качества оказания логистических услуг по перевозки грузов в цепи поставок</w:t>
            </w:r>
            <w:r w:rsidRPr="006A2146">
              <w:rPr>
                <w:sz w:val="24"/>
                <w:lang w:val="ru-RU"/>
              </w:rPr>
              <w:tab/>
            </w:r>
          </w:p>
        </w:tc>
        <w:tc>
          <w:tcPr>
            <w:tcW w:w="3728" w:type="dxa"/>
          </w:tcPr>
          <w:p w14:paraId="13054242" w14:textId="2725DACF" w:rsidR="0070201A" w:rsidRPr="006A2146" w:rsidRDefault="00326E73" w:rsidP="0070201A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lastRenderedPageBreak/>
              <w:t>ПК-6</w:t>
            </w:r>
            <w:r w:rsidR="0070201A" w:rsidRPr="006A2146">
              <w:rPr>
                <w:sz w:val="24"/>
                <w:lang w:val="ru-RU"/>
              </w:rPr>
              <w:t>. Способен анализировать взаимосвязи между функциональными областями логистики компании с целью подготовки рациональных операционных логистических решений</w:t>
            </w:r>
          </w:p>
        </w:tc>
        <w:tc>
          <w:tcPr>
            <w:tcW w:w="4975" w:type="dxa"/>
          </w:tcPr>
          <w:p w14:paraId="4BCB9C64" w14:textId="73BF89B4" w:rsidR="0070201A" w:rsidRPr="006A2146" w:rsidRDefault="00326E73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</w:t>
            </w:r>
            <w:r w:rsidR="009E5FA4" w:rsidRPr="006A2146">
              <w:rPr>
                <w:sz w:val="24"/>
                <w:lang w:val="ru-RU"/>
              </w:rPr>
              <w:t>6.И-1</w:t>
            </w:r>
            <w:r w:rsidR="0070201A" w:rsidRPr="006A2146">
              <w:rPr>
                <w:sz w:val="24"/>
                <w:lang w:val="ru-RU"/>
              </w:rPr>
              <w:t>. Анализирует логистические</w:t>
            </w:r>
            <w:r w:rsidR="000B394D" w:rsidRPr="006A2146">
              <w:rPr>
                <w:sz w:val="24"/>
                <w:lang w:val="ru-RU"/>
              </w:rPr>
              <w:t xml:space="preserve"> бизнес-процессы в компании и </w:t>
            </w:r>
            <w:r w:rsidR="0070201A" w:rsidRPr="006A2146">
              <w:rPr>
                <w:sz w:val="24"/>
                <w:lang w:val="ru-RU"/>
              </w:rPr>
              <w:t>разраба</w:t>
            </w:r>
            <w:r w:rsidR="000B394D" w:rsidRPr="006A2146">
              <w:rPr>
                <w:sz w:val="24"/>
                <w:lang w:val="ru-RU"/>
              </w:rPr>
              <w:t xml:space="preserve">тывать предложения по повышению </w:t>
            </w:r>
            <w:r w:rsidR="0070201A" w:rsidRPr="006A2146">
              <w:rPr>
                <w:sz w:val="24"/>
                <w:lang w:val="ru-RU"/>
              </w:rPr>
              <w:t xml:space="preserve">их </w:t>
            </w:r>
            <w:r w:rsidR="000B394D" w:rsidRPr="006A2146">
              <w:rPr>
                <w:sz w:val="24"/>
                <w:lang w:val="ru-RU"/>
              </w:rPr>
              <w:t xml:space="preserve">эффективности, проводить оценку </w:t>
            </w:r>
            <w:r w:rsidR="0070201A" w:rsidRPr="006A2146">
              <w:rPr>
                <w:sz w:val="24"/>
                <w:lang w:val="ru-RU"/>
              </w:rPr>
              <w:t>ключев</w:t>
            </w:r>
            <w:r w:rsidR="000B394D" w:rsidRPr="006A2146">
              <w:rPr>
                <w:sz w:val="24"/>
                <w:lang w:val="ru-RU"/>
              </w:rPr>
              <w:t xml:space="preserve">ых показателей результативности </w:t>
            </w:r>
            <w:r w:rsidR="0070201A" w:rsidRPr="006A2146">
              <w:rPr>
                <w:sz w:val="24"/>
                <w:lang w:val="ru-RU"/>
              </w:rPr>
              <w:t>логистических бизнес-процессов.</w:t>
            </w:r>
          </w:p>
        </w:tc>
      </w:tr>
      <w:tr w:rsidR="000B394D" w:rsidRPr="006A2146" w14:paraId="0630B371" w14:textId="77777777" w:rsidTr="004406BD">
        <w:trPr>
          <w:trHeight w:val="262"/>
        </w:trPr>
        <w:tc>
          <w:tcPr>
            <w:tcW w:w="3307" w:type="dxa"/>
          </w:tcPr>
          <w:p w14:paraId="3A13B68F" w14:textId="1DE166D6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Информационно-аналитическое проведение подготовки проекта государственно-частного партнерства (08.041 Специалист в сфере управления проектами государственно-частного партнерства)</w:t>
            </w:r>
          </w:p>
        </w:tc>
        <w:tc>
          <w:tcPr>
            <w:tcW w:w="2901" w:type="dxa"/>
          </w:tcPr>
          <w:p w14:paraId="12FE3ED0" w14:textId="7637E075" w:rsidR="000B394D" w:rsidRPr="006A2146" w:rsidRDefault="000B394D" w:rsidP="000B394D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A/01.6 Сбор и анализ первичной информации в рамках реализации проекта государственно-частного партнерства</w:t>
            </w:r>
          </w:p>
          <w:p w14:paraId="3EBC7B85" w14:textId="3643F2FC" w:rsidR="000B394D" w:rsidRPr="006A2146" w:rsidRDefault="000B394D" w:rsidP="000B394D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A/02.6 Подготовка финансово-экономического обоснования реализации проекта государственно-частного партнерства</w:t>
            </w:r>
          </w:p>
          <w:p w14:paraId="214F5814" w14:textId="5A0FF9CE" w:rsidR="000B394D" w:rsidRPr="006A2146" w:rsidRDefault="000B394D" w:rsidP="000B394D">
            <w:pPr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А/03.6 Формирование правовой модели реализации проекта государственно-частного партнерства6</w:t>
            </w:r>
            <w:r w:rsidRPr="006A2146">
              <w:rPr>
                <w:sz w:val="24"/>
                <w:lang w:val="ru-RU"/>
              </w:rPr>
              <w:tab/>
            </w:r>
          </w:p>
        </w:tc>
        <w:tc>
          <w:tcPr>
            <w:tcW w:w="3728" w:type="dxa"/>
          </w:tcPr>
          <w:p w14:paraId="551C75C8" w14:textId="59A1E3BF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ПК-7. Сбор и анализ исходных данных, необходимых для оценки реализуемости проекта государственно-частного партнерства. Анализ российского и зарубежного опыта реализации аналогичных инвестиционных проектов государственно-частного партнерства</w:t>
            </w:r>
          </w:p>
          <w:p w14:paraId="3FDF5824" w14:textId="384E4B49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Анализ рынка и отрасли, в которой реализуется проект государственно-частного партнерства</w:t>
            </w:r>
          </w:p>
          <w:p w14:paraId="7BF2BFB8" w14:textId="2100F87A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4975" w:type="dxa"/>
          </w:tcPr>
          <w:p w14:paraId="5688761B" w14:textId="1F1891E1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>ПК-7.И-1. Определ</w:t>
            </w:r>
            <w:r w:rsidR="00AF1F78" w:rsidRPr="006A2146">
              <w:rPr>
                <w:sz w:val="24"/>
                <w:lang w:val="ru-RU"/>
              </w:rPr>
              <w:t>яет необходимые нормативные и бюджетные предпосылки</w:t>
            </w:r>
            <w:r w:rsidRPr="006A2146">
              <w:rPr>
                <w:sz w:val="24"/>
                <w:lang w:val="ru-RU"/>
              </w:rPr>
              <w:t xml:space="preserve"> проекта государственно-частного партнерства</w:t>
            </w:r>
          </w:p>
          <w:p w14:paraId="2AB1E87C" w14:textId="7676BCF9" w:rsidR="000B394D" w:rsidRPr="006A2146" w:rsidRDefault="000B394D" w:rsidP="000B394D">
            <w:pPr>
              <w:jc w:val="both"/>
              <w:rPr>
                <w:sz w:val="24"/>
                <w:lang w:val="ru-RU"/>
              </w:rPr>
            </w:pPr>
            <w:r w:rsidRPr="006A2146">
              <w:rPr>
                <w:sz w:val="24"/>
                <w:lang w:val="ru-RU"/>
              </w:rPr>
              <w:t xml:space="preserve">ПК-7.И-2. </w:t>
            </w:r>
            <w:r w:rsidR="00AF1F78" w:rsidRPr="006A2146">
              <w:rPr>
                <w:sz w:val="24"/>
                <w:lang w:val="ru-RU"/>
              </w:rPr>
              <w:t>Прогнозирует объем и источники</w:t>
            </w:r>
            <w:r w:rsidRPr="006A2146">
              <w:rPr>
                <w:sz w:val="24"/>
                <w:lang w:val="ru-RU"/>
              </w:rPr>
              <w:t xml:space="preserve"> финансирования проекта государственно-частного партнерства</w:t>
            </w:r>
            <w:r w:rsidR="00AF1F78" w:rsidRPr="006A2146">
              <w:rPr>
                <w:sz w:val="24"/>
                <w:lang w:val="ru-RU"/>
              </w:rPr>
              <w:t>.</w:t>
            </w:r>
          </w:p>
        </w:tc>
      </w:tr>
      <w:tr w:rsidR="006C4772" w:rsidRPr="006A2146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3BCD0BF5" w:rsidR="006C4772" w:rsidRPr="006A2146" w:rsidRDefault="006C4772" w:rsidP="002F769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6A2146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A2146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A2146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A2146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A2146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2F769D"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организационно-управленческий</w:t>
            </w:r>
          </w:p>
        </w:tc>
      </w:tr>
      <w:tr w:rsidR="009E5FA4" w:rsidRPr="006A2146" w14:paraId="621F4FCF" w14:textId="77777777" w:rsidTr="004406BD">
        <w:trPr>
          <w:trHeight w:val="117"/>
        </w:trPr>
        <w:tc>
          <w:tcPr>
            <w:tcW w:w="3307" w:type="dxa"/>
          </w:tcPr>
          <w:p w14:paraId="57B68B6C" w14:textId="3AD10C57" w:rsidR="009E5FA4" w:rsidRPr="006A2146" w:rsidRDefault="009E5FA4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Тактическое управление процессами организации сетей поставок машиностроительной продукции на уровне структурного подразделения организации (отдела, цеха) (40.084 Специалист по организации сетей поставок машиностроительных организаций)</w:t>
            </w:r>
          </w:p>
        </w:tc>
        <w:tc>
          <w:tcPr>
            <w:tcW w:w="2901" w:type="dxa"/>
          </w:tcPr>
          <w:p w14:paraId="110F872D" w14:textId="02479186" w:rsidR="009E5FA4" w:rsidRPr="006A2146" w:rsidRDefault="009E5FA4" w:rsidP="009E5FA4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A/02.6 Тактическое управление процессами организации сетей поставок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1BC19421" w14:textId="497D8F22" w:rsidR="009E5FA4" w:rsidRPr="006A2146" w:rsidRDefault="009E5FA4" w:rsidP="00B461E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ПК-5. Способен реализовать оперативную логистическую поддержку производственных процессов на базе современных концепций/технологий</w:t>
            </w:r>
          </w:p>
        </w:tc>
        <w:tc>
          <w:tcPr>
            <w:tcW w:w="4975" w:type="dxa"/>
          </w:tcPr>
          <w:p w14:paraId="777F1A42" w14:textId="50A9E3F2" w:rsidR="009E5FA4" w:rsidRPr="006A2146" w:rsidRDefault="009E5FA4" w:rsidP="00B461E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ПК-5.И-4. Применяет методы оптимизации в управлении материальными (товарными), информационными и финансовыми потоками в логистической системе (цепи поставок) компании, применяет методы принятия оптимизационных управленческих решений в функциональных областях логистики (логистики снабжения, логистики производства, логистики распределения).</w:t>
            </w:r>
          </w:p>
        </w:tc>
      </w:tr>
      <w:tr w:rsidR="009E5FA4" w:rsidRPr="006A2146" w14:paraId="2F09C1AC" w14:textId="77777777" w:rsidTr="004406BD">
        <w:trPr>
          <w:trHeight w:val="148"/>
        </w:trPr>
        <w:tc>
          <w:tcPr>
            <w:tcW w:w="3307" w:type="dxa"/>
          </w:tcPr>
          <w:p w14:paraId="70A366C7" w14:textId="4D4327DF" w:rsidR="009E5FA4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 xml:space="preserve">Андеррайтинг в страховой деятельности (08.012 Специалист по страхованию) </w:t>
            </w:r>
          </w:p>
        </w:tc>
        <w:tc>
          <w:tcPr>
            <w:tcW w:w="2901" w:type="dxa"/>
          </w:tcPr>
          <w:p w14:paraId="00185EB3" w14:textId="3BF764FD" w:rsidR="00CF130B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C/01.6 Предварительное изучение страховых рисков</w:t>
            </w:r>
          </w:p>
          <w:p w14:paraId="41F5AB4E" w14:textId="5287320F" w:rsidR="00CF130B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C/02.6 Проведение андеррайтинга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47AAC96B" w14:textId="1F082E7F" w:rsidR="009E5FA4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C/03.6 Управление андеррайтингом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527A9B25" w14:textId="41EA5227" w:rsidR="009F1E49" w:rsidRPr="006A2146" w:rsidRDefault="009F1E4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ПК-10. Распределение рисков по объектам (договорам) с учетом вероятности наступления страхового события, ожидаемого убытка для подготовки заключения по оценке рисков.</w:t>
            </w:r>
            <w:r w:rsidR="004A641C" w:rsidRPr="006A2146">
              <w:rPr>
                <w:bCs/>
                <w:color w:val="000000"/>
                <w:lang w:val="ru-RU"/>
              </w:rPr>
              <w:t xml:space="preserve"> </w:t>
            </w:r>
            <w:r w:rsidRPr="006A2146">
              <w:rPr>
                <w:bCs/>
                <w:color w:val="000000"/>
                <w:lang w:val="ru-RU"/>
              </w:rPr>
              <w:t>Проверка условий договора страхования на соответствие требованиям страховой организации</w:t>
            </w:r>
          </w:p>
          <w:p w14:paraId="449EB4CE" w14:textId="77777777" w:rsidR="009F1E49" w:rsidRPr="006A2146" w:rsidRDefault="009F1E4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Расчет уровня рисков, влияющих на вероятность наступления страховых событий</w:t>
            </w:r>
          </w:p>
          <w:p w14:paraId="7DFDE1B6" w14:textId="3C030369" w:rsidR="009E5FA4" w:rsidRPr="006A2146" w:rsidRDefault="009E5FA4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975" w:type="dxa"/>
          </w:tcPr>
          <w:p w14:paraId="1874D1BB" w14:textId="05219CD0" w:rsidR="009F1E49" w:rsidRPr="006A2146" w:rsidRDefault="009F1E4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ПК-10.И-1. Рассчитывает уровень рисков, влияющих на вероятность наступления страховых событий</w:t>
            </w:r>
          </w:p>
          <w:p w14:paraId="549EC01C" w14:textId="55E6369E" w:rsidR="009F1E49" w:rsidRPr="006A2146" w:rsidRDefault="009F1E4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ПК-10.И-2. Оформляет отчетную документацию в соответствии с требованиями страховой организации по оценке страховых рисков</w:t>
            </w:r>
          </w:p>
          <w:p w14:paraId="0FC90D23" w14:textId="023D2E4F" w:rsidR="009E5FA4" w:rsidRPr="006A2146" w:rsidRDefault="009F1E4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ПК-10.И-3. Осуществляет взаимодействие с подразделениями страховой организации по вопросам оценки страховых рисков.</w:t>
            </w:r>
          </w:p>
        </w:tc>
      </w:tr>
      <w:tr w:rsidR="009E5FA4" w:rsidRPr="006A2146" w14:paraId="11EAA23A" w14:textId="77777777" w:rsidTr="004406BD">
        <w:trPr>
          <w:trHeight w:val="152"/>
        </w:trPr>
        <w:tc>
          <w:tcPr>
            <w:tcW w:w="3307" w:type="dxa"/>
          </w:tcPr>
          <w:p w14:paraId="272BD54D" w14:textId="60816287" w:rsidR="009E5FA4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Организация перестраховочной защиты (08.012 Специалист по страхованию)</w:t>
            </w:r>
          </w:p>
        </w:tc>
        <w:tc>
          <w:tcPr>
            <w:tcW w:w="2901" w:type="dxa"/>
          </w:tcPr>
          <w:p w14:paraId="78D0B00E" w14:textId="7608C094" w:rsidR="00CF130B" w:rsidRPr="006A2146" w:rsidRDefault="003158CE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D/01.6 </w:t>
            </w:r>
            <w:r w:rsidR="00CF130B" w:rsidRPr="006A2146">
              <w:rPr>
                <w:bCs/>
                <w:color w:val="000000"/>
                <w:lang w:val="ru-RU"/>
              </w:rPr>
              <w:t>Формирование программ перестрахования на основе конъюнктуры рынка</w:t>
            </w:r>
            <w:r w:rsidR="00CF130B" w:rsidRPr="006A2146">
              <w:rPr>
                <w:bCs/>
                <w:color w:val="000000"/>
                <w:lang w:val="ru-RU"/>
              </w:rPr>
              <w:tab/>
            </w:r>
          </w:p>
          <w:p w14:paraId="57A2BE5E" w14:textId="2DDE71D0" w:rsidR="009E5FA4" w:rsidRPr="006A2146" w:rsidRDefault="003158CE" w:rsidP="003158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D/02.6 </w:t>
            </w:r>
            <w:r w:rsidR="00CF130B" w:rsidRPr="006A2146">
              <w:rPr>
                <w:bCs/>
                <w:color w:val="000000"/>
                <w:lang w:val="ru-RU"/>
              </w:rPr>
              <w:t>Определение условий и заключение договоров перестрахования</w:t>
            </w:r>
            <w:r w:rsidR="00CF130B"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42907E49" w14:textId="5277778C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 Анализ договоров перестрахования, формирование сбалансированного портфеля.</w:t>
            </w:r>
          </w:p>
          <w:p w14:paraId="196DFC5C" w14:textId="4C322979" w:rsidR="009E5FA4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Разработка критериев отбора перестраховщиков для формирования программ перестрахования.</w:t>
            </w:r>
          </w:p>
        </w:tc>
        <w:tc>
          <w:tcPr>
            <w:tcW w:w="4975" w:type="dxa"/>
          </w:tcPr>
          <w:p w14:paraId="2CECA805" w14:textId="7C945FD3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ПК-11.И-1. Формировать потребности страховой организации в перестраховании, определять оптимальные виды и формы перестрахования.</w:t>
            </w:r>
          </w:p>
          <w:p w14:paraId="0DF68FAD" w14:textId="03AC992A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ПК-11.И-2. Формулировать основные условия и характеристики программ перестрахования.</w:t>
            </w:r>
          </w:p>
          <w:p w14:paraId="46F29ABE" w14:textId="723C9541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ПК-11.И-3. Разрабатывать тексты договоров перестрахования.</w:t>
            </w:r>
          </w:p>
          <w:p w14:paraId="64273C05" w14:textId="77291EE9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ПК-11.И-4. Проводить сравнительный анализ основных показателей деятельности контрагентов по перестрахованию; страховых и перестраховочных программ.</w:t>
            </w:r>
          </w:p>
          <w:p w14:paraId="50367337" w14:textId="48C9906E" w:rsidR="005F1417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ПК-11.И-5. Формировать план по перестрахованию и аналитические отчеты.</w:t>
            </w:r>
          </w:p>
          <w:p w14:paraId="2B771197" w14:textId="537BD91D" w:rsidR="009E5FA4" w:rsidRPr="006A2146" w:rsidRDefault="005F1417" w:rsidP="005F1417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Пользоваться программным обеспечением: текстовыми, графическими, табличными и аналитическими приложениями</w:t>
            </w:r>
          </w:p>
        </w:tc>
      </w:tr>
      <w:tr w:rsidR="00CF130B" w:rsidRPr="006A2146" w14:paraId="73D27AEC" w14:textId="77777777" w:rsidTr="004406BD">
        <w:trPr>
          <w:trHeight w:val="152"/>
        </w:trPr>
        <w:tc>
          <w:tcPr>
            <w:tcW w:w="3307" w:type="dxa"/>
          </w:tcPr>
          <w:p w14:paraId="7B48A509" w14:textId="5598AB24" w:rsidR="00CF130B" w:rsidRPr="006A2146" w:rsidRDefault="00CF130B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Деятельность по управлению страховыми организациями (08.012 Специалист по страхованию)</w:t>
            </w:r>
          </w:p>
        </w:tc>
        <w:tc>
          <w:tcPr>
            <w:tcW w:w="2901" w:type="dxa"/>
          </w:tcPr>
          <w:p w14:paraId="7B94D3B6" w14:textId="3B07FD55" w:rsidR="00CF130B" w:rsidRPr="006A2146" w:rsidRDefault="003158CE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E/01.6 </w:t>
            </w:r>
            <w:r w:rsidR="00CF130B" w:rsidRPr="006A2146">
              <w:rPr>
                <w:bCs/>
                <w:color w:val="000000"/>
                <w:lang w:val="ru-RU"/>
              </w:rPr>
              <w:t>Определение стратегии и тактики страховой организации, планирование и координация ее деятельности</w:t>
            </w:r>
            <w:r w:rsidR="00CF130B" w:rsidRPr="006A2146">
              <w:rPr>
                <w:bCs/>
                <w:color w:val="000000"/>
                <w:lang w:val="ru-RU"/>
              </w:rPr>
              <w:tab/>
            </w:r>
          </w:p>
          <w:p w14:paraId="178AF0FE" w14:textId="17DE0A50" w:rsidR="00CF130B" w:rsidRPr="006A2146" w:rsidRDefault="003158CE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Е/02.6 </w:t>
            </w:r>
            <w:r w:rsidR="00CF130B" w:rsidRPr="006A2146">
              <w:rPr>
                <w:bCs/>
                <w:color w:val="000000"/>
                <w:lang w:val="ru-RU"/>
              </w:rPr>
              <w:t>Организация и управление деят</w:t>
            </w:r>
            <w:r w:rsidRPr="006A2146">
              <w:rPr>
                <w:bCs/>
                <w:color w:val="000000"/>
                <w:lang w:val="ru-RU"/>
              </w:rPr>
              <w:t>ельностью страховой организации</w:t>
            </w:r>
          </w:p>
          <w:p w14:paraId="484C0E20" w14:textId="50FAC675" w:rsidR="00CF130B" w:rsidRPr="006A2146" w:rsidRDefault="003158CE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 xml:space="preserve">Е/03.6 </w:t>
            </w:r>
            <w:r w:rsidR="00CF130B" w:rsidRPr="006A2146">
              <w:rPr>
                <w:bCs/>
                <w:color w:val="000000"/>
                <w:lang w:val="ru-RU"/>
              </w:rPr>
              <w:t>Контроль деятельности подразделений и использования</w:t>
            </w:r>
            <w:r w:rsidRPr="006A2146">
              <w:rPr>
                <w:bCs/>
                <w:color w:val="000000"/>
                <w:lang w:val="ru-RU"/>
              </w:rPr>
              <w:t xml:space="preserve"> ресурсов страховой организации</w:t>
            </w:r>
          </w:p>
          <w:p w14:paraId="28C6B0E7" w14:textId="4F93BA3C" w:rsidR="00CF130B" w:rsidRPr="006A2146" w:rsidRDefault="003158CE" w:rsidP="00CF130B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Е/04.6 </w:t>
            </w:r>
            <w:r w:rsidR="00CF130B" w:rsidRPr="006A2146">
              <w:rPr>
                <w:bCs/>
                <w:color w:val="000000"/>
                <w:lang w:val="ru-RU"/>
              </w:rPr>
              <w:t>Управление кадровыми ресурсами</w:t>
            </w:r>
            <w:r w:rsidR="00CF130B" w:rsidRPr="006A2146">
              <w:rPr>
                <w:bCs/>
                <w:color w:val="000000"/>
                <w:lang w:val="ru-RU"/>
              </w:rPr>
              <w:tab/>
            </w:r>
          </w:p>
          <w:p w14:paraId="2CF03C16" w14:textId="3F37BB83" w:rsidR="00CF130B" w:rsidRPr="006A2146" w:rsidRDefault="003158CE" w:rsidP="003158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Е/05.6 </w:t>
            </w:r>
            <w:r w:rsidR="00CF130B" w:rsidRPr="006A2146">
              <w:rPr>
                <w:bCs/>
                <w:color w:val="000000"/>
                <w:lang w:val="ru-RU"/>
              </w:rPr>
              <w:t>Представление интересов страховой организации в органах государственного управления и иных учреждениях и организациях</w:t>
            </w:r>
            <w:r w:rsidR="00CF130B"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173DEE8A" w14:textId="7E90B93D" w:rsidR="00CF130B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>ПК-12. Координация деятельности структурных подразделений страховой организации, страховых агентов. Обеспечение эффективного взаимодействия структурных подразделений страховой организации.</w:t>
            </w:r>
          </w:p>
        </w:tc>
        <w:tc>
          <w:tcPr>
            <w:tcW w:w="4975" w:type="dxa"/>
          </w:tcPr>
          <w:p w14:paraId="7EA9ABE6" w14:textId="40670427" w:rsidR="0040035D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ПК-12.И-1. Разрабатывать стратегию и бизнес-план страховой организации.</w:t>
            </w:r>
          </w:p>
          <w:p w14:paraId="4E348D8A" w14:textId="0B4039C7" w:rsidR="0040035D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ПК-12.И-2. Вырабатывать решения по преодолению влияния негативных факторов на деятельность страховой организации.</w:t>
            </w:r>
          </w:p>
          <w:p w14:paraId="5126D20E" w14:textId="2EADD2FC" w:rsidR="0040035D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ПК-12.И-3. Определять задачи страховой организации и отдельным структурным подразделениям.</w:t>
            </w:r>
          </w:p>
          <w:p w14:paraId="595544A4" w14:textId="54A717E0" w:rsidR="0040035D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ПК-12.И-4. Координировать деятельность </w:t>
            </w:r>
            <w:r w:rsidRPr="006A2146">
              <w:rPr>
                <w:bCs/>
                <w:color w:val="000000"/>
                <w:lang w:val="ru-RU"/>
              </w:rPr>
              <w:lastRenderedPageBreak/>
              <w:t>структурных подразделений страховой организации и страховых агентов.</w:t>
            </w:r>
          </w:p>
          <w:p w14:paraId="3DF4CFBE" w14:textId="5B3513C5" w:rsidR="00CF130B" w:rsidRPr="006A2146" w:rsidRDefault="0040035D" w:rsidP="0040035D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ПК-12.И-5. Планировать основные показатели деятельности страховой организации.</w:t>
            </w:r>
          </w:p>
        </w:tc>
      </w:tr>
      <w:tr w:rsidR="009E5FA4" w:rsidRPr="006A2146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444FC576" w:rsidR="009E5FA4" w:rsidRPr="006A2146" w:rsidRDefault="009E5FA4" w:rsidP="002F769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Тип за</w:t>
            </w:r>
            <w:r w:rsidRPr="006A2146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A2146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A2146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A2146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A2146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A2146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b/>
                <w:bCs/>
                <w:color w:val="000000"/>
                <w:sz w:val="24"/>
                <w:szCs w:val="24"/>
                <w:lang w:val="ru-RU"/>
              </w:rPr>
              <w:t>финансовый</w:t>
            </w:r>
          </w:p>
        </w:tc>
      </w:tr>
      <w:tr w:rsidR="009E5FA4" w:rsidRPr="006A2146" w14:paraId="5131D80E" w14:textId="77777777" w:rsidTr="004406BD">
        <w:trPr>
          <w:trHeight w:val="175"/>
        </w:trPr>
        <w:tc>
          <w:tcPr>
            <w:tcW w:w="3307" w:type="dxa"/>
          </w:tcPr>
          <w:p w14:paraId="5F392E81" w14:textId="7C8B3D5C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Руководство структурным подразделением внутреннего контроля (08.006 Специалист по внутреннему контролю (внутренний контролер))</w:t>
            </w:r>
          </w:p>
        </w:tc>
        <w:tc>
          <w:tcPr>
            <w:tcW w:w="2901" w:type="dxa"/>
          </w:tcPr>
          <w:p w14:paraId="28A97638" w14:textId="1010128B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C/01.6 Организация работы структурного подразделения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08290A0E" w14:textId="4E3F3E44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C/02.6 Управление штатным персоналом структурного подразделения внутреннего контроля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732393C0" w14:textId="77777777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C/03.6 Планирование работы структурного подразделения</w:t>
            </w:r>
          </w:p>
          <w:p w14:paraId="2FB9FE2E" w14:textId="5FD5CA44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C/04.6 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0D58F318" w14:textId="08BA24D4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ПК-3. Способен участвовать в проведении аудита компании, в анализе эффективности инвестиционных проектов в условиях неопределенности</w:t>
            </w:r>
          </w:p>
        </w:tc>
        <w:tc>
          <w:tcPr>
            <w:tcW w:w="4975" w:type="dxa"/>
          </w:tcPr>
          <w:p w14:paraId="50524410" w14:textId="4A3C4BBF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ПК-3.И-1. Понимает состав инвестиционных и финансовых решений компании, структуру и принципы формирования основных финансовых политик компании.</w:t>
            </w:r>
          </w:p>
          <w:p w14:paraId="7F09FFF0" w14:textId="6D9A5124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ПК-3.И-2. Понимает и применяет методы оценки компаний и реальных активов, методы оценки эффективности инвестиционных проектов в условиях неопределенности</w:t>
            </w:r>
          </w:p>
          <w:p w14:paraId="3DAC8A21" w14:textId="2D45D9F2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ПК-3.И-4. Понимает и применяет принципы интегрированного планирования и бюджетирования.</w:t>
            </w:r>
          </w:p>
          <w:p w14:paraId="2872A507" w14:textId="69544B14" w:rsidR="009E5FA4" w:rsidRPr="006A2146" w:rsidRDefault="009E5FA4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ПК-3.И-6. Принимает управленческие решения, направленные на рост ценности бизнеса (компании).</w:t>
            </w:r>
          </w:p>
        </w:tc>
      </w:tr>
      <w:tr w:rsidR="000961C2" w:rsidRPr="006A2146" w14:paraId="0439E052" w14:textId="77777777" w:rsidTr="004406BD">
        <w:trPr>
          <w:trHeight w:val="175"/>
        </w:trPr>
        <w:tc>
          <w:tcPr>
            <w:tcW w:w="3307" w:type="dxa"/>
          </w:tcPr>
          <w:p w14:paraId="45420205" w14:textId="598ADC63" w:rsidR="000961C2" w:rsidRPr="006A2146" w:rsidRDefault="005768C6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Осуществление закупок для государственных, муниципальных и </w:t>
            </w:r>
            <w:r w:rsidRPr="006A2146">
              <w:rPr>
                <w:bCs/>
                <w:color w:val="000000"/>
                <w:lang w:val="ru-RU"/>
              </w:rPr>
              <w:lastRenderedPageBreak/>
              <w:t>корпоративных нужд (08.026</w:t>
            </w:r>
            <w:r w:rsidRPr="006A2146">
              <w:rPr>
                <w:lang w:val="ru-RU"/>
              </w:rPr>
              <w:t xml:space="preserve"> </w:t>
            </w:r>
            <w:r w:rsidRPr="006A2146">
              <w:rPr>
                <w:bCs/>
                <w:color w:val="000000"/>
                <w:lang w:val="ru-RU"/>
              </w:rPr>
              <w:t xml:space="preserve">Специалист в сфере закупок) </w:t>
            </w:r>
          </w:p>
        </w:tc>
        <w:tc>
          <w:tcPr>
            <w:tcW w:w="2901" w:type="dxa"/>
          </w:tcPr>
          <w:p w14:paraId="47D99806" w14:textId="5BF2039C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>B/01.6 Составление планов и обоснование закупок</w:t>
            </w:r>
          </w:p>
          <w:p w14:paraId="1054548F" w14:textId="5BF03535" w:rsidR="000961C2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B/02.6 Осуществление </w:t>
            </w:r>
            <w:r w:rsidRPr="006A2146">
              <w:rPr>
                <w:bCs/>
                <w:color w:val="000000"/>
                <w:lang w:val="ru-RU"/>
              </w:rPr>
              <w:lastRenderedPageBreak/>
              <w:t>процедур закупок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7154A826" w14:textId="0FE71C79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 xml:space="preserve">ПК-9. Разработка плана закупок и осуществление подготовки изменений для внесения в план </w:t>
            </w:r>
            <w:r w:rsidRPr="006A2146">
              <w:rPr>
                <w:bCs/>
                <w:color w:val="000000"/>
                <w:lang w:val="ru-RU"/>
              </w:rPr>
              <w:lastRenderedPageBreak/>
              <w:t>закупок. Обеспечивает подготовку обоснования закупки при формировании плана закупок.</w:t>
            </w:r>
          </w:p>
          <w:p w14:paraId="0E3CA428" w14:textId="303BF872" w:rsidR="000961C2" w:rsidRPr="006A2146" w:rsidRDefault="000961C2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975" w:type="dxa"/>
          </w:tcPr>
          <w:p w14:paraId="152BF418" w14:textId="2FDBD6ED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>ПК-9.И-1. Использует вычислительную и иную вспомогательную технику, средства связи и коммуникаций.</w:t>
            </w:r>
          </w:p>
          <w:p w14:paraId="523FF98F" w14:textId="4FDB4EAB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lastRenderedPageBreak/>
              <w:t>ПК-9.И-2. Работает с закупочной документацией.</w:t>
            </w:r>
          </w:p>
          <w:p w14:paraId="7B55CFAB" w14:textId="7FC393F2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ПК-9.И-3. Анализирует поступившие замечания и предложения в ходе общественного обсуждения закупок и формировать необходимые документы</w:t>
            </w:r>
          </w:p>
          <w:p w14:paraId="260CC277" w14:textId="1B48F00F" w:rsidR="005768C6" w:rsidRPr="006A2146" w:rsidRDefault="005768C6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ПК-9.И-4. Подготавливает план закупок, план-график, вносит в них изменения.</w:t>
            </w:r>
          </w:p>
          <w:p w14:paraId="47723A78" w14:textId="582E2BD7" w:rsidR="000961C2" w:rsidRPr="006A2146" w:rsidRDefault="000961C2" w:rsidP="005768C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9E5FA4" w:rsidRPr="006A2146" w14:paraId="2614F1ED" w14:textId="77777777" w:rsidTr="00A01524">
        <w:trPr>
          <w:trHeight w:val="179"/>
        </w:trPr>
        <w:tc>
          <w:tcPr>
            <w:tcW w:w="14911" w:type="dxa"/>
            <w:gridSpan w:val="4"/>
          </w:tcPr>
          <w:p w14:paraId="30040A89" w14:textId="3F21166D" w:rsidR="009E5FA4" w:rsidRPr="006A2146" w:rsidRDefault="009E5FA4" w:rsidP="004406B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6A2146">
              <w:rPr>
                <w:b/>
                <w:bCs/>
                <w:color w:val="000000"/>
                <w:lang w:val="ru-RU"/>
              </w:rPr>
              <w:lastRenderedPageBreak/>
              <w:t>Тип задач профессиональной деятельности: предпринимательский</w:t>
            </w:r>
          </w:p>
        </w:tc>
      </w:tr>
      <w:tr w:rsidR="009E5FA4" w:rsidRPr="006A2146" w14:paraId="48E6D204" w14:textId="77777777" w:rsidTr="004406BD">
        <w:trPr>
          <w:trHeight w:val="197"/>
        </w:trPr>
        <w:tc>
          <w:tcPr>
            <w:tcW w:w="3307" w:type="dxa"/>
          </w:tcPr>
          <w:p w14:paraId="406B72A2" w14:textId="5C78831A" w:rsidR="009E5FA4" w:rsidRPr="006A2146" w:rsidRDefault="009E5FA4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Подготовка инвестиционного проекта (08.036 Специалист по работе с инвестиционными проектами)</w:t>
            </w:r>
          </w:p>
        </w:tc>
        <w:tc>
          <w:tcPr>
            <w:tcW w:w="2901" w:type="dxa"/>
          </w:tcPr>
          <w:p w14:paraId="373C577B" w14:textId="6D546E0A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A/01.6 Разработка инвестиционного проекта</w:t>
            </w:r>
          </w:p>
          <w:p w14:paraId="408F19D6" w14:textId="77777777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A/02.6 Проведение аналитического этапа экспертизы инвестиционного проекта</w:t>
            </w:r>
          </w:p>
          <w:p w14:paraId="751993FB" w14:textId="27BFCF70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A/03.6 Формирование экспертного заключения о возможности реализации инвестиционного проекта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714EE9EF" w14:textId="0432E6CA" w:rsidR="009E5FA4" w:rsidRPr="006A2146" w:rsidRDefault="009E5FA4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ПК-4. Способен участвовать в проведении и анализе ценообразования на различные финансовые инструменты, в управлении инвестиционным портфелем, в том числе, и</w:t>
            </w:r>
          </w:p>
        </w:tc>
        <w:tc>
          <w:tcPr>
            <w:tcW w:w="4975" w:type="dxa"/>
          </w:tcPr>
          <w:p w14:paraId="55954F65" w14:textId="6C7B0825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ПК-4.И-1. Понимает основные концепции финансового менеджмента, критерии принятия управленческих решений в условиях неопределенности.</w:t>
            </w:r>
          </w:p>
          <w:p w14:paraId="7353B69A" w14:textId="08452B99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ПК-4.И-2. Понимает и применяет методы оценки финансовых активов, методы принятие решений по инвестированию и финансированию в международной среде.</w:t>
            </w:r>
          </w:p>
          <w:p w14:paraId="7B71696F" w14:textId="5E289C78" w:rsidR="009E5FA4" w:rsidRPr="006A2146" w:rsidRDefault="009E5FA4" w:rsidP="00C8462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ПК-4.И-4. Принимает обоснованные инвестиционные решения на финансовых рынках и осуществляет управление инвестиционным портфелем.</w:t>
            </w:r>
          </w:p>
        </w:tc>
      </w:tr>
      <w:tr w:rsidR="009E5FA4" w:rsidRPr="006A2146" w14:paraId="562C99C7" w14:textId="77777777" w:rsidTr="004406BD">
        <w:trPr>
          <w:trHeight w:val="197"/>
        </w:trPr>
        <w:tc>
          <w:tcPr>
            <w:tcW w:w="3307" w:type="dxa"/>
          </w:tcPr>
          <w:p w14:paraId="2CD34356" w14:textId="01483725" w:rsidR="009E5FA4" w:rsidRPr="006A2146" w:rsidRDefault="009E5FA4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Тактическое управление процессами организации сетей поставок машиностроительной продукции на уровне структурного подразделения организации (отдела, цеха) (40.084 Специалист по организации сетей поставок машиностроительных организаций)</w:t>
            </w:r>
          </w:p>
        </w:tc>
        <w:tc>
          <w:tcPr>
            <w:tcW w:w="2901" w:type="dxa"/>
          </w:tcPr>
          <w:p w14:paraId="0AF0D1B8" w14:textId="2A1F9578" w:rsidR="009E5FA4" w:rsidRPr="006A2146" w:rsidRDefault="009E5FA4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A/01.6 Руководство выполнением типовых задач организации сетей поставок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3FCB02FF" w14:textId="48395100" w:rsidR="009E5FA4" w:rsidRPr="006A2146" w:rsidRDefault="000961C2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3728" w:type="dxa"/>
          </w:tcPr>
          <w:p w14:paraId="6A3ED8C9" w14:textId="0D809F8E" w:rsidR="009E5FA4" w:rsidRPr="006A2146" w:rsidRDefault="009E5FA4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ПК-5. Способен реализовать оперативную логистическую поддержку производственных процессов на базе современных концепций/технологий</w:t>
            </w:r>
          </w:p>
        </w:tc>
        <w:tc>
          <w:tcPr>
            <w:tcW w:w="4975" w:type="dxa"/>
          </w:tcPr>
          <w:p w14:paraId="6F7E320E" w14:textId="194333E9" w:rsidR="009E5FA4" w:rsidRPr="006A2146" w:rsidRDefault="009E5FA4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ПК-5.И-1. Понимает фундаментальные концепции и базовые технологии логистики, роль, функции и задачи логиста в современной организации бизнеса.</w:t>
            </w:r>
          </w:p>
          <w:p w14:paraId="396789A1" w14:textId="77777777" w:rsidR="009E5FA4" w:rsidRPr="006A2146" w:rsidRDefault="009E5FA4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ПК-5.И-2. Ставит цели и формулирует задачи, связанные с реализацией логистических функций в цепи поставок, обосновывает решения задач управления операционной логистической деятельностью (процессами транспортировки, складской грузопереработки, таможенного оформления, страхования грузов и т.п.). </w:t>
            </w:r>
          </w:p>
          <w:p w14:paraId="5753453C" w14:textId="7EAE1508" w:rsidR="009E5FA4" w:rsidRPr="006A2146" w:rsidRDefault="009E5FA4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ПК-5.И-3. Планирует операционную логистическую деятельность компании, анализирует организационную структуру службы логистики и разрабатывает предложения по ее совершенствованию,</w:t>
            </w:r>
          </w:p>
          <w:p w14:paraId="080F834B" w14:textId="3093FC45" w:rsidR="009E5FA4" w:rsidRPr="006A2146" w:rsidRDefault="009E5FA4" w:rsidP="009E5FA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 xml:space="preserve">разрабатывает предложения по организации </w:t>
            </w:r>
            <w:r w:rsidRPr="006A2146">
              <w:rPr>
                <w:bCs/>
                <w:color w:val="000000"/>
                <w:lang w:val="ru-RU"/>
              </w:rPr>
              <w:lastRenderedPageBreak/>
              <w:t xml:space="preserve">взаимодействия отделов и служб компании в целях разрешения </w:t>
            </w:r>
            <w:proofErr w:type="spellStart"/>
            <w:r w:rsidRPr="006A2146">
              <w:rPr>
                <w:bCs/>
                <w:color w:val="000000"/>
                <w:lang w:val="ru-RU"/>
              </w:rPr>
              <w:t>межфункциональных</w:t>
            </w:r>
            <w:proofErr w:type="spellEnd"/>
            <w:r w:rsidRPr="006A2146">
              <w:rPr>
                <w:bCs/>
                <w:color w:val="000000"/>
                <w:lang w:val="ru-RU"/>
              </w:rPr>
              <w:t xml:space="preserve"> конфликтов по логистическим параметрам.</w:t>
            </w:r>
          </w:p>
        </w:tc>
      </w:tr>
      <w:tr w:rsidR="009A2386" w:rsidRPr="006A2146" w14:paraId="64CEB3C8" w14:textId="77777777" w:rsidTr="00A01524">
        <w:trPr>
          <w:trHeight w:val="197"/>
        </w:trPr>
        <w:tc>
          <w:tcPr>
            <w:tcW w:w="14911" w:type="dxa"/>
            <w:gridSpan w:val="4"/>
          </w:tcPr>
          <w:p w14:paraId="4D663366" w14:textId="6063A972" w:rsidR="009A2386" w:rsidRPr="006A2146" w:rsidRDefault="009A2386" w:rsidP="004406B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6A2146">
              <w:rPr>
                <w:b/>
                <w:bCs/>
                <w:color w:val="000000"/>
                <w:lang w:val="ru-RU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9A2386" w:rsidRPr="006A2146" w14:paraId="4ED3B03F" w14:textId="77777777" w:rsidTr="004406BD">
        <w:trPr>
          <w:trHeight w:val="197"/>
        </w:trPr>
        <w:tc>
          <w:tcPr>
            <w:tcW w:w="3307" w:type="dxa"/>
          </w:tcPr>
          <w:p w14:paraId="68D3E9A8" w14:textId="2FA561DB" w:rsidR="009A2386" w:rsidRPr="006A2146" w:rsidRDefault="009A2386" w:rsidP="0050629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Формирование и прогнозирование цен на товары, работы и услуги (08.018 Специалист по прогнозированию и экспертизе цен на товары, работы и услуги)</w:t>
            </w:r>
          </w:p>
        </w:tc>
        <w:tc>
          <w:tcPr>
            <w:tcW w:w="2901" w:type="dxa"/>
          </w:tcPr>
          <w:p w14:paraId="7FB56F0D" w14:textId="67C0D9B2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B/01.6 Исследование затрат на товары, работы и услуги и их себестоимости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6E723A29" w14:textId="00693CC8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B/02.6 Формирование диапазона цен на товары, работы и услуги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  <w:p w14:paraId="24B7C400" w14:textId="4E2AE5F4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B/03.6 Прогнозирование диапазона цен на товары, работы и услуги</w:t>
            </w:r>
            <w:r w:rsidRPr="006A2146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01204211" w14:textId="36C6FF3F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ПК-8. Определяет структуру цены на товары, работы, услуги по элементам затрат. Анализирует затраты с помощью различных методов ценообразования. Анализирует  формирования прибыли в составе цены. Анализирует налогообложения на каждом этапе формирования цены на товары, работы, услуги.</w:t>
            </w:r>
          </w:p>
          <w:p w14:paraId="4D9346EA" w14:textId="43A7685D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Анализирует различные факторы изменения затрат и себестоимости товаров, работ, услуг.</w:t>
            </w:r>
          </w:p>
          <w:p w14:paraId="38E6F20B" w14:textId="5B319F47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975" w:type="dxa"/>
          </w:tcPr>
          <w:p w14:paraId="4054D20D" w14:textId="2DB6F5E2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ПК-8.И-1. Постановка задач подчиненным специалистам и контроль их исполнения.</w:t>
            </w:r>
          </w:p>
          <w:p w14:paraId="110B221B" w14:textId="0E302138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ПК-8.И-2. Анализ добавленной стоимости на каждом этапе формирования цены</w:t>
            </w:r>
          </w:p>
          <w:p w14:paraId="73281011" w14:textId="51EF35ED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ПК-8.И-3. Составление отчета и рекомендаций по результатам исследования</w:t>
            </w:r>
          </w:p>
          <w:p w14:paraId="0EE052C3" w14:textId="50C4F8C7" w:rsidR="009A2386" w:rsidRPr="006A2146" w:rsidRDefault="009A2386" w:rsidP="000961C2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 w:rsidRPr="006A2146">
              <w:rPr>
                <w:bCs/>
                <w:color w:val="000000"/>
                <w:lang w:val="ru-RU"/>
              </w:rPr>
              <w:t>ПК-8.И-4. Хранение и архивирование полученных данных, информации, документов</w:t>
            </w:r>
          </w:p>
        </w:tc>
      </w:tr>
    </w:tbl>
    <w:p w14:paraId="2C1A43E9" w14:textId="06AC1558" w:rsidR="006C4772" w:rsidRPr="006A2146" w:rsidRDefault="006C4772" w:rsidP="00752F53">
      <w:pPr>
        <w:rPr>
          <w:sz w:val="24"/>
          <w:lang w:val="ru-RU"/>
        </w:rPr>
      </w:pPr>
    </w:p>
    <w:p w14:paraId="12BB8054" w14:textId="3E36C233" w:rsidR="006C4772" w:rsidRPr="006A2146" w:rsidRDefault="006C4772" w:rsidP="00752F53">
      <w:pPr>
        <w:rPr>
          <w:sz w:val="24"/>
          <w:lang w:val="ru-RU"/>
        </w:rPr>
      </w:pPr>
    </w:p>
    <w:p w14:paraId="55C4F465" w14:textId="5BBFAA00" w:rsidR="006C4772" w:rsidRPr="006A2146" w:rsidRDefault="006C4772" w:rsidP="00752F53">
      <w:pPr>
        <w:rPr>
          <w:sz w:val="24"/>
          <w:lang w:val="ru-RU"/>
        </w:rPr>
      </w:pPr>
    </w:p>
    <w:p w14:paraId="62E9B4B7" w14:textId="77777777" w:rsidR="009B1B1D" w:rsidRPr="006A2146" w:rsidRDefault="009B1B1D" w:rsidP="00752F53">
      <w:pPr>
        <w:rPr>
          <w:sz w:val="24"/>
          <w:lang w:val="ru-RU"/>
        </w:rPr>
      </w:pPr>
    </w:p>
    <w:p w14:paraId="68670879" w14:textId="53BCEAB0" w:rsidR="006C4772" w:rsidRPr="006A2146" w:rsidRDefault="006C4772" w:rsidP="00752F53">
      <w:pPr>
        <w:rPr>
          <w:sz w:val="24"/>
          <w:lang w:val="ru-RU"/>
        </w:rPr>
      </w:pPr>
    </w:p>
    <w:p w14:paraId="11844EE3" w14:textId="1BD311FD" w:rsidR="006C4772" w:rsidRPr="006A2146" w:rsidRDefault="006C4772" w:rsidP="00752F53">
      <w:pPr>
        <w:rPr>
          <w:sz w:val="24"/>
          <w:lang w:val="ru-RU"/>
        </w:rPr>
      </w:pPr>
    </w:p>
    <w:p w14:paraId="5DD0B730" w14:textId="77777777" w:rsidR="006B476C" w:rsidRPr="006A2146" w:rsidRDefault="006B476C" w:rsidP="00752F53">
      <w:pPr>
        <w:rPr>
          <w:sz w:val="24"/>
          <w:lang w:val="ru-RU"/>
        </w:rPr>
        <w:sectPr w:rsidR="006B476C" w:rsidRPr="006A2146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6A2146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6A2146">
        <w:rPr>
          <w:i/>
          <w:iCs/>
          <w:sz w:val="24"/>
          <w:szCs w:val="24"/>
          <w:lang w:val="ru-RU"/>
        </w:rPr>
        <w:lastRenderedPageBreak/>
        <w:t>5</w:t>
      </w:r>
      <w:r w:rsidR="006C4772" w:rsidRPr="006A2146">
        <w:rPr>
          <w:i/>
          <w:iCs/>
          <w:sz w:val="24"/>
          <w:szCs w:val="24"/>
          <w:lang w:val="ru-RU"/>
        </w:rPr>
        <w:t xml:space="preserve">. </w:t>
      </w:r>
      <w:r w:rsidR="006C4772" w:rsidRPr="006A2146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6A2146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7A8EFF19" w:rsidR="006C4772" w:rsidRPr="006A2146" w:rsidRDefault="007165A8" w:rsidP="00752F53">
      <w:pPr>
        <w:rPr>
          <w:sz w:val="24"/>
          <w:szCs w:val="24"/>
          <w:lang w:val="ru-RU"/>
        </w:rPr>
      </w:pPr>
      <w:r w:rsidRPr="006A2146">
        <w:rPr>
          <w:b/>
          <w:bCs/>
          <w:color w:val="000000"/>
          <w:sz w:val="24"/>
          <w:szCs w:val="24"/>
          <w:lang w:val="ru-RU"/>
        </w:rPr>
        <w:t>5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6A2146">
        <w:rPr>
          <w:color w:val="000000"/>
          <w:sz w:val="24"/>
          <w:szCs w:val="24"/>
          <w:lang w:val="ru-RU"/>
        </w:rPr>
        <w:tab/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6A2146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6A2146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A2146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6A2146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6A2146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6A2146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21F17FC8" w:rsidR="006C4772" w:rsidRPr="006A2146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6A2146" w:rsidRDefault="006C4772" w:rsidP="006C4772">
            <w:pPr>
              <w:rPr>
                <w:noProof/>
                <w:sz w:val="24"/>
                <w:lang w:val="ru-RU"/>
              </w:rPr>
            </w:pPr>
            <w:r w:rsidRPr="006A2146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6A2146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6A2146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6A2146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6A2146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6A2146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6A2146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6A2146">
              <w:rPr>
                <w:color w:val="000000"/>
                <w:sz w:val="24"/>
                <w:szCs w:val="24"/>
                <w:lang w:val="ru-RU"/>
              </w:rPr>
              <w:t>.</w:t>
            </w:r>
            <w:r w:rsidRPr="006A2146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6A2146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6A2146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6A2146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165B9EC2" w:rsidR="00A80D45" w:rsidRPr="006A2146" w:rsidRDefault="00E30544" w:rsidP="00E30544">
            <w:pPr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Не менее 160</w:t>
            </w:r>
          </w:p>
        </w:tc>
      </w:tr>
      <w:tr w:rsidR="00A80D45" w:rsidRPr="006A2146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6A2146" w:rsidRDefault="00A80D45" w:rsidP="006C4772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77777777" w:rsidR="00A80D45" w:rsidRPr="006A2146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A2146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6A2146" w:rsidRDefault="00A80D45" w:rsidP="00A80D45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6A2146" w:rsidRDefault="00A80D45" w:rsidP="00A80D45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77777777" w:rsidR="00A80D45" w:rsidRPr="006A2146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A2146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6A2146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6A2146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6286B54F" w:rsidR="00A80D45" w:rsidRPr="006A2146" w:rsidRDefault="00E30544" w:rsidP="00E30544">
            <w:pPr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Не менее 9</w:t>
            </w:r>
          </w:p>
        </w:tc>
      </w:tr>
      <w:tr w:rsidR="00A80D45" w:rsidRPr="006A2146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6A2146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6A2146" w:rsidRDefault="00A80D45" w:rsidP="00A80D45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77777777" w:rsidR="00A80D45" w:rsidRPr="006A2146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A2146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6A2146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6A2146" w:rsidRDefault="00A80D45" w:rsidP="00A80D45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6A2146" w:rsidRDefault="00A80D45" w:rsidP="00A80D45">
            <w:pPr>
              <w:rPr>
                <w:sz w:val="24"/>
                <w:szCs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77777777" w:rsidR="00A80D45" w:rsidRPr="006A2146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A2146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Pr="006A2146" w:rsidRDefault="00A80D45" w:rsidP="00B70F3D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629EE3FF" w:rsidR="00A80D45" w:rsidRPr="006A2146" w:rsidRDefault="00E30544" w:rsidP="00E30544">
            <w:pPr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Не менее 6</w:t>
            </w:r>
          </w:p>
        </w:tc>
      </w:tr>
      <w:tr w:rsidR="00A80D45" w:rsidRPr="006A2146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Pr="006A2146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6A2146" w:rsidRDefault="00A80D45" w:rsidP="00A80D45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6A2146" w:rsidRDefault="00A80D45" w:rsidP="00A80D45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77777777" w:rsidR="00A80D45" w:rsidRPr="006A2146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6C4772" w:rsidRPr="006A2146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422187B5" w:rsidR="006C4772" w:rsidRPr="006A2146" w:rsidRDefault="006C4772" w:rsidP="006C4772">
            <w:pPr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Объем программы бакалавриата</w:t>
            </w:r>
          </w:p>
        </w:tc>
        <w:tc>
          <w:tcPr>
            <w:tcW w:w="3969" w:type="dxa"/>
          </w:tcPr>
          <w:p w14:paraId="73CA35CA" w14:textId="24FC2A5B" w:rsidR="006C4772" w:rsidRPr="006A2146" w:rsidRDefault="00C8267C" w:rsidP="00E30544">
            <w:pPr>
              <w:jc w:val="center"/>
              <w:rPr>
                <w:noProof/>
                <w:sz w:val="24"/>
                <w:lang w:val="ru-RU"/>
              </w:rPr>
            </w:pPr>
            <w:r w:rsidRPr="006A2146">
              <w:rPr>
                <w:noProof/>
                <w:sz w:val="24"/>
                <w:lang w:val="ru-RU"/>
              </w:rPr>
              <w:t>240</w:t>
            </w:r>
          </w:p>
        </w:tc>
      </w:tr>
    </w:tbl>
    <w:p w14:paraId="4FDFEA7D" w14:textId="77777777" w:rsidR="0069016D" w:rsidRPr="006A2146" w:rsidRDefault="0069016D" w:rsidP="006C4772">
      <w:pPr>
        <w:rPr>
          <w:color w:val="2E74B5" w:themeColor="accent5" w:themeShade="BF"/>
          <w:lang w:val="ru-RU"/>
        </w:rPr>
      </w:pPr>
    </w:p>
    <w:p w14:paraId="360A80A7" w14:textId="5E3D8294" w:rsidR="001767D9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Образовательная программа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</w:t>
      </w:r>
      <w:r w:rsidR="006C0E93" w:rsidRPr="00517732">
        <w:rPr>
          <w:lang w:val="ru-RU"/>
        </w:rPr>
        <w:t>«</w:t>
      </w:r>
      <w:r w:rsidRPr="00517732">
        <w:rPr>
          <w:lang w:val="ru-RU"/>
        </w:rPr>
        <w:t>Дисциплины (модули)</w:t>
      </w:r>
      <w:r w:rsidR="006C0E93" w:rsidRPr="00517732">
        <w:rPr>
          <w:lang w:val="ru-RU"/>
        </w:rPr>
        <w:t>»</w:t>
      </w:r>
      <w:r w:rsidRPr="00517732">
        <w:rPr>
          <w:lang w:val="ru-RU"/>
        </w:rPr>
        <w:t xml:space="preserve">. </w:t>
      </w:r>
    </w:p>
    <w:p w14:paraId="7AD5AD89" w14:textId="726F61DE" w:rsidR="001767D9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Образовательная программа обеспечивает реализацию дисциплин (модулей) по физической культуре и спорту: </w:t>
      </w:r>
    </w:p>
    <w:p w14:paraId="7F244E5D" w14:textId="77777777" w:rsidR="00517732" w:rsidRPr="00517732" w:rsidRDefault="00517732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в объеме не менее 2 </w:t>
      </w:r>
      <w:proofErr w:type="spellStart"/>
      <w:r w:rsidRPr="00517732">
        <w:rPr>
          <w:lang w:val="ru-RU"/>
        </w:rPr>
        <w:t>з.е</w:t>
      </w:r>
      <w:proofErr w:type="spellEnd"/>
      <w:r w:rsidRPr="00517732">
        <w:rPr>
          <w:lang w:val="ru-RU"/>
        </w:rPr>
        <w:t>. в рамках Блока 1 "Дисциплины (модули)";</w:t>
      </w:r>
    </w:p>
    <w:p w14:paraId="4789C147" w14:textId="77777777" w:rsidR="00517732" w:rsidRPr="00517732" w:rsidRDefault="00517732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517732">
        <w:rPr>
          <w:lang w:val="ru-RU"/>
        </w:rPr>
        <w:t>з.е</w:t>
      </w:r>
      <w:proofErr w:type="spellEnd"/>
      <w:r w:rsidRPr="00517732">
        <w:rPr>
          <w:lang w:val="ru-RU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14:paraId="21698EA2" w14:textId="0AC88FC5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ОПОП включает обязательную часть и часть, формируемую участниками образовательных отношений (вариативную). </w:t>
      </w:r>
    </w:p>
    <w:p w14:paraId="145FC9E4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К обязательной части программы бакалавриата относятся: </w:t>
      </w:r>
    </w:p>
    <w:p w14:paraId="20BAD5D5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– дисциплины (модули) по физической культуре и спорту; </w:t>
      </w:r>
    </w:p>
    <w:p w14:paraId="2B35D347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6A2146">
        <w:rPr>
          <w:color w:val="2E74B5" w:themeColor="accent5" w:themeShade="BF"/>
          <w:lang w:val="ru-RU"/>
        </w:rPr>
        <w:t xml:space="preserve">– </w:t>
      </w:r>
      <w:r w:rsidRPr="00517732">
        <w:rPr>
          <w:lang w:val="ru-RU"/>
        </w:rPr>
        <w:t xml:space="preserve">обязательные дисциплины (модули): философия, история (история России, всеобщая история), иностранный язык, безопасность жизнедеятельности; </w:t>
      </w:r>
    </w:p>
    <w:p w14:paraId="0456C2C5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– дисциплины (модули) и практики, обеспечивающие формирование общепрофессиональных компетенций; </w:t>
      </w:r>
    </w:p>
    <w:p w14:paraId="73DF9FE3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– дисциплины (модули) и практики, обеспечивающие формирование универсальных компетенций. </w:t>
      </w:r>
    </w:p>
    <w:p w14:paraId="2676E326" w14:textId="3877BE8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>Объем обязательной части, без учета объема государственной итоговой а</w:t>
      </w:r>
      <w:r w:rsidR="00517732" w:rsidRPr="00517732">
        <w:rPr>
          <w:lang w:val="ru-RU"/>
        </w:rPr>
        <w:t>ттестации, составляет не менее 3</w:t>
      </w:r>
      <w:r w:rsidRPr="00517732">
        <w:rPr>
          <w:lang w:val="ru-RU"/>
        </w:rPr>
        <w:t xml:space="preserve">0 процентов общего объема программы бакалавриата. </w:t>
      </w:r>
    </w:p>
    <w:p w14:paraId="074267D1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 xml:space="preserve">К части, формируемой участниками образовательных отношений, относятся: </w:t>
      </w:r>
    </w:p>
    <w:p w14:paraId="13F4DD61" w14:textId="77777777" w:rsidR="00A81D88" w:rsidRPr="00517732" w:rsidRDefault="0069016D" w:rsidP="00517732">
      <w:pPr>
        <w:ind w:firstLine="567"/>
        <w:jc w:val="both"/>
        <w:rPr>
          <w:lang w:val="ru-RU"/>
        </w:rPr>
      </w:pPr>
      <w:r w:rsidRPr="00517732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0E1DB3CC" w14:textId="0D52C2E8" w:rsidR="0069016D" w:rsidRPr="006A2146" w:rsidRDefault="0069016D" w:rsidP="00517732">
      <w:pPr>
        <w:ind w:firstLine="567"/>
        <w:jc w:val="both"/>
        <w:rPr>
          <w:color w:val="2E74B5" w:themeColor="accent5" w:themeShade="BF"/>
          <w:lang w:val="ru-RU"/>
        </w:rPr>
      </w:pPr>
      <w:r w:rsidRPr="006A2146">
        <w:rPr>
          <w:color w:val="2E74B5" w:themeColor="accent5" w:themeShade="BF"/>
          <w:lang w:val="ru-RU"/>
        </w:rPr>
        <w:t xml:space="preserve"> </w:t>
      </w:r>
      <w:r w:rsidRPr="00517732">
        <w:rPr>
          <w:lang w:val="ru-RU"/>
        </w:rPr>
        <w:t>– дисциплины (модули) и практики, обеспечивающие формирование универсальных компетенций.</w:t>
      </w:r>
    </w:p>
    <w:p w14:paraId="3B0C08D6" w14:textId="77777777" w:rsidR="00A81D88" w:rsidRPr="006A2146" w:rsidRDefault="00A81D88" w:rsidP="00517732">
      <w:pPr>
        <w:ind w:firstLine="567"/>
        <w:jc w:val="both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33063DF4" w:rsidR="008F1601" w:rsidRPr="006A2146" w:rsidRDefault="00B10684" w:rsidP="00A3749E">
      <w:pPr>
        <w:rPr>
          <w:b/>
          <w:bCs/>
          <w:noProof/>
          <w:sz w:val="24"/>
          <w:lang w:val="ru-RU"/>
        </w:rPr>
      </w:pPr>
      <w:r>
        <w:rPr>
          <w:b/>
          <w:bCs/>
          <w:noProof/>
          <w:sz w:val="24"/>
          <w:lang w:val="ru-RU"/>
        </w:rPr>
        <w:t>5</w:t>
      </w:r>
      <w:r w:rsidR="00A3749E" w:rsidRPr="006A2146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6A2146" w:rsidRDefault="00F81590" w:rsidP="00A3749E">
      <w:pPr>
        <w:rPr>
          <w:b/>
          <w:bCs/>
          <w:noProof/>
          <w:sz w:val="24"/>
          <w:lang w:val="ru-RU"/>
        </w:rPr>
      </w:pPr>
    </w:p>
    <w:p w14:paraId="26268EFB" w14:textId="6DC54618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В Блок 2 "Практика" входят учебная и производственная практики (далее вместе - практики).</w:t>
      </w:r>
    </w:p>
    <w:p w14:paraId="3047E83C" w14:textId="77777777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Типы учебной практики:</w:t>
      </w:r>
    </w:p>
    <w:p w14:paraId="51A5105A" w14:textId="441EE8CD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- ознакомительная практика;</w:t>
      </w:r>
    </w:p>
    <w:p w14:paraId="42565929" w14:textId="47AC073C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- научно-исследовательская работа (получение первичных навыков научно-исследовательской работы).</w:t>
      </w:r>
    </w:p>
    <w:p w14:paraId="05A7486C" w14:textId="77777777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Типы производственной практики:</w:t>
      </w:r>
    </w:p>
    <w:p w14:paraId="7D92187E" w14:textId="2D9E7478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lastRenderedPageBreak/>
        <w:t>- технологическая (проектно-технологическая) практика;</w:t>
      </w:r>
    </w:p>
    <w:p w14:paraId="0DCD6FA8" w14:textId="6215C7D5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A2146">
        <w:rPr>
          <w:iCs/>
          <w:noProof/>
          <w:sz w:val="24"/>
          <w:lang w:val="ru-RU"/>
        </w:rPr>
        <w:t>- научно-исследовательская работа.</w:t>
      </w:r>
    </w:p>
    <w:p w14:paraId="1B7796CC" w14:textId="77777777" w:rsidR="00632487" w:rsidRPr="006A2146" w:rsidRDefault="00E93041" w:rsidP="00E93041">
      <w:pPr>
        <w:spacing w:line="236" w:lineRule="auto"/>
        <w:ind w:left="1" w:right="-20" w:firstLine="425"/>
        <w:jc w:val="both"/>
        <w:rPr>
          <w:lang w:val="ru-RU"/>
        </w:rPr>
      </w:pPr>
      <w:r w:rsidRPr="006A2146">
        <w:rPr>
          <w:lang w:val="ru-RU"/>
        </w:rPr>
        <w:t xml:space="preserve">В дополнение к типам практик, указанным </w:t>
      </w:r>
      <w:r w:rsidR="00632487" w:rsidRPr="006A2146">
        <w:rPr>
          <w:lang w:val="ru-RU"/>
        </w:rPr>
        <w:t>выше</w:t>
      </w:r>
      <w:r w:rsidRPr="006A2146">
        <w:rPr>
          <w:lang w:val="ru-RU"/>
        </w:rPr>
        <w:t xml:space="preserve">, ПООП может также содержать рекомендуемые типы практик. </w:t>
      </w:r>
    </w:p>
    <w:p w14:paraId="78A0110A" w14:textId="6C4D37A6" w:rsidR="00E93041" w:rsidRPr="006A2146" w:rsidRDefault="003C7F07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>
        <w:rPr>
          <w:lang w:val="ru-RU"/>
        </w:rPr>
        <w:t>У</w:t>
      </w:r>
      <w:r w:rsidR="00632487" w:rsidRPr="006A2146">
        <w:rPr>
          <w:lang w:val="ru-RU"/>
        </w:rPr>
        <w:t>ниверситет</w:t>
      </w:r>
      <w:r w:rsidR="00E93041" w:rsidRPr="006A2146">
        <w:rPr>
          <w:lang w:val="ru-RU"/>
        </w:rPr>
        <w:t xml:space="preserve">: выбирает один или несколько типов учебной практики и один или несколько типов производственной практики из перечня, указанного </w:t>
      </w:r>
      <w:r w:rsidR="00632487" w:rsidRPr="006A2146">
        <w:rPr>
          <w:lang w:val="ru-RU"/>
        </w:rPr>
        <w:t>выше</w:t>
      </w:r>
      <w:r w:rsidR="00E93041" w:rsidRPr="006A2146">
        <w:rPr>
          <w:lang w:val="ru-RU"/>
        </w:rPr>
        <w:t>; вправе выбрать один или несколько типов учебной практики и (или) производственной практики из рекомендуемых ПООП (при наличии); вправе установить дополнительный тип (типы) учебной и (или) производственной практик; устанавливает объемы практик каждого типа.</w:t>
      </w:r>
    </w:p>
    <w:p w14:paraId="2FBAA498" w14:textId="77777777" w:rsidR="00E93041" w:rsidRPr="006A2146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</w:p>
    <w:p w14:paraId="2255800F" w14:textId="1D414677" w:rsidR="00A3749E" w:rsidRPr="006A2146" w:rsidRDefault="00E93041" w:rsidP="00E93041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A2146">
        <w:rPr>
          <w:i/>
          <w:iCs/>
          <w:noProof/>
          <w:color w:val="2E74B5" w:themeColor="accent5" w:themeShade="BF"/>
          <w:sz w:val="24"/>
          <w:lang w:val="ru-RU"/>
        </w:rPr>
        <w:t>.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5.3.</w:t>
      </w:r>
      <w:r w:rsidR="00A3749E" w:rsidRPr="006A2146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осуда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6A2146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ая 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я</w:t>
      </w:r>
    </w:p>
    <w:p w14:paraId="3F45AB0B" w14:textId="77777777" w:rsidR="00D63957" w:rsidRPr="006A2146" w:rsidRDefault="00D63957" w:rsidP="00D63957">
      <w:pPr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0EF3816D" w14:textId="77777777" w:rsidR="00632487" w:rsidRPr="006A2146" w:rsidRDefault="00632487" w:rsidP="00632487">
      <w:pPr>
        <w:ind w:firstLine="708"/>
        <w:jc w:val="both"/>
        <w:rPr>
          <w:lang w:val="ru-RU"/>
        </w:rPr>
      </w:pPr>
      <w:r w:rsidRPr="006A2146">
        <w:rPr>
          <w:lang w:val="ru-RU"/>
        </w:rPr>
        <w:t xml:space="preserve">В Блок 3 "Государственная итоговая аттестация" входят: </w:t>
      </w:r>
    </w:p>
    <w:p w14:paraId="23919708" w14:textId="77777777" w:rsidR="00632487" w:rsidRPr="006A2146" w:rsidRDefault="00632487" w:rsidP="00632487">
      <w:pPr>
        <w:ind w:firstLine="708"/>
        <w:jc w:val="both"/>
        <w:rPr>
          <w:lang w:val="ru-RU"/>
        </w:rPr>
      </w:pPr>
      <w:r w:rsidRPr="006A2146">
        <w:rPr>
          <w:lang w:val="ru-RU"/>
        </w:rPr>
        <w:t xml:space="preserve">- подготовка к сдаче и сдача государственного экзамена (если университет включил государственный экзамен в состав государственной итоговой аттестации); </w:t>
      </w:r>
    </w:p>
    <w:p w14:paraId="7C04F776" w14:textId="7FBE4349" w:rsidR="008F1601" w:rsidRPr="006A2146" w:rsidRDefault="00632487" w:rsidP="00632487">
      <w:pPr>
        <w:ind w:firstLine="708"/>
        <w:jc w:val="both"/>
        <w:rPr>
          <w:sz w:val="24"/>
          <w:lang w:val="ru-RU"/>
        </w:rPr>
      </w:pPr>
      <w:r w:rsidRPr="006A2146">
        <w:rPr>
          <w:lang w:val="ru-RU"/>
        </w:rPr>
        <w:t xml:space="preserve">- </w:t>
      </w:r>
      <w:r w:rsidR="00384BEF" w:rsidRPr="00384BEF">
        <w:rPr>
          <w:lang w:val="ru-RU"/>
        </w:rPr>
        <w:t>подготовка к процедуре защиты и защита выпускной квалификационной работы.</w:t>
      </w:r>
    </w:p>
    <w:p w14:paraId="53650942" w14:textId="662106A3" w:rsidR="008F1601" w:rsidRPr="006A2146" w:rsidRDefault="008F1601" w:rsidP="00632487">
      <w:pPr>
        <w:ind w:firstLine="708"/>
        <w:jc w:val="both"/>
        <w:rPr>
          <w:sz w:val="24"/>
          <w:lang w:val="ru-RU"/>
        </w:rPr>
      </w:pPr>
    </w:p>
    <w:p w14:paraId="1C087701" w14:textId="0BCA2866" w:rsidR="008F1601" w:rsidRPr="006A2146" w:rsidRDefault="008F1601" w:rsidP="00632487">
      <w:pPr>
        <w:ind w:firstLine="708"/>
        <w:jc w:val="both"/>
        <w:rPr>
          <w:sz w:val="24"/>
          <w:lang w:val="ru-RU"/>
        </w:rPr>
      </w:pPr>
    </w:p>
    <w:p w14:paraId="657C8C05" w14:textId="628D5E77" w:rsidR="008F1601" w:rsidRPr="006A2146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6A2146" w:rsidRDefault="00552965" w:rsidP="008F1601">
      <w:pPr>
        <w:ind w:firstLine="708"/>
        <w:rPr>
          <w:sz w:val="24"/>
          <w:lang w:val="ru-RU"/>
        </w:rPr>
        <w:sectPr w:rsidR="00552965" w:rsidRPr="006A2146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6A2146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6A2146">
        <w:rPr>
          <w:b/>
          <w:bCs/>
          <w:i/>
          <w:iCs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84A98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6A2146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6A2146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6A2146">
        <w:rPr>
          <w:color w:val="000000"/>
          <w:spacing w:val="-2"/>
          <w:sz w:val="24"/>
          <w:szCs w:val="24"/>
          <w:lang w:val="ru-RU"/>
        </w:rPr>
        <w:t xml:space="preserve"> </w:t>
      </w:r>
      <w:r w:rsidRPr="006A2146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6A2146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59294F7D" w:rsidR="00A3749E" w:rsidRPr="006A2146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6A2146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975FCA" w:rsidRPr="006A2146">
        <w:rPr>
          <w:b/>
          <w:bCs/>
          <w:color w:val="000000"/>
          <w:sz w:val="24"/>
          <w:szCs w:val="24"/>
          <w:lang w:val="ru-RU"/>
        </w:rPr>
        <w:t>1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A2146">
        <w:rPr>
          <w:color w:val="000000"/>
          <w:sz w:val="24"/>
          <w:szCs w:val="24"/>
          <w:lang w:val="ru-RU"/>
        </w:rPr>
        <w:tab/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6A2146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FE0A09" w:rsidRPr="006A2146">
        <w:rPr>
          <w:b/>
          <w:bCs/>
          <w:color w:val="000000"/>
          <w:sz w:val="24"/>
          <w:szCs w:val="24"/>
          <w:lang w:val="ru-RU"/>
        </w:rPr>
        <w:t>е обеспечение образовательной программы</w:t>
      </w:r>
    </w:p>
    <w:p w14:paraId="4524B687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>Требования к материально-техническому и учебно-методическому обеспечению программы бакалавриата.</w:t>
      </w:r>
    </w:p>
    <w:p w14:paraId="2C7B343B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 xml:space="preserve"> 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0D8F9773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университета.</w:t>
      </w:r>
    </w:p>
    <w:p w14:paraId="58B1CC5A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 xml:space="preserve"> Допускается замена оборудования его виртуальными аналогами.</w:t>
      </w:r>
    </w:p>
    <w:p w14:paraId="37F96DAA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 xml:space="preserve">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14:paraId="76F0EBD8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1394BC8D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3C7F07">
        <w:rPr>
          <w:lang w:val="ru-RU"/>
        </w:rPr>
        <w:t xml:space="preserve">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4C122318" w14:textId="77777777" w:rsidR="003C7F07" w:rsidRPr="003C7F07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b/>
          <w:bCs/>
          <w:color w:val="000000"/>
          <w:sz w:val="24"/>
          <w:szCs w:val="24"/>
          <w:lang w:val="ru-RU"/>
        </w:rPr>
      </w:pPr>
      <w:r w:rsidRPr="003C7F07">
        <w:rPr>
          <w:lang w:val="ru-RU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4DF26063" w14:textId="6ED9408F" w:rsidR="003C7F07" w:rsidRPr="003C7F07" w:rsidRDefault="003C7F07" w:rsidP="003C7F07">
      <w:pPr>
        <w:tabs>
          <w:tab w:val="left" w:pos="747"/>
        </w:tabs>
        <w:spacing w:line="235" w:lineRule="auto"/>
        <w:ind w:right="-20"/>
        <w:rPr>
          <w:b/>
          <w:bCs/>
          <w:lang w:val="ru-RU"/>
        </w:rPr>
      </w:pPr>
    </w:p>
    <w:p w14:paraId="0C08B853" w14:textId="2D16651F" w:rsidR="00A3749E" w:rsidRPr="006A2146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A2146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A705B0" w:rsidRPr="006A2146">
        <w:rPr>
          <w:b/>
          <w:bCs/>
          <w:color w:val="000000"/>
          <w:sz w:val="24"/>
          <w:szCs w:val="24"/>
          <w:lang w:val="ru-RU"/>
        </w:rPr>
        <w:t>2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A2146">
        <w:rPr>
          <w:color w:val="000000"/>
          <w:sz w:val="24"/>
          <w:szCs w:val="24"/>
          <w:lang w:val="ru-RU"/>
        </w:rPr>
        <w:tab/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6A2146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ы</w:t>
      </w:r>
    </w:p>
    <w:p w14:paraId="2B7FB095" w14:textId="77777777" w:rsidR="00FD6961" w:rsidRP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D6961">
        <w:rPr>
          <w:iCs/>
          <w:sz w:val="24"/>
          <w:lang w:val="ru-RU"/>
        </w:rPr>
        <w:t>Реализация программы бакалавриата обеспечивается педагогическими работниками МГУ, а также лицами, привлекаемыми к реализации образовательной программы на иных условиях.</w:t>
      </w:r>
    </w:p>
    <w:p w14:paraId="5CA604CA" w14:textId="77777777" w:rsidR="00FD6961" w:rsidRP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FD6961">
        <w:rPr>
          <w:lang w:val="ru-RU"/>
        </w:rPr>
        <w:t xml:space="preserve">Квалификация педагогических работников МГУ  отвечает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6812B038" w14:textId="77777777" w:rsidR="00FD6961" w:rsidRP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FD6961">
        <w:rPr>
          <w:lang w:val="ru-RU"/>
        </w:rPr>
        <w:t xml:space="preserve">Не менее 70 процентов численности педагогических работников МГУ,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 ведут научную, учебно-методическую и (или) практическую работу, соответствующую профилю преподаваемой дисциплины (модуля). </w:t>
      </w:r>
    </w:p>
    <w:p w14:paraId="2FFF3155" w14:textId="58639186" w:rsidR="00FD6961" w:rsidRP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>
        <w:rPr>
          <w:lang w:val="ru-RU"/>
        </w:rPr>
        <w:t>Не менее 5</w:t>
      </w:r>
      <w:r w:rsidRPr="00FD6961">
        <w:rPr>
          <w:lang w:val="ru-RU"/>
        </w:rPr>
        <w:t xml:space="preserve"> процентов численности педагогических работников МГУ,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14:paraId="6C144D50" w14:textId="77777777" w:rsidR="00FD6961" w:rsidRP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D6961">
        <w:rPr>
          <w:lang w:val="ru-RU"/>
        </w:rPr>
        <w:t>Не менее 60 процентов численности педагогических работников МГУ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96D08BA" w14:textId="77777777" w:rsidR="00FE0A09" w:rsidRPr="006A2146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sz w:val="24"/>
          <w:szCs w:val="24"/>
          <w:lang w:val="ru-RU"/>
        </w:rPr>
      </w:pPr>
    </w:p>
    <w:p w14:paraId="1C7DF617" w14:textId="52C28EBF" w:rsidR="00A3749E" w:rsidRPr="006A2146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6A2146">
        <w:rPr>
          <w:b/>
          <w:bCs/>
          <w:color w:val="000000"/>
          <w:sz w:val="24"/>
          <w:szCs w:val="24"/>
          <w:lang w:val="ru-RU"/>
        </w:rPr>
        <w:lastRenderedPageBreak/>
        <w:t>6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95095D" w:rsidRPr="006A2146">
        <w:rPr>
          <w:b/>
          <w:bCs/>
          <w:color w:val="000000"/>
          <w:sz w:val="24"/>
          <w:szCs w:val="24"/>
          <w:lang w:val="ru-RU"/>
        </w:rPr>
        <w:t>3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A2146">
        <w:rPr>
          <w:color w:val="000000"/>
          <w:sz w:val="24"/>
          <w:szCs w:val="24"/>
          <w:lang w:val="ru-RU"/>
        </w:rPr>
        <w:tab/>
      </w:r>
      <w:r w:rsidR="00A3749E" w:rsidRPr="006A2146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6A2146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A2146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A2146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6A2146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6B7C77CB" w:rsidR="008D6527" w:rsidRPr="006A2146" w:rsidRDefault="00514044" w:rsidP="00750CD2">
      <w:pPr>
        <w:tabs>
          <w:tab w:val="left" w:pos="687"/>
        </w:tabs>
        <w:spacing w:line="236" w:lineRule="auto"/>
        <w:ind w:left="1" w:right="-20" w:firstLine="283"/>
        <w:jc w:val="both"/>
        <w:rPr>
          <w:bCs/>
          <w:color w:val="000000"/>
          <w:sz w:val="24"/>
          <w:szCs w:val="24"/>
          <w:lang w:val="ru-RU"/>
        </w:rPr>
      </w:pPr>
      <w:r w:rsidRPr="006A2146">
        <w:rPr>
          <w:bCs/>
          <w:color w:val="000000"/>
          <w:sz w:val="24"/>
          <w:szCs w:val="24"/>
          <w:lang w:val="ru-RU"/>
        </w:rPr>
        <w:t xml:space="preserve">Университет </w:t>
      </w:r>
      <w:r w:rsidR="00F5609E">
        <w:rPr>
          <w:bCs/>
          <w:color w:val="000000"/>
          <w:sz w:val="24"/>
          <w:szCs w:val="24"/>
          <w:lang w:val="ru-RU"/>
        </w:rPr>
        <w:t>предоставляет</w:t>
      </w:r>
      <w:r w:rsidR="00750CD2" w:rsidRPr="006A2146">
        <w:rPr>
          <w:bCs/>
          <w:color w:val="000000"/>
          <w:sz w:val="24"/>
          <w:szCs w:val="24"/>
          <w:lang w:val="ru-RU"/>
        </w:rPr>
        <w:t xml:space="preserve">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566B36C2" w14:textId="32940025" w:rsidR="00A3749E" w:rsidRPr="006A2146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A2146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D223A5" w:rsidRPr="006A2146">
        <w:rPr>
          <w:b/>
          <w:bCs/>
          <w:color w:val="000000"/>
          <w:sz w:val="24"/>
          <w:szCs w:val="24"/>
          <w:lang w:val="ru-RU"/>
        </w:rPr>
        <w:t>4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A2146">
        <w:rPr>
          <w:color w:val="000000"/>
          <w:sz w:val="24"/>
          <w:szCs w:val="24"/>
          <w:lang w:val="ru-RU"/>
        </w:rPr>
        <w:tab/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6A2146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A2146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6A2146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6A2146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A2146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6A2146">
        <w:rPr>
          <w:b/>
          <w:bCs/>
          <w:color w:val="000000"/>
          <w:sz w:val="24"/>
          <w:szCs w:val="24"/>
          <w:lang w:val="ru-RU"/>
        </w:rPr>
        <w:t>ы</w:t>
      </w:r>
    </w:p>
    <w:p w14:paraId="512C2276" w14:textId="77777777" w:rsidR="00CD5851" w:rsidRPr="00CD5851" w:rsidRDefault="00CD5851" w:rsidP="00CD5851">
      <w:pPr>
        <w:spacing w:line="238" w:lineRule="auto"/>
        <w:ind w:right="-46" w:firstLine="567"/>
        <w:jc w:val="both"/>
        <w:rPr>
          <w:bCs/>
          <w:color w:val="000000"/>
          <w:sz w:val="24"/>
          <w:szCs w:val="24"/>
          <w:lang w:val="ru-RU"/>
        </w:rPr>
      </w:pPr>
      <w:r w:rsidRPr="00CD5851">
        <w:rPr>
          <w:bCs/>
          <w:color w:val="000000"/>
          <w:sz w:val="24"/>
          <w:szCs w:val="24"/>
          <w:lang w:val="ru-RU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1F89F1A" w14:textId="59FC6D4E" w:rsidR="00CA00DB" w:rsidRPr="006A2146" w:rsidRDefault="00CA00DB" w:rsidP="00750CD2">
      <w:pPr>
        <w:tabs>
          <w:tab w:val="left" w:pos="687"/>
        </w:tabs>
        <w:spacing w:line="236" w:lineRule="auto"/>
        <w:ind w:left="1" w:right="-20" w:firstLine="567"/>
        <w:jc w:val="both"/>
        <w:rPr>
          <w:bCs/>
          <w:color w:val="000000"/>
          <w:sz w:val="24"/>
          <w:szCs w:val="24"/>
          <w:lang w:val="ru-RU"/>
        </w:rPr>
      </w:pPr>
    </w:p>
    <w:p w14:paraId="74E99031" w14:textId="3F4D9A97" w:rsidR="00CA00DB" w:rsidRPr="006A2146" w:rsidRDefault="00CA00DB" w:rsidP="00750CD2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F307730" w14:textId="2159283C" w:rsidR="00CA00DB" w:rsidRPr="006A2146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6A2146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6A2146"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="00CA00DB" w:rsidRPr="006A2146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6A2146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6A2146" w:rsidRDefault="00E32EBE" w:rsidP="00AE321F">
      <w:pPr>
        <w:ind w:firstLine="56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6A2146" w:rsidRDefault="00E32EBE" w:rsidP="00E32EBE">
      <w:pPr>
        <w:ind w:firstLine="212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6A2146" w:rsidRDefault="00E32EBE" w:rsidP="00E32EBE">
      <w:pPr>
        <w:ind w:firstLine="56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6A2146" w:rsidRDefault="00E32EBE" w:rsidP="00E32EBE">
      <w:pPr>
        <w:ind w:firstLine="212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6A2146" w:rsidRDefault="00E32EBE" w:rsidP="00E32EBE">
      <w:pPr>
        <w:ind w:firstLine="56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6A2146" w:rsidRDefault="00E32EBE" w:rsidP="00E32EBE">
      <w:pPr>
        <w:ind w:firstLine="2127"/>
        <w:jc w:val="both"/>
        <w:rPr>
          <w:sz w:val="24"/>
          <w:lang w:val="ru-RU"/>
        </w:rPr>
      </w:pPr>
      <w:r w:rsidRPr="006A2146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6A2146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6A2146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6A21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83F1" w14:textId="77777777" w:rsidR="008E668F" w:rsidRDefault="008E668F">
      <w:r>
        <w:separator/>
      </w:r>
    </w:p>
  </w:endnote>
  <w:endnote w:type="continuationSeparator" w:id="0">
    <w:p w14:paraId="6AC58106" w14:textId="77777777" w:rsidR="008E668F" w:rsidRDefault="008E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27DA" w14:textId="77777777" w:rsidR="008E668F" w:rsidRDefault="008E668F">
      <w:r>
        <w:separator/>
      </w:r>
    </w:p>
  </w:footnote>
  <w:footnote w:type="continuationSeparator" w:id="0">
    <w:p w14:paraId="3473CF3F" w14:textId="77777777" w:rsidR="008E668F" w:rsidRDefault="008E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A01524" w:rsidRDefault="00A0152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A01524" w:rsidRDefault="00A01524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A54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A01524" w:rsidRDefault="00A0152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A54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A01524" w:rsidRDefault="00A0152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 w15:restartNumberingAfterBreak="0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7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0" w15:restartNumberingAfterBreak="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5" w15:restartNumberingAfterBreak="0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6" w15:restartNumberingAfterBreak="0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0" w15:restartNumberingAfterBreak="0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1" w15:restartNumberingAfterBreak="0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2" w15:restartNumberingAfterBreak="0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3" w15:restartNumberingAfterBreak="0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7" w15:restartNumberingAfterBreak="0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0" w15:restartNumberingAfterBreak="0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1" w15:restartNumberingAfterBreak="0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2" w15:restartNumberingAfterBreak="0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4" w15:restartNumberingAfterBreak="0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36" w15:restartNumberingAfterBreak="0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37" w15:restartNumberingAfterBreak="0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38" w15:restartNumberingAfterBreak="0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39" w15:restartNumberingAfterBreak="0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0" w15:restartNumberingAfterBreak="0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1" w15:restartNumberingAfterBreak="0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2" w15:restartNumberingAfterBreak="0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25"/>
  </w:num>
  <w:num w:numId="5">
    <w:abstractNumId w:val="30"/>
  </w:num>
  <w:num w:numId="6">
    <w:abstractNumId w:val="2"/>
  </w:num>
  <w:num w:numId="7">
    <w:abstractNumId w:val="14"/>
  </w:num>
  <w:num w:numId="8">
    <w:abstractNumId w:val="35"/>
  </w:num>
  <w:num w:numId="9">
    <w:abstractNumId w:val="5"/>
  </w:num>
  <w:num w:numId="10">
    <w:abstractNumId w:val="23"/>
  </w:num>
  <w:num w:numId="11">
    <w:abstractNumId w:val="13"/>
  </w:num>
  <w:num w:numId="12">
    <w:abstractNumId w:val="27"/>
  </w:num>
  <w:num w:numId="13">
    <w:abstractNumId w:val="9"/>
  </w:num>
  <w:num w:numId="14">
    <w:abstractNumId w:val="26"/>
  </w:num>
  <w:num w:numId="15">
    <w:abstractNumId w:val="15"/>
  </w:num>
  <w:num w:numId="16">
    <w:abstractNumId w:val="12"/>
  </w:num>
  <w:num w:numId="17">
    <w:abstractNumId w:val="41"/>
  </w:num>
  <w:num w:numId="18">
    <w:abstractNumId w:val="0"/>
  </w:num>
  <w:num w:numId="19">
    <w:abstractNumId w:val="10"/>
  </w:num>
  <w:num w:numId="20">
    <w:abstractNumId w:val="29"/>
  </w:num>
  <w:num w:numId="21">
    <w:abstractNumId w:val="21"/>
  </w:num>
  <w:num w:numId="22">
    <w:abstractNumId w:val="33"/>
  </w:num>
  <w:num w:numId="23">
    <w:abstractNumId w:val="3"/>
  </w:num>
  <w:num w:numId="24">
    <w:abstractNumId w:val="31"/>
  </w:num>
  <w:num w:numId="25">
    <w:abstractNumId w:val="20"/>
  </w:num>
  <w:num w:numId="26">
    <w:abstractNumId w:val="16"/>
  </w:num>
  <w:num w:numId="27">
    <w:abstractNumId w:val="38"/>
  </w:num>
  <w:num w:numId="28">
    <w:abstractNumId w:val="39"/>
  </w:num>
  <w:num w:numId="29">
    <w:abstractNumId w:val="22"/>
  </w:num>
  <w:num w:numId="30">
    <w:abstractNumId w:val="17"/>
  </w:num>
  <w:num w:numId="31">
    <w:abstractNumId w:val="8"/>
  </w:num>
  <w:num w:numId="32">
    <w:abstractNumId w:val="37"/>
  </w:num>
  <w:num w:numId="33">
    <w:abstractNumId w:val="1"/>
  </w:num>
  <w:num w:numId="34">
    <w:abstractNumId w:val="28"/>
  </w:num>
  <w:num w:numId="35">
    <w:abstractNumId w:val="42"/>
  </w:num>
  <w:num w:numId="36">
    <w:abstractNumId w:val="40"/>
  </w:num>
  <w:num w:numId="37">
    <w:abstractNumId w:val="36"/>
  </w:num>
  <w:num w:numId="38">
    <w:abstractNumId w:val="19"/>
  </w:num>
  <w:num w:numId="39">
    <w:abstractNumId w:val="18"/>
  </w:num>
  <w:num w:numId="40">
    <w:abstractNumId w:val="6"/>
  </w:num>
  <w:num w:numId="41">
    <w:abstractNumId w:val="32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116A5"/>
    <w:rsid w:val="000230D2"/>
    <w:rsid w:val="00037DA4"/>
    <w:rsid w:val="00052C9F"/>
    <w:rsid w:val="00067AF5"/>
    <w:rsid w:val="00071CC6"/>
    <w:rsid w:val="00080490"/>
    <w:rsid w:val="00090C61"/>
    <w:rsid w:val="000961C2"/>
    <w:rsid w:val="00097B55"/>
    <w:rsid w:val="000B1FD8"/>
    <w:rsid w:val="000B394D"/>
    <w:rsid w:val="000D1B8C"/>
    <w:rsid w:val="000E7923"/>
    <w:rsid w:val="000F7858"/>
    <w:rsid w:val="0010226C"/>
    <w:rsid w:val="00105514"/>
    <w:rsid w:val="00107658"/>
    <w:rsid w:val="00133E54"/>
    <w:rsid w:val="0014170D"/>
    <w:rsid w:val="0016071D"/>
    <w:rsid w:val="00170430"/>
    <w:rsid w:val="00171DE8"/>
    <w:rsid w:val="00172DE6"/>
    <w:rsid w:val="001753B8"/>
    <w:rsid w:val="001767D9"/>
    <w:rsid w:val="0018543C"/>
    <w:rsid w:val="00185826"/>
    <w:rsid w:val="001867A6"/>
    <w:rsid w:val="001A5EDE"/>
    <w:rsid w:val="001B5D78"/>
    <w:rsid w:val="001B75E2"/>
    <w:rsid w:val="001D2D1A"/>
    <w:rsid w:val="001D76FB"/>
    <w:rsid w:val="001E7095"/>
    <w:rsid w:val="00217C01"/>
    <w:rsid w:val="00224DFB"/>
    <w:rsid w:val="00232B41"/>
    <w:rsid w:val="00236FA9"/>
    <w:rsid w:val="002370EE"/>
    <w:rsid w:val="00243060"/>
    <w:rsid w:val="0027547C"/>
    <w:rsid w:val="00283908"/>
    <w:rsid w:val="002A46BA"/>
    <w:rsid w:val="002B3535"/>
    <w:rsid w:val="002C75EF"/>
    <w:rsid w:val="002D213A"/>
    <w:rsid w:val="002E5BE6"/>
    <w:rsid w:val="002E67AF"/>
    <w:rsid w:val="002F769D"/>
    <w:rsid w:val="002F7744"/>
    <w:rsid w:val="0030308C"/>
    <w:rsid w:val="00314349"/>
    <w:rsid w:val="003158CE"/>
    <w:rsid w:val="00315C44"/>
    <w:rsid w:val="00325071"/>
    <w:rsid w:val="00325BA2"/>
    <w:rsid w:val="00326E73"/>
    <w:rsid w:val="00340E3C"/>
    <w:rsid w:val="00342206"/>
    <w:rsid w:val="00342BBD"/>
    <w:rsid w:val="00342FDB"/>
    <w:rsid w:val="00361930"/>
    <w:rsid w:val="003665C4"/>
    <w:rsid w:val="00384BEF"/>
    <w:rsid w:val="003A5978"/>
    <w:rsid w:val="003B36D2"/>
    <w:rsid w:val="003B5200"/>
    <w:rsid w:val="003C0DEF"/>
    <w:rsid w:val="003C523F"/>
    <w:rsid w:val="003C7F07"/>
    <w:rsid w:val="003D0388"/>
    <w:rsid w:val="003D21C2"/>
    <w:rsid w:val="003E0C20"/>
    <w:rsid w:val="003E0ED9"/>
    <w:rsid w:val="003E2C08"/>
    <w:rsid w:val="0040035D"/>
    <w:rsid w:val="004406BD"/>
    <w:rsid w:val="0044379F"/>
    <w:rsid w:val="004513DE"/>
    <w:rsid w:val="00457229"/>
    <w:rsid w:val="00476AE2"/>
    <w:rsid w:val="00485FEC"/>
    <w:rsid w:val="00491B8E"/>
    <w:rsid w:val="004A641C"/>
    <w:rsid w:val="004A6BE5"/>
    <w:rsid w:val="004C1C3D"/>
    <w:rsid w:val="004C6662"/>
    <w:rsid w:val="004D6775"/>
    <w:rsid w:val="004F2401"/>
    <w:rsid w:val="004F4BCD"/>
    <w:rsid w:val="00503DA1"/>
    <w:rsid w:val="0050526E"/>
    <w:rsid w:val="00506299"/>
    <w:rsid w:val="00514044"/>
    <w:rsid w:val="00517732"/>
    <w:rsid w:val="00552965"/>
    <w:rsid w:val="0057659E"/>
    <w:rsid w:val="005768C6"/>
    <w:rsid w:val="00590251"/>
    <w:rsid w:val="00595C29"/>
    <w:rsid w:val="005A564F"/>
    <w:rsid w:val="005A7A93"/>
    <w:rsid w:val="005A7F57"/>
    <w:rsid w:val="005C5E15"/>
    <w:rsid w:val="005D539F"/>
    <w:rsid w:val="005D5B6E"/>
    <w:rsid w:val="005E2BEE"/>
    <w:rsid w:val="005E7920"/>
    <w:rsid w:val="005F1417"/>
    <w:rsid w:val="005F6A54"/>
    <w:rsid w:val="006009DC"/>
    <w:rsid w:val="00611F4F"/>
    <w:rsid w:val="006122C3"/>
    <w:rsid w:val="00614146"/>
    <w:rsid w:val="00626F97"/>
    <w:rsid w:val="00632487"/>
    <w:rsid w:val="006372B9"/>
    <w:rsid w:val="00637ED5"/>
    <w:rsid w:val="00656B6B"/>
    <w:rsid w:val="00663727"/>
    <w:rsid w:val="00664306"/>
    <w:rsid w:val="00675EAC"/>
    <w:rsid w:val="0068595A"/>
    <w:rsid w:val="0069016D"/>
    <w:rsid w:val="00694EDB"/>
    <w:rsid w:val="006A2146"/>
    <w:rsid w:val="006A3BB3"/>
    <w:rsid w:val="006B476C"/>
    <w:rsid w:val="006C0E93"/>
    <w:rsid w:val="006C29F4"/>
    <w:rsid w:val="006C4772"/>
    <w:rsid w:val="006C6591"/>
    <w:rsid w:val="006E10D6"/>
    <w:rsid w:val="006E59EC"/>
    <w:rsid w:val="006E6DB6"/>
    <w:rsid w:val="006F63B4"/>
    <w:rsid w:val="0070201A"/>
    <w:rsid w:val="00703D2C"/>
    <w:rsid w:val="00703D5B"/>
    <w:rsid w:val="0070454F"/>
    <w:rsid w:val="00705512"/>
    <w:rsid w:val="0071074D"/>
    <w:rsid w:val="00715733"/>
    <w:rsid w:val="007165A8"/>
    <w:rsid w:val="0071757F"/>
    <w:rsid w:val="00750CD2"/>
    <w:rsid w:val="00751C85"/>
    <w:rsid w:val="00752F53"/>
    <w:rsid w:val="00753173"/>
    <w:rsid w:val="00767EF2"/>
    <w:rsid w:val="007735C1"/>
    <w:rsid w:val="007752D6"/>
    <w:rsid w:val="00781B86"/>
    <w:rsid w:val="007825D1"/>
    <w:rsid w:val="00790334"/>
    <w:rsid w:val="007959D0"/>
    <w:rsid w:val="007A0375"/>
    <w:rsid w:val="007B0C50"/>
    <w:rsid w:val="007B522E"/>
    <w:rsid w:val="007C4CB4"/>
    <w:rsid w:val="007D557E"/>
    <w:rsid w:val="007D5922"/>
    <w:rsid w:val="007E14CA"/>
    <w:rsid w:val="007E1F60"/>
    <w:rsid w:val="007E2C73"/>
    <w:rsid w:val="007F2B37"/>
    <w:rsid w:val="007F5609"/>
    <w:rsid w:val="008114AA"/>
    <w:rsid w:val="00813E8E"/>
    <w:rsid w:val="00815615"/>
    <w:rsid w:val="00823B29"/>
    <w:rsid w:val="00823D47"/>
    <w:rsid w:val="00825CF1"/>
    <w:rsid w:val="00832A08"/>
    <w:rsid w:val="0084329C"/>
    <w:rsid w:val="0084771E"/>
    <w:rsid w:val="00860064"/>
    <w:rsid w:val="00870655"/>
    <w:rsid w:val="008926BE"/>
    <w:rsid w:val="0089641D"/>
    <w:rsid w:val="008C2C5E"/>
    <w:rsid w:val="008D6527"/>
    <w:rsid w:val="008E1C39"/>
    <w:rsid w:val="008E5B65"/>
    <w:rsid w:val="008E63FE"/>
    <w:rsid w:val="008E668F"/>
    <w:rsid w:val="008E6A78"/>
    <w:rsid w:val="008E6B9A"/>
    <w:rsid w:val="008F1601"/>
    <w:rsid w:val="008F190B"/>
    <w:rsid w:val="00914AB2"/>
    <w:rsid w:val="009227F5"/>
    <w:rsid w:val="009305D2"/>
    <w:rsid w:val="00933958"/>
    <w:rsid w:val="009368D4"/>
    <w:rsid w:val="0095095D"/>
    <w:rsid w:val="009557C8"/>
    <w:rsid w:val="00956805"/>
    <w:rsid w:val="00961366"/>
    <w:rsid w:val="00964F0C"/>
    <w:rsid w:val="00965932"/>
    <w:rsid w:val="00975FCA"/>
    <w:rsid w:val="009848FD"/>
    <w:rsid w:val="00993E0D"/>
    <w:rsid w:val="009A20A1"/>
    <w:rsid w:val="009A2386"/>
    <w:rsid w:val="009A36B8"/>
    <w:rsid w:val="009A395E"/>
    <w:rsid w:val="009B1B1D"/>
    <w:rsid w:val="009D05E8"/>
    <w:rsid w:val="009E2362"/>
    <w:rsid w:val="009E4218"/>
    <w:rsid w:val="009E5FA4"/>
    <w:rsid w:val="009F1E49"/>
    <w:rsid w:val="009F685E"/>
    <w:rsid w:val="00A01524"/>
    <w:rsid w:val="00A01BE4"/>
    <w:rsid w:val="00A021FE"/>
    <w:rsid w:val="00A11BD2"/>
    <w:rsid w:val="00A154EF"/>
    <w:rsid w:val="00A312A7"/>
    <w:rsid w:val="00A3326E"/>
    <w:rsid w:val="00A3702B"/>
    <w:rsid w:val="00A3749E"/>
    <w:rsid w:val="00A40EFE"/>
    <w:rsid w:val="00A42DE8"/>
    <w:rsid w:val="00A50A52"/>
    <w:rsid w:val="00A5304B"/>
    <w:rsid w:val="00A53574"/>
    <w:rsid w:val="00A57B6C"/>
    <w:rsid w:val="00A57C78"/>
    <w:rsid w:val="00A605BB"/>
    <w:rsid w:val="00A62E1D"/>
    <w:rsid w:val="00A705B0"/>
    <w:rsid w:val="00A72A2D"/>
    <w:rsid w:val="00A7346D"/>
    <w:rsid w:val="00A80D45"/>
    <w:rsid w:val="00A81D88"/>
    <w:rsid w:val="00A85758"/>
    <w:rsid w:val="00A935C1"/>
    <w:rsid w:val="00AB0D34"/>
    <w:rsid w:val="00AB2686"/>
    <w:rsid w:val="00AC0BCD"/>
    <w:rsid w:val="00AD1EE1"/>
    <w:rsid w:val="00AE321F"/>
    <w:rsid w:val="00AE43E9"/>
    <w:rsid w:val="00AE78DF"/>
    <w:rsid w:val="00AF1F78"/>
    <w:rsid w:val="00AF3098"/>
    <w:rsid w:val="00B10684"/>
    <w:rsid w:val="00B111C7"/>
    <w:rsid w:val="00B37653"/>
    <w:rsid w:val="00B40B92"/>
    <w:rsid w:val="00B461E2"/>
    <w:rsid w:val="00B63342"/>
    <w:rsid w:val="00B70F3D"/>
    <w:rsid w:val="00B7476F"/>
    <w:rsid w:val="00B7511C"/>
    <w:rsid w:val="00B825FC"/>
    <w:rsid w:val="00B85F4E"/>
    <w:rsid w:val="00B93222"/>
    <w:rsid w:val="00BA58AA"/>
    <w:rsid w:val="00BB3A3D"/>
    <w:rsid w:val="00BD0248"/>
    <w:rsid w:val="00BD3B96"/>
    <w:rsid w:val="00C11F50"/>
    <w:rsid w:val="00C20732"/>
    <w:rsid w:val="00C215A0"/>
    <w:rsid w:val="00C3039F"/>
    <w:rsid w:val="00C3093B"/>
    <w:rsid w:val="00C34572"/>
    <w:rsid w:val="00C67BEA"/>
    <w:rsid w:val="00C73D99"/>
    <w:rsid w:val="00C770E5"/>
    <w:rsid w:val="00C8069F"/>
    <w:rsid w:val="00C8267C"/>
    <w:rsid w:val="00C84624"/>
    <w:rsid w:val="00CA00DB"/>
    <w:rsid w:val="00CA1C84"/>
    <w:rsid w:val="00CA7FDB"/>
    <w:rsid w:val="00CB0C60"/>
    <w:rsid w:val="00CB2839"/>
    <w:rsid w:val="00CD56F1"/>
    <w:rsid w:val="00CD5851"/>
    <w:rsid w:val="00CE4602"/>
    <w:rsid w:val="00CF130B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F19"/>
    <w:rsid w:val="00D63957"/>
    <w:rsid w:val="00D7123B"/>
    <w:rsid w:val="00D739F2"/>
    <w:rsid w:val="00D760E0"/>
    <w:rsid w:val="00D84DAA"/>
    <w:rsid w:val="00D875D3"/>
    <w:rsid w:val="00D92671"/>
    <w:rsid w:val="00DB4F56"/>
    <w:rsid w:val="00DC2F7A"/>
    <w:rsid w:val="00DD0C67"/>
    <w:rsid w:val="00DE3DB4"/>
    <w:rsid w:val="00DF6147"/>
    <w:rsid w:val="00E02949"/>
    <w:rsid w:val="00E14D93"/>
    <w:rsid w:val="00E230F2"/>
    <w:rsid w:val="00E27998"/>
    <w:rsid w:val="00E30544"/>
    <w:rsid w:val="00E30612"/>
    <w:rsid w:val="00E31509"/>
    <w:rsid w:val="00E32EBE"/>
    <w:rsid w:val="00E334BD"/>
    <w:rsid w:val="00E353A8"/>
    <w:rsid w:val="00E360CB"/>
    <w:rsid w:val="00E37643"/>
    <w:rsid w:val="00E43C0E"/>
    <w:rsid w:val="00E71FAB"/>
    <w:rsid w:val="00E72331"/>
    <w:rsid w:val="00E7528C"/>
    <w:rsid w:val="00E819F9"/>
    <w:rsid w:val="00E83DE5"/>
    <w:rsid w:val="00E93041"/>
    <w:rsid w:val="00E97D52"/>
    <w:rsid w:val="00EA1EE1"/>
    <w:rsid w:val="00EA2177"/>
    <w:rsid w:val="00EA32FF"/>
    <w:rsid w:val="00EA4CCC"/>
    <w:rsid w:val="00EA7B34"/>
    <w:rsid w:val="00EB1D77"/>
    <w:rsid w:val="00EB7B0A"/>
    <w:rsid w:val="00EC28DB"/>
    <w:rsid w:val="00ED0B4F"/>
    <w:rsid w:val="00EE1E81"/>
    <w:rsid w:val="00EE22E8"/>
    <w:rsid w:val="00EF1546"/>
    <w:rsid w:val="00EF75B6"/>
    <w:rsid w:val="00F03467"/>
    <w:rsid w:val="00F058A5"/>
    <w:rsid w:val="00F15319"/>
    <w:rsid w:val="00F21DE8"/>
    <w:rsid w:val="00F225BD"/>
    <w:rsid w:val="00F2277D"/>
    <w:rsid w:val="00F22A96"/>
    <w:rsid w:val="00F519C4"/>
    <w:rsid w:val="00F5217C"/>
    <w:rsid w:val="00F5609E"/>
    <w:rsid w:val="00F56D46"/>
    <w:rsid w:val="00F72466"/>
    <w:rsid w:val="00F804A1"/>
    <w:rsid w:val="00F81590"/>
    <w:rsid w:val="00F8590A"/>
    <w:rsid w:val="00F8777E"/>
    <w:rsid w:val="00F957DA"/>
    <w:rsid w:val="00FA26AD"/>
    <w:rsid w:val="00FB3B5F"/>
    <w:rsid w:val="00FC2C85"/>
    <w:rsid w:val="00FD0D5A"/>
    <w:rsid w:val="00FD6961"/>
    <w:rsid w:val="00FE0A09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6C720D5B-BF95-4F3A-B6AD-ABF8458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7DA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0B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B5DC-5EFE-45EA-8837-8CA7BE8B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21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46</cp:revision>
  <cp:lastPrinted>2023-03-23T08:17:00Z</cp:lastPrinted>
  <dcterms:created xsi:type="dcterms:W3CDTF">2023-03-23T10:30:00Z</dcterms:created>
  <dcterms:modified xsi:type="dcterms:W3CDTF">2023-08-06T06:38:00Z</dcterms:modified>
</cp:coreProperties>
</file>